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25B5" w14:textId="77777777" w:rsidR="00123BCE" w:rsidRPr="003919DA" w:rsidRDefault="00123BCE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9DA">
        <w:rPr>
          <w:rFonts w:ascii="Times New Roman" w:hAnsi="Times New Roman" w:cs="Times New Roman"/>
          <w:sz w:val="24"/>
          <w:szCs w:val="24"/>
        </w:rPr>
        <w:t>Committee:</w:t>
      </w:r>
      <w:r w:rsidR="00384D16">
        <w:rPr>
          <w:rFonts w:ascii="Times New Roman" w:hAnsi="Times New Roman" w:cs="Times New Roman"/>
          <w:sz w:val="24"/>
          <w:szCs w:val="24"/>
        </w:rPr>
        <w:t xml:space="preserve"> Western New York Society of Health-systems Pharmacists</w:t>
      </w:r>
    </w:p>
    <w:p w14:paraId="791D65B8" w14:textId="77777777" w:rsidR="00123BCE" w:rsidRPr="003919DA" w:rsidRDefault="00123BCE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9DA">
        <w:rPr>
          <w:rFonts w:ascii="Times New Roman" w:hAnsi="Times New Roman" w:cs="Times New Roman"/>
          <w:sz w:val="24"/>
          <w:szCs w:val="24"/>
        </w:rPr>
        <w:t>Topic:  Recognition of pharmacist</w:t>
      </w:r>
      <w:r w:rsidR="003919DA">
        <w:rPr>
          <w:rFonts w:ascii="Times New Roman" w:hAnsi="Times New Roman" w:cs="Times New Roman"/>
          <w:sz w:val="24"/>
          <w:szCs w:val="24"/>
        </w:rPr>
        <w:t>s</w:t>
      </w:r>
      <w:r w:rsidRPr="003919DA">
        <w:rPr>
          <w:rFonts w:ascii="Times New Roman" w:hAnsi="Times New Roman" w:cs="Times New Roman"/>
          <w:sz w:val="24"/>
          <w:szCs w:val="24"/>
        </w:rPr>
        <w:t xml:space="preserve"> as independent </w:t>
      </w:r>
      <w:r w:rsidR="00064407">
        <w:rPr>
          <w:rFonts w:ascii="Times New Roman" w:hAnsi="Times New Roman" w:cs="Times New Roman"/>
          <w:sz w:val="24"/>
          <w:szCs w:val="24"/>
        </w:rPr>
        <w:t>prescribers</w:t>
      </w:r>
    </w:p>
    <w:p w14:paraId="77D4434B" w14:textId="546B5231" w:rsidR="00123BCE" w:rsidRPr="003919DA" w:rsidRDefault="00123BCE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19DA">
        <w:rPr>
          <w:rFonts w:ascii="Times New Roman" w:hAnsi="Times New Roman" w:cs="Times New Roman"/>
          <w:sz w:val="24"/>
          <w:szCs w:val="24"/>
        </w:rPr>
        <w:t xml:space="preserve">Sponsored by: </w:t>
      </w:r>
      <w:r w:rsidR="00EF245B">
        <w:rPr>
          <w:rFonts w:ascii="Times New Roman" w:hAnsi="Times New Roman" w:cs="Times New Roman"/>
          <w:sz w:val="24"/>
          <w:szCs w:val="24"/>
        </w:rPr>
        <w:t>S. Michael Milazzo</w:t>
      </w:r>
      <w:r w:rsidR="006C66F5">
        <w:rPr>
          <w:rFonts w:ascii="Times New Roman" w:hAnsi="Times New Roman" w:cs="Times New Roman"/>
          <w:sz w:val="24"/>
          <w:szCs w:val="24"/>
        </w:rPr>
        <w:t>;</w:t>
      </w:r>
      <w:r w:rsidR="001936D4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gramStart"/>
      <w:r w:rsidR="001936D4">
        <w:rPr>
          <w:rFonts w:ascii="Times New Roman" w:hAnsi="Times New Roman" w:cs="Times New Roman"/>
          <w:sz w:val="24"/>
          <w:szCs w:val="24"/>
        </w:rPr>
        <w:t>Fodero</w:t>
      </w:r>
      <w:proofErr w:type="gramEnd"/>
    </w:p>
    <w:p w14:paraId="25269367" w14:textId="77777777" w:rsidR="00123BCE" w:rsidRDefault="00123BCE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19355" w14:textId="77777777" w:rsidR="003919DA" w:rsidRDefault="003919DA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Pharmacists as Independent Pr</w:t>
      </w:r>
      <w:r w:rsidR="00064407">
        <w:rPr>
          <w:rFonts w:ascii="Times New Roman" w:hAnsi="Times New Roman" w:cs="Times New Roman"/>
          <w:sz w:val="24"/>
          <w:szCs w:val="24"/>
        </w:rPr>
        <w:t>escribers</w:t>
      </w:r>
    </w:p>
    <w:p w14:paraId="75AE1791" w14:textId="77777777" w:rsidR="003919DA" w:rsidRPr="003919DA" w:rsidRDefault="003919DA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CB00E6" w14:textId="77777777" w:rsidR="00BF7CE4" w:rsidRDefault="00BF7CE4" w:rsidP="00BF7CE4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Whereas,</w:t>
      </w:r>
      <w:proofErr w:type="gramEnd"/>
      <w:r>
        <w:rPr>
          <w:sz w:val="23"/>
          <w:szCs w:val="23"/>
        </w:rPr>
        <w:t xml:space="preserve"> </w:t>
      </w:r>
      <w:r w:rsidR="00302C9E">
        <w:rPr>
          <w:sz w:val="23"/>
          <w:szCs w:val="23"/>
        </w:rPr>
        <w:t>A</w:t>
      </w:r>
      <w:r w:rsidRPr="00BF7CE4">
        <w:t xml:space="preserve"> </w:t>
      </w:r>
      <w:r w:rsidR="004C0C87">
        <w:t xml:space="preserve">primary care </w:t>
      </w:r>
      <w:r w:rsidRPr="00BF7CE4">
        <w:t xml:space="preserve">physician shortage is well documented and is expected to increase to a possible </w:t>
      </w:r>
      <w:r w:rsidR="004C0C87">
        <w:t>43,100</w:t>
      </w:r>
      <w:r w:rsidRPr="00BF7CE4">
        <w:t xml:space="preserve"> physicians by 2030 according to the latest report commissioned by the A</w:t>
      </w:r>
      <w:r>
        <w:t xml:space="preserve">ssociation of </w:t>
      </w:r>
      <w:r w:rsidRPr="00BF7CE4">
        <w:t>A</w:t>
      </w:r>
      <w:r>
        <w:t xml:space="preserve">merican </w:t>
      </w:r>
      <w:r w:rsidRPr="00BF7CE4">
        <w:t>M</w:t>
      </w:r>
      <w:r>
        <w:t xml:space="preserve">edical </w:t>
      </w:r>
      <w:r w:rsidRPr="00BF7CE4">
        <w:t>C</w:t>
      </w:r>
      <w:r>
        <w:t>olleges</w:t>
      </w:r>
      <w:r>
        <w:rPr>
          <w:sz w:val="23"/>
          <w:szCs w:val="23"/>
        </w:rPr>
        <w:t>, and,</w:t>
      </w:r>
    </w:p>
    <w:p w14:paraId="30EE4EB3" w14:textId="77777777" w:rsidR="00BF7CE4" w:rsidRDefault="00BF7CE4" w:rsidP="00BF7CE4"/>
    <w:p w14:paraId="414DE605" w14:textId="77777777" w:rsidR="004C0C87" w:rsidRDefault="004C0C87" w:rsidP="004C0C87">
      <w:pPr>
        <w:rPr>
          <w:sz w:val="23"/>
          <w:szCs w:val="23"/>
        </w:rPr>
      </w:pPr>
      <w:r>
        <w:rPr>
          <w:sz w:val="23"/>
          <w:szCs w:val="23"/>
        </w:rPr>
        <w:t xml:space="preserve">Whereas, </w:t>
      </w:r>
      <w:proofErr w:type="gramStart"/>
      <w:r w:rsidR="00302C9E">
        <w:t>T</w:t>
      </w:r>
      <w:r w:rsidRPr="00BF7CE4">
        <w:t>raditionally</w:t>
      </w:r>
      <w:proofErr w:type="gramEnd"/>
      <w:r w:rsidRPr="00BF7CE4">
        <w:t xml:space="preserve"> pharmacists are seen as dispensers of medications, but that role severely underutilizes a pharmacist’s knowledge base</w:t>
      </w:r>
      <w:r>
        <w:rPr>
          <w:sz w:val="23"/>
          <w:szCs w:val="23"/>
        </w:rPr>
        <w:t xml:space="preserve">, and, </w:t>
      </w:r>
    </w:p>
    <w:p w14:paraId="647E221C" w14:textId="77777777" w:rsidR="004C0C87" w:rsidRDefault="004C0C87" w:rsidP="004C0C87">
      <w:pPr>
        <w:rPr>
          <w:sz w:val="23"/>
          <w:szCs w:val="23"/>
        </w:rPr>
      </w:pPr>
    </w:p>
    <w:p w14:paraId="55EF7346" w14:textId="77777777" w:rsidR="003919DA" w:rsidRPr="00BF7CE4" w:rsidRDefault="00123BCE" w:rsidP="00BF7CE4">
      <w:proofErr w:type="gramStart"/>
      <w:r w:rsidRPr="003919DA">
        <w:t>Whereas,</w:t>
      </w:r>
      <w:proofErr w:type="gramEnd"/>
      <w:r w:rsidRPr="003919DA">
        <w:t xml:space="preserve"> </w:t>
      </w:r>
      <w:r w:rsidR="00302C9E">
        <w:t>P</w:t>
      </w:r>
      <w:r w:rsidR="00BF7CE4" w:rsidRPr="00BF7CE4">
        <w:t>harmacists are treatment specialists</w:t>
      </w:r>
      <w:r w:rsidR="00BF7CE4">
        <w:t xml:space="preserve"> with c</w:t>
      </w:r>
      <w:r w:rsidR="00BF7CE4" w:rsidRPr="00BF7CE4">
        <w:t>urrent training emphasiz</w:t>
      </w:r>
      <w:r w:rsidR="00BF7CE4">
        <w:t>ing</w:t>
      </w:r>
      <w:r w:rsidR="00BF7CE4" w:rsidRPr="00BF7CE4">
        <w:t xml:space="preserve"> medicine, data gathering, and evi</w:t>
      </w:r>
      <w:r w:rsidR="00BF7CE4">
        <w:t>dence-based treatment decisions</w:t>
      </w:r>
      <w:r w:rsidR="001B7989" w:rsidRPr="00BF7CE4">
        <w:t>, and,</w:t>
      </w:r>
    </w:p>
    <w:p w14:paraId="5E261BDF" w14:textId="77777777" w:rsidR="001B7989" w:rsidRDefault="001B7989" w:rsidP="00123BCE">
      <w:pPr>
        <w:rPr>
          <w:sz w:val="23"/>
          <w:szCs w:val="23"/>
        </w:rPr>
      </w:pPr>
    </w:p>
    <w:p w14:paraId="770812E0" w14:textId="77777777" w:rsidR="000E1E41" w:rsidRDefault="000E1E41" w:rsidP="00123BCE">
      <w:pPr>
        <w:rPr>
          <w:sz w:val="23"/>
          <w:szCs w:val="23"/>
        </w:rPr>
      </w:pPr>
      <w:r>
        <w:rPr>
          <w:sz w:val="23"/>
          <w:szCs w:val="23"/>
        </w:rPr>
        <w:t xml:space="preserve">Whereas, </w:t>
      </w:r>
      <w:proofErr w:type="gramStart"/>
      <w:r w:rsidR="00302C9E">
        <w:t>I</w:t>
      </w:r>
      <w:r w:rsidR="00BF7CE4" w:rsidRPr="00BF7CE4">
        <w:t>nternationally</w:t>
      </w:r>
      <w:proofErr w:type="gramEnd"/>
      <w:r w:rsidR="00BF7CE4" w:rsidRPr="00BF7CE4">
        <w:t xml:space="preserve"> (Canada, Great Britain, etc.), as well as certain states</w:t>
      </w:r>
      <w:r w:rsidR="00BF7CE4">
        <w:t xml:space="preserve"> and throughout the </w:t>
      </w:r>
      <w:r w:rsidR="00BF7CE4" w:rsidRPr="00BF7CE4">
        <w:t>US Veteran Health Administration</w:t>
      </w:r>
      <w:r w:rsidR="00BF7CE4">
        <w:t xml:space="preserve"> System</w:t>
      </w:r>
      <w:r w:rsidR="00BF7CE4" w:rsidRPr="00BF7CE4">
        <w:t>, dependent pharmacist prescribing models have successfully been implemented</w:t>
      </w:r>
      <w:r>
        <w:rPr>
          <w:sz w:val="23"/>
          <w:szCs w:val="23"/>
        </w:rPr>
        <w:t>, and</w:t>
      </w:r>
      <w:r w:rsidR="008E1DD8">
        <w:rPr>
          <w:sz w:val="23"/>
          <w:szCs w:val="23"/>
        </w:rPr>
        <w:t>,</w:t>
      </w:r>
    </w:p>
    <w:p w14:paraId="0BC9058D" w14:textId="77777777" w:rsidR="000E1E41" w:rsidRDefault="000E1E41" w:rsidP="00123BCE">
      <w:pPr>
        <w:rPr>
          <w:sz w:val="23"/>
          <w:szCs w:val="23"/>
        </w:rPr>
      </w:pPr>
    </w:p>
    <w:p w14:paraId="39E6B489" w14:textId="77777777" w:rsidR="008E1DD8" w:rsidRDefault="000E1E41" w:rsidP="004C0C87">
      <w:r>
        <w:t xml:space="preserve">Whereas, </w:t>
      </w:r>
      <w:r w:rsidR="00302C9E">
        <w:t>P</w:t>
      </w:r>
      <w:r w:rsidR="004C0C87" w:rsidRPr="004C0C87">
        <w:t>harmacist supplementary prescribing has shown to be at least as effective as medical prescribing</w:t>
      </w:r>
      <w:r w:rsidR="008E1DD8">
        <w:t>, and,</w:t>
      </w:r>
    </w:p>
    <w:p w14:paraId="62A8BC17" w14:textId="77777777" w:rsidR="008E1DD8" w:rsidRDefault="008E1DD8" w:rsidP="008E1DD8"/>
    <w:p w14:paraId="7E44B3C4" w14:textId="77777777" w:rsidR="00123BCE" w:rsidRPr="003919DA" w:rsidRDefault="008E1DD8" w:rsidP="004C0C87">
      <w:pPr>
        <w:spacing w:after="200"/>
      </w:pPr>
      <w:r>
        <w:t xml:space="preserve">Whereas, </w:t>
      </w:r>
      <w:proofErr w:type="gramStart"/>
      <w:r w:rsidR="00302C9E">
        <w:t>T</w:t>
      </w:r>
      <w:r w:rsidR="004C0C87" w:rsidRPr="004C0C87">
        <w:t>he</w:t>
      </w:r>
      <w:proofErr w:type="gramEnd"/>
      <w:r w:rsidR="004C0C87" w:rsidRPr="004C0C87">
        <w:t xml:space="preserve"> </w:t>
      </w:r>
      <w:r w:rsidR="00EF245B">
        <w:t>p</w:t>
      </w:r>
      <w:r w:rsidR="004C0C87" w:rsidRPr="004C0C87">
        <w:t xml:space="preserve">harmacist </w:t>
      </w:r>
      <w:r w:rsidR="00EF245B">
        <w:t>i</w:t>
      </w:r>
      <w:r w:rsidR="004C0C87" w:rsidRPr="004C0C87">
        <w:t xml:space="preserve">ndependent </w:t>
      </w:r>
      <w:r w:rsidR="00EF245B">
        <w:t>p</w:t>
      </w:r>
      <w:r w:rsidR="004C0C87" w:rsidRPr="004C0C87">
        <w:t>rescriber has b</w:t>
      </w:r>
      <w:r w:rsidR="004C0C87">
        <w:t xml:space="preserve">een successful in Great Britain and </w:t>
      </w:r>
      <w:r w:rsidR="004C0C87" w:rsidRPr="004C0C87">
        <w:t>literature indicates that independent pharmacist prescribers are making clinically appropriate decisions</w:t>
      </w:r>
      <w:r w:rsidR="000E1E41">
        <w:t>, therefore</w:t>
      </w:r>
      <w:r w:rsidR="00123BCE" w:rsidRPr="003919DA">
        <w:t>, be it</w:t>
      </w:r>
    </w:p>
    <w:p w14:paraId="2CB1583F" w14:textId="77777777" w:rsidR="00123BCE" w:rsidRPr="003919DA" w:rsidRDefault="00123BCE" w:rsidP="00123BCE"/>
    <w:p w14:paraId="2A932E0C" w14:textId="77777777" w:rsidR="00123BCE" w:rsidRPr="003919DA" w:rsidRDefault="00123BCE" w:rsidP="00123BCE">
      <w:r w:rsidRPr="003919DA">
        <w:rPr>
          <w:i/>
          <w:iCs/>
        </w:rPr>
        <w:t xml:space="preserve">Resolved </w:t>
      </w:r>
      <w:r w:rsidRPr="003919DA">
        <w:t>That:</w:t>
      </w:r>
    </w:p>
    <w:p w14:paraId="6B5A4EEF" w14:textId="77777777" w:rsidR="00123BCE" w:rsidRPr="003919DA" w:rsidRDefault="00123BCE" w:rsidP="00123BCE"/>
    <w:p w14:paraId="02931918" w14:textId="6C9837ED" w:rsidR="00123BCE" w:rsidRPr="00EF245B" w:rsidRDefault="00123BCE" w:rsidP="00123BCE">
      <w:r w:rsidRPr="003919DA">
        <w:t xml:space="preserve">The New York State Council of Health-system Pharmacists supports </w:t>
      </w:r>
      <w:r w:rsidR="003C7988">
        <w:t xml:space="preserve">the </w:t>
      </w:r>
      <w:r w:rsidR="00EF245B">
        <w:t xml:space="preserve">creation of </w:t>
      </w:r>
      <w:r w:rsidR="00EF245B" w:rsidRPr="00EF245B">
        <w:t xml:space="preserve">a primary care pharmacist post-doctorate training/residency program would enable a pharmacist to take responsibility for the complete care of a patient autonomously, </w:t>
      </w:r>
      <w:r w:rsidR="00EF245B">
        <w:t>culminating in a pharmacist independent prescriber</w:t>
      </w:r>
      <w:r w:rsidRPr="00EF245B">
        <w:t>.</w:t>
      </w:r>
    </w:p>
    <w:p w14:paraId="60366158" w14:textId="0F2D045B" w:rsidR="00123BCE" w:rsidRPr="003919DA" w:rsidRDefault="0024489E" w:rsidP="00123BCE">
      <w:r>
        <w:t xml:space="preserve">                                                                          </w:t>
      </w:r>
    </w:p>
    <w:p w14:paraId="21414C95" w14:textId="24816693" w:rsidR="00123BCE" w:rsidRPr="003919DA" w:rsidRDefault="00123BCE" w:rsidP="00123BCE">
      <w:r w:rsidRPr="003919DA">
        <w:t>Date:  ____</w:t>
      </w:r>
      <w:r w:rsidR="001936D4">
        <w:t>2/9/2021</w:t>
      </w:r>
      <w:r w:rsidRPr="003919DA">
        <w:t>____________</w:t>
      </w:r>
    </w:p>
    <w:p w14:paraId="6123B1EA" w14:textId="77777777" w:rsidR="00123BCE" w:rsidRPr="003919DA" w:rsidRDefault="00123BCE" w:rsidP="00123BCE"/>
    <w:p w14:paraId="316D4A48" w14:textId="688F0F3C" w:rsidR="003919DA" w:rsidRPr="003919DA" w:rsidRDefault="00123BCE" w:rsidP="00123BCE">
      <w:r w:rsidRPr="003919DA">
        <w:t>By: _____</w:t>
      </w:r>
      <w:r w:rsidR="001936D4" w:rsidRPr="001936D4">
        <w:t xml:space="preserve"> </w:t>
      </w:r>
      <w:r w:rsidR="001936D4">
        <w:t xml:space="preserve">S. Michael </w:t>
      </w:r>
      <w:proofErr w:type="gramStart"/>
      <w:r w:rsidR="001936D4">
        <w:t>Milazzo</w:t>
      </w:r>
      <w:r w:rsidR="001936D4" w:rsidRPr="003919DA">
        <w:t xml:space="preserve"> </w:t>
      </w:r>
      <w:r w:rsidR="001936D4">
        <w:t>;</w:t>
      </w:r>
      <w:proofErr w:type="gramEnd"/>
      <w:r w:rsidR="001936D4">
        <w:t xml:space="preserve"> Kristen Fodero</w:t>
      </w:r>
      <w:r w:rsidR="003919DA">
        <w:t>_________________</w:t>
      </w:r>
      <w:r w:rsidRPr="003919DA">
        <w:t xml:space="preserve">    </w:t>
      </w:r>
      <w:r w:rsidR="00EF245B">
        <w:tab/>
      </w:r>
      <w:r w:rsidR="00EF245B">
        <w:tab/>
      </w:r>
      <w:r w:rsidR="00EF245B">
        <w:tab/>
      </w:r>
      <w:r w:rsidR="00EF245B">
        <w:tab/>
      </w:r>
      <w:r w:rsidR="00EF245B">
        <w:tab/>
      </w:r>
      <w:r w:rsidR="00EF245B">
        <w:tab/>
      </w:r>
      <w:r w:rsidR="00EF245B">
        <w:tab/>
      </w:r>
      <w:r w:rsidR="003919DA">
        <w:tab/>
      </w:r>
      <w:r w:rsidR="00384D16">
        <w:tab/>
      </w:r>
      <w:r w:rsidR="00384D16">
        <w:tab/>
      </w:r>
      <w:r w:rsidR="00384D16">
        <w:tab/>
      </w:r>
      <w:r w:rsidR="00384D16">
        <w:tab/>
      </w:r>
      <w:r w:rsidR="00384D16">
        <w:tab/>
      </w:r>
      <w:r w:rsidR="00384D16">
        <w:tab/>
      </w:r>
    </w:p>
    <w:p w14:paraId="48C771B1" w14:textId="77777777" w:rsidR="00123BCE" w:rsidRPr="003919DA" w:rsidRDefault="00123BCE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615C5C" w14:textId="77777777" w:rsidR="00123BCE" w:rsidRPr="003919DA" w:rsidRDefault="00123BCE" w:rsidP="0012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0ECB9" w14:textId="77777777" w:rsidR="00123BCE" w:rsidRDefault="00123BCE" w:rsidP="00123BCE">
      <w:pPr>
        <w:pStyle w:val="NoSpacing"/>
      </w:pPr>
    </w:p>
    <w:sectPr w:rsidR="00123BCE" w:rsidSect="00ED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309F"/>
    <w:multiLevelType w:val="hybridMultilevel"/>
    <w:tmpl w:val="182EF402"/>
    <w:lvl w:ilvl="0" w:tplc="3AA8C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85E50"/>
    <w:multiLevelType w:val="hybridMultilevel"/>
    <w:tmpl w:val="B9C6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5F32"/>
    <w:multiLevelType w:val="hybridMultilevel"/>
    <w:tmpl w:val="288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CE"/>
    <w:rsid w:val="00064407"/>
    <w:rsid w:val="000E1E41"/>
    <w:rsid w:val="00123BCE"/>
    <w:rsid w:val="001936D4"/>
    <w:rsid w:val="001B0D89"/>
    <w:rsid w:val="001B7989"/>
    <w:rsid w:val="0024489E"/>
    <w:rsid w:val="00302C9E"/>
    <w:rsid w:val="00384D16"/>
    <w:rsid w:val="003919DA"/>
    <w:rsid w:val="003C7988"/>
    <w:rsid w:val="003E223C"/>
    <w:rsid w:val="004C0C87"/>
    <w:rsid w:val="00673E51"/>
    <w:rsid w:val="006C66F5"/>
    <w:rsid w:val="0071718D"/>
    <w:rsid w:val="008E1DD8"/>
    <w:rsid w:val="00913BD1"/>
    <w:rsid w:val="009D3BF9"/>
    <w:rsid w:val="00AE5AC2"/>
    <w:rsid w:val="00B54FD1"/>
    <w:rsid w:val="00BF7CE4"/>
    <w:rsid w:val="00ED7F5F"/>
    <w:rsid w:val="00EE21D1"/>
    <w:rsid w:val="00EF245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4FE2"/>
  <w15:docId w15:val="{F0B8A019-60D0-4E27-AAC2-E106B5C5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BC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E1D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F7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Kersten, Brian</dc:creator>
  <cp:lastModifiedBy>Shaun Flynn</cp:lastModifiedBy>
  <cp:revision>5</cp:revision>
  <dcterms:created xsi:type="dcterms:W3CDTF">2021-02-09T03:08:00Z</dcterms:created>
  <dcterms:modified xsi:type="dcterms:W3CDTF">2021-03-11T20:17:00Z</dcterms:modified>
</cp:coreProperties>
</file>