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527175" cy="894080"/>
            <wp:effectExtent b="0" l="0" r="0" t="0"/>
            <wp:docPr id="30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27175" cy="894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rtl w:val="0"/>
        </w:rPr>
        <w:t xml:space="preserve">PREPARATION OF POSTER ABSTRACTS</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Guidelines and General Information</w:t>
      </w:r>
    </w:p>
    <w:p w:rsidR="00000000" w:rsidDel="00000000" w:rsidP="00000000" w:rsidRDefault="00000000" w:rsidRPr="00000000" w14:paraId="00000005">
      <w:pPr>
        <w:jc w:val="center"/>
        <w:rPr>
          <w:rFonts w:ascii="Calibri" w:cs="Calibri" w:eastAsia="Calibri" w:hAnsi="Calibri"/>
          <w:b w:val="1"/>
          <w:color w:val="ff0000"/>
          <w:highlight w:val="yellow"/>
        </w:rPr>
      </w:pPr>
      <w:r w:rsidDel="00000000" w:rsidR="00000000" w:rsidRPr="00000000">
        <w:rPr>
          <w:rFonts w:ascii="Calibri" w:cs="Calibri" w:eastAsia="Calibri" w:hAnsi="Calibri"/>
          <w:b w:val="1"/>
          <w:rtl w:val="0"/>
        </w:rPr>
        <w:t xml:space="preserve">Applications must be received by </w:t>
      </w:r>
      <w:r w:rsidDel="00000000" w:rsidR="00000000" w:rsidRPr="00000000">
        <w:rPr>
          <w:rFonts w:ascii="Calibri" w:cs="Calibri" w:eastAsia="Calibri" w:hAnsi="Calibri"/>
          <w:b w:val="1"/>
          <w:color w:val="ff0000"/>
          <w:highlight w:val="yellow"/>
          <w:rtl w:val="0"/>
        </w:rPr>
        <w:t xml:space="preserve">February 1, 2022</w:t>
      </w:r>
    </w:p>
    <w:p w:rsidR="00000000" w:rsidDel="00000000" w:rsidP="00000000" w:rsidRDefault="00000000" w:rsidRPr="00000000" w14:paraId="00000006">
      <w:pPr>
        <w:rPr>
          <w:rFonts w:ascii="Calibri" w:cs="Calibri" w:eastAsia="Calibri" w:hAnsi="Calibri"/>
        </w:rPr>
        <w:sectPr>
          <w:pgSz w:h="15840" w:w="12240" w:orient="portrait"/>
          <w:pgMar w:bottom="864" w:top="864" w:left="864" w:right="864" w:header="720" w:footer="720"/>
          <w:pgNumType w:start="1"/>
        </w:sect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will be submitted via online form available on nyschp.org </w:t>
      </w:r>
      <w:r w:rsidDel="00000000" w:rsidR="00000000" w:rsidRPr="00000000">
        <w:rPr>
          <w:rFonts w:ascii="Calibri" w:cs="Calibri" w:eastAsia="Calibri" w:hAnsi="Calibri"/>
          <w:rtl w:val="0"/>
        </w:rPr>
        <w:t xml:space="preserve">beginning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January. </w:t>
      </w:r>
    </w:p>
    <w:p w:rsidR="00000000" w:rsidDel="00000000" w:rsidP="00000000" w:rsidRDefault="00000000" w:rsidRPr="00000000" w14:paraId="000000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Failure to comply with these guidelines may result in rejection of poster 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are limited to 300 words.</w:t>
      </w:r>
    </w:p>
    <w:p w:rsidR="00000000" w:rsidDel="00000000" w:rsidP="00000000" w:rsidRDefault="00000000" w:rsidRPr="00000000" w14:paraId="0000000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Word counts do not include title, author information or section headings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should include the following: (see below abstract criteria)</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Original Research: Introduction/Background, Objective(s), Methods, Results, and Conclusions.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Abstracts with Results/Conclusion in progress will be accepted.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accepted, a finalized abstract must be submitted following the conference to be included in website publication.</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Case Reports: Introduction/Background, Case, Discussion, Conclusions</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Systematic reviews/Meta-analyses: Introduction/Background, Methods, Results, Discussion, Other</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(Clinical) Pharmacy Services: Service/Program, Justification/Documentation, Adaptability, Significance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Proofread abstracts carefully, particularly doses, numerical values, and drug names. After the deadline, changes cannot be made to the title or content. Standard abbreviations may be used without definition (e.g., mg/dl, mMol/L, ng/ml), but nonstandard abbreviations must be placed in parentheses after the first use of the word in the abstract body.  It is important to keep nonstandard abbreviations to a minimum; this allows ease of readability and understanding of the abstract. When presenting a medication, use only the generic 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with a commercial tone will not be accepted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3526427</wp:posOffset>
            </wp:positionH>
            <wp:positionV relativeFrom="paragraph">
              <wp:posOffset>84973</wp:posOffset>
            </wp:positionV>
            <wp:extent cx="3562066" cy="2543999"/>
            <wp:effectExtent b="0" l="0" r="0" t="0"/>
            <wp:wrapSquare wrapText="bothSides" distB="0" distT="0" distL="114300" distR="114300"/>
            <wp:docPr id="3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62066" cy="2543999"/>
                    </a:xfrm>
                    <a:prstGeom prst="rect"/>
                    <a:ln/>
                  </pic:spPr>
                </pic:pic>
              </a:graphicData>
            </a:graphic>
          </wp:anchor>
        </w:drawing>
      </w:r>
    </w:p>
    <w:p w:rsidR="00000000" w:rsidDel="00000000" w:rsidP="00000000" w:rsidRDefault="00000000" w:rsidRPr="00000000" w14:paraId="000000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Abstracts which review existing literature will not be accepted.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must be indicated in the abstract that all clinical research was approved by the appropriate ethics committee or institutional review board and, if appropriate, informed consent was obtained for all subjects.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Encore presentations from the previous 12 months will be accepted, although not eligible for awards. Please denote in the submission if the presentation was previously submitted, the date submitted and the organization it was submitted to. Encore presentation presented and published elsewhere (proceedings or professional journal) may be submitted but will not be published on the website.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Review Criteria by Research Type listed on following pages: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All Criteria items included (Yes)</w:t>
        <w:tab/>
        <w:tab/>
        <w:tab/>
        <w:tab/>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All Criteria with score: (≥ 2)</w:t>
        <w:tab/>
        <w:tab/>
        <w:tab/>
        <w:tab/>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Readability and Organization Score: (≥ 2)</w:t>
        <w:tab/>
        <w:tab/>
        <w:tab/>
        <w:tab/>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Overall Impression Score: (≥ Good)</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Recommendation: Accept</w:t>
      </w:r>
    </w:p>
    <w:p w:rsidR="00000000" w:rsidDel="00000000" w:rsidP="00000000" w:rsidRDefault="00000000" w:rsidRPr="00000000" w14:paraId="00000023">
      <w:pPr>
        <w:ind w:left="360" w:firstLine="0"/>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rtl w:val="0"/>
        </w:rPr>
        <w:t xml:space="preserve">ABSTRACT REVIEW CRITERIA: Original Research</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Introduction/Background (max 3 points)</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Establishes the importance of research</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a need for the research: (generates new knowledge; answers whether a previous observation can be replicated; documents if previous findings can be applied to a different population; or determines if improved measurement techniques can clarify a relationship)</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relevance of research to clinical pharmacy</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Objective(s) (max 3 points)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Is/Are focused/simple/specific</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Is/Are important</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Is/Are feasible to study/testable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2F">
      <w:pPr>
        <w:rPr>
          <w:rFonts w:ascii="Calibri" w:cs="Calibri" w:eastAsia="Calibri" w:hAnsi="Calibri"/>
          <w:color w:val="000000"/>
        </w:rPr>
      </w:pPr>
      <w:r w:rsidDel="00000000" w:rsidR="00000000" w:rsidRPr="00000000">
        <w:rPr>
          <w:rFonts w:ascii="Calibri" w:cs="Calibri" w:eastAsia="Calibri" w:hAnsi="Calibri"/>
          <w:color w:val="000000"/>
          <w:rtl w:val="0"/>
        </w:rPr>
        <w:t xml:space="preserve">3.    Methods (Study Design) (max 3 points)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a documentable quantitative, qualitative, or hybrid study design</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concisely stated</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most efficient study design needed to get a satisfactory answer to the research question</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34">
      <w:pPr>
        <w:rPr>
          <w:rFonts w:ascii="Calibri" w:cs="Calibri" w:eastAsia="Calibri" w:hAnsi="Calibri"/>
          <w:color w:val="000000"/>
        </w:rPr>
      </w:pPr>
      <w:r w:rsidDel="00000000" w:rsidR="00000000" w:rsidRPr="00000000">
        <w:rPr>
          <w:rFonts w:ascii="Calibri" w:cs="Calibri" w:eastAsia="Calibri" w:hAnsi="Calibri"/>
          <w:color w:val="000000"/>
          <w:rtl w:val="0"/>
        </w:rPr>
        <w:t xml:space="preserve">4.    Methods (General) (max 3 points)</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a stepwise approach to what was done</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Identifies primary end points/outcomes</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Maximizes internal and external validity, and minimize bias/error</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39">
      <w:pPr>
        <w:rPr>
          <w:rFonts w:ascii="Calibri" w:cs="Calibri" w:eastAsia="Calibri" w:hAnsi="Calibri"/>
          <w:color w:val="000000"/>
        </w:rPr>
      </w:pPr>
      <w:r w:rsidDel="00000000" w:rsidR="00000000" w:rsidRPr="00000000">
        <w:rPr>
          <w:rFonts w:ascii="Calibri" w:cs="Calibri" w:eastAsia="Calibri" w:hAnsi="Calibri"/>
          <w:color w:val="000000"/>
          <w:rtl w:val="0"/>
        </w:rPr>
        <w:t xml:space="preserve">5.    Methods (Data Analysis/Statistics) (max 3 points)</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deliberate and systematic</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Uses optimal inferential or descriptive statistics</w:t>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Promotes a conservative approach to data analysis (eg. provides alpha/level of significance, power, non-inferiority margin or equivalent)</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3E">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6.    Results (max 3 points)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12700</wp:posOffset>
                </wp:positionV>
                <wp:extent cx="1696085" cy="746125"/>
                <wp:effectExtent b="0" l="0" r="0" t="0"/>
                <wp:wrapSquare wrapText="bothSides" distB="0" distT="0" distL="114300" distR="114300"/>
                <wp:docPr id="308" name=""/>
                <a:graphic>
                  <a:graphicData uri="http://schemas.microsoft.com/office/word/2010/wordprocessingShape">
                    <wps:wsp>
                      <wps:cNvSpPr/>
                      <wps:cNvPr id="2" name="Shape 2"/>
                      <wps:spPr>
                        <a:xfrm>
                          <a:off x="4502720" y="3411700"/>
                          <a:ext cx="1686560" cy="736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ff0000"/>
                                <w:sz w:val="20"/>
                                <w:vertAlign w:val="baseline"/>
                              </w:rPr>
                              <w:t xml:space="preserve">Results and Conclusions may be stated as “in progress” if submitting as “Research in Progress”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12700</wp:posOffset>
                </wp:positionV>
                <wp:extent cx="1696085" cy="746125"/>
                <wp:effectExtent b="0" l="0" r="0" t="0"/>
                <wp:wrapSquare wrapText="bothSides" distB="0" distT="0" distL="114300" distR="114300"/>
                <wp:docPr id="30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96085" cy="746125"/>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Addresses the research question</w:t>
      </w:r>
    </w:p>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Uses design-appropriate raw data to characterize the primary and secondary outcomes with appropriate statistical indices</w:t>
      </w:r>
    </w:p>
    <w:p w:rsidR="00000000" w:rsidDel="00000000" w:rsidP="00000000" w:rsidRDefault="00000000" w:rsidRPr="00000000" w14:paraId="000000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Avoids interpretations, explanations, and speculations</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43">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7.    Conclusions (max 3 points)</w:t>
      </w:r>
    </w:p>
    <w:p w:rsidR="00000000" w:rsidDel="00000000" w:rsidP="00000000" w:rsidRDefault="00000000" w:rsidRPr="00000000" w14:paraId="000000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Addresses the original research question or hypothesis</w:t>
      </w:r>
    </w:p>
    <w:p w:rsidR="00000000" w:rsidDel="00000000" w:rsidP="00000000" w:rsidRDefault="00000000" w:rsidRPr="00000000" w14:paraId="000000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Are supported by the results without extrapolating beyond the results of the study</w:t>
      </w:r>
    </w:p>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 not repeat results or introduce findings not presented in the results section </w:t>
      </w:r>
    </w:p>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48">
      <w:pPr>
        <w:rPr>
          <w:rFonts w:ascii="Calibri" w:cs="Calibri" w:eastAsia="Calibri" w:hAnsi="Calibri"/>
          <w:color w:val="000000"/>
        </w:rPr>
      </w:pPr>
      <w:r w:rsidDel="00000000" w:rsidR="00000000" w:rsidRPr="00000000">
        <w:rPr>
          <w:rFonts w:ascii="Calibri" w:cs="Calibri" w:eastAsia="Calibri" w:hAnsi="Calibri"/>
          <w:color w:val="000000"/>
          <w:rtl w:val="0"/>
        </w:rPr>
        <w:t xml:space="preserve">8.    Readability and Organization (max 3 points)</w:t>
      </w:r>
    </w:p>
    <w:p w:rsidR="00000000" w:rsidDel="00000000" w:rsidP="00000000" w:rsidRDefault="00000000" w:rsidRPr="00000000" w14:paraId="0000004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Clearly communicates thoughts and concepts</w:t>
      </w:r>
    </w:p>
    <w:p w:rsidR="00000000" w:rsidDel="00000000" w:rsidP="00000000" w:rsidRDefault="00000000" w:rsidRPr="00000000" w14:paraId="0000004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Utilizes professional language and a concise writing style</w:t>
      </w:r>
    </w:p>
    <w:p w:rsidR="00000000" w:rsidDel="00000000" w:rsidP="00000000" w:rsidRDefault="00000000" w:rsidRPr="00000000" w14:paraId="0000004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free of grammatical or technical errors</w:t>
      </w:r>
    </w:p>
    <w:p w:rsidR="00000000" w:rsidDel="00000000" w:rsidP="00000000" w:rsidRDefault="00000000" w:rsidRPr="00000000" w14:paraId="0000004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4D">
      <w:pPr>
        <w:rPr>
          <w:rFonts w:ascii="Calibri" w:cs="Calibri" w:eastAsia="Calibri" w:hAnsi="Calibri"/>
          <w:color w:val="000000"/>
        </w:rPr>
      </w:pPr>
      <w:r w:rsidDel="00000000" w:rsidR="00000000" w:rsidRPr="00000000">
        <w:rPr>
          <w:rFonts w:ascii="Calibri" w:cs="Calibri" w:eastAsia="Calibri" w:hAnsi="Calibri"/>
          <w:color w:val="000000"/>
          <w:rtl w:val="0"/>
        </w:rPr>
        <w:t xml:space="preserve">9.    Overall Impression: Abstract is: </w:t>
      </w:r>
    </w:p>
    <w:p w:rsidR="00000000" w:rsidDel="00000000" w:rsidP="00000000" w:rsidRDefault="00000000" w:rsidRPr="00000000" w14:paraId="0000004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Poor</w:t>
      </w:r>
    </w:p>
    <w:p w:rsidR="00000000" w:rsidDel="00000000" w:rsidP="00000000" w:rsidRDefault="00000000" w:rsidRPr="00000000" w14:paraId="0000004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w:t>
      </w:r>
    </w:p>
    <w:p w:rsidR="00000000" w:rsidDel="00000000" w:rsidP="00000000" w:rsidRDefault="00000000" w:rsidRPr="00000000" w14:paraId="0000005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w:t>
      </w:r>
    </w:p>
    <w:p w:rsidR="00000000" w:rsidDel="00000000" w:rsidP="00000000" w:rsidRDefault="00000000" w:rsidRPr="00000000" w14:paraId="0000005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05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Outstanding</w:t>
      </w:r>
    </w:p>
    <w:p w:rsidR="00000000" w:rsidDel="00000000" w:rsidP="00000000" w:rsidRDefault="00000000" w:rsidRPr="00000000" w14:paraId="00000053">
      <w:pPr>
        <w:rPr>
          <w:rFonts w:ascii="Calibri" w:cs="Calibri" w:eastAsia="Calibri" w:hAnsi="Calibri"/>
          <w:color w:val="000000"/>
        </w:rPr>
      </w:pPr>
      <w:r w:rsidDel="00000000" w:rsidR="00000000" w:rsidRPr="00000000">
        <w:rPr>
          <w:rFonts w:ascii="Calibri" w:cs="Calibri" w:eastAsia="Calibri" w:hAnsi="Calibri"/>
          <w:color w:val="000000"/>
          <w:rtl w:val="0"/>
        </w:rPr>
        <w:t xml:space="preserve">10. Recommendation </w:t>
      </w:r>
    </w:p>
    <w:p w:rsidR="00000000" w:rsidDel="00000000" w:rsidP="00000000" w:rsidRDefault="00000000" w:rsidRPr="00000000" w14:paraId="0000005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w:t>
      </w:r>
    </w:p>
    <w:p w:rsidR="00000000" w:rsidDel="00000000" w:rsidP="00000000" w:rsidRDefault="00000000" w:rsidRPr="00000000" w14:paraId="0000005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Reject</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ABSTRACT REVIEW CRITERIA: Case Reports</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Introduction/Background (max 3 points)</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Defines what is unique about this case</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what the case adds to the medical literature</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Justifies importance of the case report</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Case (max 3 points)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Presents the de-identified patient’s chief complaint</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Lists and briefly substantiates diagnoses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Chronologically describes interventions and summarizes relevant outcomes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64">
      <w:pPr>
        <w:rPr>
          <w:rFonts w:ascii="Calibri" w:cs="Calibri" w:eastAsia="Calibri" w:hAnsi="Calibri"/>
          <w:color w:val="000000"/>
        </w:rPr>
      </w:pPr>
      <w:r w:rsidDel="00000000" w:rsidR="00000000" w:rsidRPr="00000000">
        <w:rPr>
          <w:rFonts w:ascii="Calibri" w:cs="Calibri" w:eastAsia="Calibri" w:hAnsi="Calibri"/>
          <w:color w:val="000000"/>
          <w:rtl w:val="0"/>
        </w:rPr>
        <w:t xml:space="preserve">3.    Discussion (max 3 points)</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Compares and contrasts the case to the relevant medical literature available</w:t>
      </w:r>
    </w:p>
    <w:p w:rsidR="00000000" w:rsidDel="00000000" w:rsidP="00000000" w:rsidRDefault="00000000" w:rsidRPr="00000000" w14:paraId="000000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Identifies strengths and limitations in the interventional approach to this case or in the information available about the case</w:t>
      </w:r>
    </w:p>
    <w:p w:rsidR="00000000" w:rsidDel="00000000" w:rsidP="00000000" w:rsidRDefault="00000000" w:rsidRPr="00000000" w14:paraId="000000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Proposes a testable hypothesis based on finding of the case </w:t>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69">
      <w:pPr>
        <w:rPr>
          <w:rFonts w:ascii="Calibri" w:cs="Calibri" w:eastAsia="Calibri" w:hAnsi="Calibri"/>
          <w:color w:val="000000"/>
        </w:rPr>
      </w:pPr>
      <w:r w:rsidDel="00000000" w:rsidR="00000000" w:rsidRPr="00000000">
        <w:rPr>
          <w:rFonts w:ascii="Calibri" w:cs="Calibri" w:eastAsia="Calibri" w:hAnsi="Calibri"/>
          <w:color w:val="000000"/>
          <w:rtl w:val="0"/>
        </w:rPr>
        <w:t xml:space="preserve">4.    Conclusions (max 3 points)</w:t>
      </w:r>
    </w:p>
    <w:p w:rsidR="00000000" w:rsidDel="00000000" w:rsidP="00000000" w:rsidRDefault="00000000" w:rsidRPr="00000000" w14:paraId="0000006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States the “take-away” points from the case</w:t>
      </w:r>
    </w:p>
    <w:p w:rsidR="00000000" w:rsidDel="00000000" w:rsidP="00000000" w:rsidRDefault="00000000" w:rsidRPr="00000000" w14:paraId="000000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Does not simply reiterate finding presented in the case</w:t>
      </w:r>
    </w:p>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Does not introduce new interventions or finding which should’ve been presented previously in the case</w:t>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6E">
      <w:pPr>
        <w:rPr>
          <w:rFonts w:ascii="Calibri" w:cs="Calibri" w:eastAsia="Calibri" w:hAnsi="Calibri"/>
          <w:color w:val="000000"/>
        </w:rPr>
      </w:pPr>
      <w:r w:rsidDel="00000000" w:rsidR="00000000" w:rsidRPr="00000000">
        <w:rPr>
          <w:rFonts w:ascii="Calibri" w:cs="Calibri" w:eastAsia="Calibri" w:hAnsi="Calibri"/>
          <w:color w:val="000000"/>
          <w:rtl w:val="0"/>
        </w:rPr>
        <w:t xml:space="preserve">5.    Readability and Organization (max 3 points)</w:t>
      </w:r>
    </w:p>
    <w:p w:rsidR="00000000" w:rsidDel="00000000" w:rsidP="00000000" w:rsidRDefault="00000000" w:rsidRPr="00000000" w14:paraId="0000006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Clearly communicates thoughts and concepts</w:t>
      </w:r>
    </w:p>
    <w:p w:rsidR="00000000" w:rsidDel="00000000" w:rsidP="00000000" w:rsidRDefault="00000000" w:rsidRPr="00000000" w14:paraId="0000007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Utilizes professional language and a concise writing style</w:t>
      </w:r>
    </w:p>
    <w:p w:rsidR="00000000" w:rsidDel="00000000" w:rsidP="00000000" w:rsidRDefault="00000000" w:rsidRPr="00000000" w14:paraId="0000007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free of grammatical or technical errors</w:t>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73">
      <w:pPr>
        <w:rPr>
          <w:rFonts w:ascii="Calibri" w:cs="Calibri" w:eastAsia="Calibri" w:hAnsi="Calibri"/>
          <w:color w:val="000000"/>
        </w:rPr>
      </w:pPr>
      <w:r w:rsidDel="00000000" w:rsidR="00000000" w:rsidRPr="00000000">
        <w:rPr>
          <w:rFonts w:ascii="Calibri" w:cs="Calibri" w:eastAsia="Calibri" w:hAnsi="Calibri"/>
          <w:color w:val="000000"/>
          <w:rtl w:val="0"/>
        </w:rPr>
        <w:t xml:space="preserve">6.    Overall Impression: Abstract is: </w:t>
      </w:r>
    </w:p>
    <w:p w:rsidR="00000000" w:rsidDel="00000000" w:rsidP="00000000" w:rsidRDefault="00000000" w:rsidRPr="00000000" w14:paraId="000000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Poor</w:t>
      </w:r>
    </w:p>
    <w:p w:rsidR="00000000" w:rsidDel="00000000" w:rsidP="00000000" w:rsidRDefault="00000000" w:rsidRPr="00000000" w14:paraId="000000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w:t>
      </w:r>
    </w:p>
    <w:p w:rsidR="00000000" w:rsidDel="00000000" w:rsidP="00000000" w:rsidRDefault="00000000" w:rsidRPr="00000000" w14:paraId="000000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w:t>
      </w:r>
    </w:p>
    <w:p w:rsidR="00000000" w:rsidDel="00000000" w:rsidP="00000000" w:rsidRDefault="00000000" w:rsidRPr="00000000" w14:paraId="000000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0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Outstanding</w:t>
      </w:r>
    </w:p>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7. Recommendation </w:t>
      </w:r>
    </w:p>
    <w:p w:rsidR="00000000" w:rsidDel="00000000" w:rsidP="00000000" w:rsidRDefault="00000000" w:rsidRPr="00000000" w14:paraId="0000007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w:t>
      </w:r>
    </w:p>
    <w:p w:rsidR="00000000" w:rsidDel="00000000" w:rsidP="00000000" w:rsidRDefault="00000000" w:rsidRPr="00000000" w14:paraId="0000007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Reject</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ABSTRACT REVIEW CRITERIA: Systematic Review/Meta-analyses</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Introduction/Background (max 3 points)</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the research question to be answered</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Defines the population or participants included</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Identifies the intervention or exposure of interest, specifies the comparators and outlines the outcomes</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Methods (max 3 points)</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Gives express eligibility criteria for inclusion</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Indicates how thorough the search was by listing information sources searched and date of last search (PRISMA recommends listing all sources if &lt;4 and listing top 3 if &gt;3 used)</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Briefly indicates how the risk of bias was assessed</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89">
      <w:pPr>
        <w:rPr>
          <w:rFonts w:ascii="Calibri" w:cs="Calibri" w:eastAsia="Calibri" w:hAnsi="Calibri"/>
          <w:color w:val="000000"/>
        </w:rPr>
      </w:pPr>
      <w:r w:rsidDel="00000000" w:rsidR="00000000" w:rsidRPr="00000000">
        <w:rPr>
          <w:rFonts w:ascii="Calibri" w:cs="Calibri" w:eastAsia="Calibri" w:hAnsi="Calibri"/>
          <w:color w:val="000000"/>
          <w:rtl w:val="0"/>
        </w:rPr>
        <w:t xml:space="preserve">3.    Results (max 3 points)</w:t>
      </w:r>
    </w:p>
    <w:p w:rsidR="00000000" w:rsidDel="00000000" w:rsidP="00000000" w:rsidRDefault="00000000" w:rsidRPr="00000000" w14:paraId="000000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Highlights the number and type of included studies and participants, and relevant characteristics</w:t>
      </w:r>
    </w:p>
    <w:p w:rsidR="00000000" w:rsidDel="00000000" w:rsidP="00000000" w:rsidRDefault="00000000" w:rsidRPr="00000000" w14:paraId="000000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data for the review’s main outcomes, preferably indicating the number of studies and participants for each; if a meta-analysis was done include summary of measurers and confidence intervals</w:t>
      </w:r>
    </w:p>
    <w:p w:rsidR="00000000" w:rsidDel="00000000" w:rsidP="00000000" w:rsidRDefault="00000000" w:rsidRPr="00000000" w14:paraId="000000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Clearly indicates the direction of effect, i.e. which group was favored</w:t>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8E">
      <w:pPr>
        <w:rPr>
          <w:rFonts w:ascii="Calibri" w:cs="Calibri" w:eastAsia="Calibri" w:hAnsi="Calibri"/>
          <w:color w:val="000000"/>
        </w:rPr>
      </w:pPr>
      <w:r w:rsidDel="00000000" w:rsidR="00000000" w:rsidRPr="00000000">
        <w:rPr>
          <w:rFonts w:ascii="Calibri" w:cs="Calibri" w:eastAsia="Calibri" w:hAnsi="Calibri"/>
          <w:color w:val="000000"/>
          <w:rtl w:val="0"/>
        </w:rPr>
        <w:t xml:space="preserve">4.    Discussion (max 3 points)</w:t>
      </w:r>
    </w:p>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Briefly states strengths and limitation of the evidence</w:t>
      </w:r>
    </w:p>
    <w:p w:rsidR="00000000" w:rsidDel="00000000" w:rsidP="00000000" w:rsidRDefault="00000000" w:rsidRPr="00000000" w14:paraId="000000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Presents a general interpretation of the results</w:t>
      </w:r>
    </w:p>
    <w:p w:rsidR="00000000" w:rsidDel="00000000" w:rsidP="00000000" w:rsidRDefault="00000000" w:rsidRPr="00000000" w14:paraId="000000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Emphasizes important implications</w:t>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93">
      <w:pPr>
        <w:rPr>
          <w:rFonts w:ascii="Calibri" w:cs="Calibri" w:eastAsia="Calibri" w:hAnsi="Calibri"/>
          <w:color w:val="000000"/>
        </w:rPr>
      </w:pPr>
      <w:r w:rsidDel="00000000" w:rsidR="00000000" w:rsidRPr="00000000">
        <w:rPr>
          <w:rFonts w:ascii="Calibri" w:cs="Calibri" w:eastAsia="Calibri" w:hAnsi="Calibri"/>
          <w:color w:val="000000"/>
          <w:rtl w:val="0"/>
        </w:rPr>
        <w:t xml:space="preserve">5.    Other (max of 3 points)</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Reveals the primary source of funding; if none that is stated</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a statement of potential conflicts of interest; if none that is state</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Lists the registration number and registry name; if none that is stated</w:t>
      </w:r>
    </w:p>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color w:val="000000"/>
          <w:rtl w:val="0"/>
        </w:rPr>
        <w:t xml:space="preserve">6.    Readability and Organization (max 3 points)</w:t>
      </w:r>
    </w:p>
    <w:p w:rsidR="00000000" w:rsidDel="00000000" w:rsidP="00000000" w:rsidRDefault="00000000" w:rsidRPr="00000000" w14:paraId="000000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Clearly communicates thoughts and concepts</w:t>
      </w:r>
    </w:p>
    <w:p w:rsidR="00000000" w:rsidDel="00000000" w:rsidP="00000000" w:rsidRDefault="00000000" w:rsidRPr="00000000" w14:paraId="0000009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Utilizes professional language and a concise writing style</w:t>
      </w:r>
    </w:p>
    <w:p w:rsidR="00000000" w:rsidDel="00000000" w:rsidP="00000000" w:rsidRDefault="00000000" w:rsidRPr="00000000" w14:paraId="0000009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free of grammatical or technical errors</w:t>
      </w:r>
    </w:p>
    <w:p w:rsidR="00000000" w:rsidDel="00000000" w:rsidP="00000000" w:rsidRDefault="00000000" w:rsidRPr="00000000" w14:paraId="0000009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9C">
      <w:pPr>
        <w:rPr>
          <w:rFonts w:ascii="Calibri" w:cs="Calibri" w:eastAsia="Calibri" w:hAnsi="Calibri"/>
          <w:color w:val="000000"/>
        </w:rPr>
      </w:pPr>
      <w:r w:rsidDel="00000000" w:rsidR="00000000" w:rsidRPr="00000000">
        <w:rPr>
          <w:rFonts w:ascii="Calibri" w:cs="Calibri" w:eastAsia="Calibri" w:hAnsi="Calibri"/>
          <w:color w:val="000000"/>
          <w:rtl w:val="0"/>
        </w:rPr>
        <w:t xml:space="preserve">7.    Overall Impression: Abstract is: </w:t>
      </w:r>
    </w:p>
    <w:p w:rsidR="00000000" w:rsidDel="00000000" w:rsidP="00000000" w:rsidRDefault="00000000" w:rsidRPr="00000000" w14:paraId="0000009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Poor</w:t>
      </w:r>
    </w:p>
    <w:p w:rsidR="00000000" w:rsidDel="00000000" w:rsidP="00000000" w:rsidRDefault="00000000" w:rsidRPr="00000000" w14:paraId="0000009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w:t>
      </w:r>
    </w:p>
    <w:p w:rsidR="00000000" w:rsidDel="00000000" w:rsidP="00000000" w:rsidRDefault="00000000" w:rsidRPr="00000000" w14:paraId="0000009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w:t>
      </w:r>
    </w:p>
    <w:p w:rsidR="00000000" w:rsidDel="00000000" w:rsidP="00000000" w:rsidRDefault="00000000" w:rsidRPr="00000000" w14:paraId="000000A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Outstanding</w:t>
      </w:r>
    </w:p>
    <w:p w:rsidR="00000000" w:rsidDel="00000000" w:rsidP="00000000" w:rsidRDefault="00000000" w:rsidRPr="00000000" w14:paraId="000000A2">
      <w:pPr>
        <w:rPr>
          <w:rFonts w:ascii="Calibri" w:cs="Calibri" w:eastAsia="Calibri" w:hAnsi="Calibri"/>
          <w:color w:val="000000"/>
        </w:rPr>
      </w:pPr>
      <w:r w:rsidDel="00000000" w:rsidR="00000000" w:rsidRPr="00000000">
        <w:rPr>
          <w:rFonts w:ascii="Calibri" w:cs="Calibri" w:eastAsia="Calibri" w:hAnsi="Calibri"/>
          <w:color w:val="000000"/>
          <w:rtl w:val="0"/>
        </w:rPr>
        <w:t xml:space="preserve">8. Recommendation </w:t>
      </w:r>
    </w:p>
    <w:p w:rsidR="00000000" w:rsidDel="00000000" w:rsidP="00000000" w:rsidRDefault="00000000" w:rsidRPr="00000000" w14:paraId="000000A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w:t>
      </w:r>
    </w:p>
    <w:p w:rsidR="00000000" w:rsidDel="00000000" w:rsidP="00000000" w:rsidRDefault="00000000" w:rsidRPr="00000000" w14:paraId="000000A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Reject</w:t>
      </w:r>
    </w:p>
    <w:p w:rsidR="00000000" w:rsidDel="00000000" w:rsidP="00000000" w:rsidRDefault="00000000" w:rsidRPr="00000000" w14:paraId="000000A5">
      <w:pPr>
        <w:rPr>
          <w:rFonts w:ascii="Calibri" w:cs="Calibri" w:eastAsia="Calibri" w:hAnsi="Calibri"/>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b w:val="1"/>
          <w:rtl w:val="0"/>
        </w:rPr>
        <w:t xml:space="preserve">ABSTRACT REVIEW CRITERIA: (Clinical) Pharmacy Services</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Service or Program (max 3 points)</w:t>
      </w:r>
    </w:p>
    <w:p w:rsidR="00000000" w:rsidDel="00000000" w:rsidP="00000000" w:rsidRDefault="00000000" w:rsidRPr="00000000" w14:paraId="000000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what the service or program does</w:t>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where the service was performed or delivered and who it was provided to/for</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how the service or program was developed and delivered and who provided the service/program </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Justification/Documentation (max 3 points)</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how the program or service met a need</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measurers for an evidence of success (quantitative or qualitative)</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enough detail to permit others to assess adaptability and impact </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B2">
      <w:pPr>
        <w:rPr>
          <w:rFonts w:ascii="Calibri" w:cs="Calibri" w:eastAsia="Calibri" w:hAnsi="Calibri"/>
          <w:color w:val="000000"/>
        </w:rPr>
      </w:pPr>
      <w:r w:rsidDel="00000000" w:rsidR="00000000" w:rsidRPr="00000000">
        <w:rPr>
          <w:rFonts w:ascii="Calibri" w:cs="Calibri" w:eastAsia="Calibri" w:hAnsi="Calibri"/>
          <w:color w:val="000000"/>
          <w:rtl w:val="0"/>
        </w:rPr>
        <w:t xml:space="preserve">3.    Adaptability (max 3 points)</w:t>
      </w:r>
    </w:p>
    <w:p w:rsidR="00000000" w:rsidDel="00000000" w:rsidP="00000000" w:rsidRDefault="00000000" w:rsidRPr="00000000" w14:paraId="000000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how the program or service appropriately generalizes to setting where it should be implemented</w:t>
      </w:r>
    </w:p>
    <w:p w:rsidR="00000000" w:rsidDel="00000000" w:rsidP="00000000" w:rsidRDefault="00000000" w:rsidRPr="00000000" w14:paraId="000000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how the program or service is matched to the target population reported</w:t>
      </w:r>
    </w:p>
    <w:p w:rsidR="00000000" w:rsidDel="00000000" w:rsidP="00000000" w:rsidRDefault="00000000" w:rsidRPr="00000000" w14:paraId="000000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how the program or service is able to be delivered by equivalently qualified providers and successfully implemented as recommended</w:t>
      </w:r>
    </w:p>
    <w:p w:rsidR="00000000" w:rsidDel="00000000" w:rsidP="00000000" w:rsidRDefault="00000000" w:rsidRPr="00000000" w14:paraId="000000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B7">
      <w:pPr>
        <w:rPr>
          <w:rFonts w:ascii="Calibri" w:cs="Calibri" w:eastAsia="Calibri" w:hAnsi="Calibri"/>
          <w:color w:val="000000"/>
        </w:rPr>
      </w:pPr>
      <w:r w:rsidDel="00000000" w:rsidR="00000000" w:rsidRPr="00000000">
        <w:rPr>
          <w:rFonts w:ascii="Calibri" w:cs="Calibri" w:eastAsia="Calibri" w:hAnsi="Calibri"/>
          <w:color w:val="000000"/>
          <w:rtl w:val="0"/>
        </w:rPr>
        <w:t xml:space="preserve">4.    Significance (max 3 points)</w:t>
      </w:r>
    </w:p>
    <w:p w:rsidR="00000000" w:rsidDel="00000000" w:rsidP="00000000" w:rsidRDefault="00000000" w:rsidRPr="00000000" w14:paraId="000000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development , advancement or positioning of clinical pharmacists (including students, trainees, and/or practicing clinical pharmacists) to optimize clinical pharmacy practice</w:t>
      </w:r>
    </w:p>
    <w:p w:rsidR="00000000" w:rsidDel="00000000" w:rsidP="00000000" w:rsidRDefault="00000000" w:rsidRPr="00000000" w14:paraId="000000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convincing significant and is likely to make a difference in the specified target population or market</w:t>
      </w:r>
    </w:p>
    <w:p w:rsidR="00000000" w:rsidDel="00000000" w:rsidP="00000000" w:rsidRDefault="00000000" w:rsidRPr="00000000" w14:paraId="000000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not repetitious of previous work in the specified setting</w:t>
      </w:r>
    </w:p>
    <w:p w:rsidR="00000000" w:rsidDel="00000000" w:rsidP="00000000" w:rsidRDefault="00000000" w:rsidRPr="00000000" w14:paraId="000000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BC">
      <w:pPr>
        <w:rPr>
          <w:rFonts w:ascii="Calibri" w:cs="Calibri" w:eastAsia="Calibri" w:hAnsi="Calibri"/>
          <w:color w:val="000000"/>
        </w:rPr>
      </w:pPr>
      <w:r w:rsidDel="00000000" w:rsidR="00000000" w:rsidRPr="00000000">
        <w:rPr>
          <w:rFonts w:ascii="Calibri" w:cs="Calibri" w:eastAsia="Calibri" w:hAnsi="Calibri"/>
          <w:color w:val="000000"/>
          <w:rtl w:val="0"/>
        </w:rPr>
        <w:t xml:space="preserve">5.    Readability and Organization (max 3 points)</w:t>
      </w:r>
    </w:p>
    <w:p w:rsidR="00000000" w:rsidDel="00000000" w:rsidP="00000000" w:rsidRDefault="00000000" w:rsidRPr="00000000" w14:paraId="000000B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Clearly communicates thoughts and concepts</w:t>
      </w:r>
    </w:p>
    <w:p w:rsidR="00000000" w:rsidDel="00000000" w:rsidP="00000000" w:rsidRDefault="00000000" w:rsidRPr="00000000" w14:paraId="000000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Utilizes professional language and a concise writing style</w:t>
      </w:r>
    </w:p>
    <w:p w:rsidR="00000000" w:rsidDel="00000000" w:rsidP="00000000" w:rsidRDefault="00000000" w:rsidRPr="00000000" w14:paraId="000000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free of grammatical or technical errors</w:t>
      </w:r>
    </w:p>
    <w:p w:rsidR="00000000" w:rsidDel="00000000" w:rsidP="00000000" w:rsidRDefault="00000000" w:rsidRPr="00000000" w14:paraId="000000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None of the above</w:t>
      </w:r>
    </w:p>
    <w:p w:rsidR="00000000" w:rsidDel="00000000" w:rsidP="00000000" w:rsidRDefault="00000000" w:rsidRPr="00000000" w14:paraId="000000C1">
      <w:pPr>
        <w:rPr>
          <w:rFonts w:ascii="Calibri" w:cs="Calibri" w:eastAsia="Calibri" w:hAnsi="Calibri"/>
          <w:color w:val="000000"/>
        </w:rPr>
      </w:pPr>
      <w:r w:rsidDel="00000000" w:rsidR="00000000" w:rsidRPr="00000000">
        <w:rPr>
          <w:rFonts w:ascii="Calibri" w:cs="Calibri" w:eastAsia="Calibri" w:hAnsi="Calibri"/>
          <w:color w:val="000000"/>
          <w:rtl w:val="0"/>
        </w:rPr>
        <w:t xml:space="preserve">6.    Overall Impression: Abstract is: </w:t>
      </w:r>
    </w:p>
    <w:p w:rsidR="00000000" w:rsidDel="00000000" w:rsidP="00000000" w:rsidRDefault="00000000" w:rsidRPr="00000000" w14:paraId="000000C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Poor</w:t>
      </w:r>
    </w:p>
    <w:p w:rsidR="00000000" w:rsidDel="00000000" w:rsidP="00000000" w:rsidRDefault="00000000" w:rsidRPr="00000000" w14:paraId="000000C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w:t>
      </w:r>
    </w:p>
    <w:p w:rsidR="00000000" w:rsidDel="00000000" w:rsidP="00000000" w:rsidRDefault="00000000" w:rsidRPr="00000000" w14:paraId="000000C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w:t>
      </w:r>
    </w:p>
    <w:p w:rsidR="00000000" w:rsidDel="00000000" w:rsidP="00000000" w:rsidRDefault="00000000" w:rsidRPr="00000000" w14:paraId="000000C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0C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Outstanding</w:t>
      </w:r>
    </w:p>
    <w:p w:rsidR="00000000" w:rsidDel="00000000" w:rsidP="00000000" w:rsidRDefault="00000000" w:rsidRPr="00000000" w14:paraId="000000C7">
      <w:pPr>
        <w:rPr>
          <w:rFonts w:ascii="Calibri" w:cs="Calibri" w:eastAsia="Calibri" w:hAnsi="Calibri"/>
          <w:color w:val="000000"/>
        </w:rPr>
      </w:pPr>
      <w:r w:rsidDel="00000000" w:rsidR="00000000" w:rsidRPr="00000000">
        <w:rPr>
          <w:rFonts w:ascii="Calibri" w:cs="Calibri" w:eastAsia="Calibri" w:hAnsi="Calibri"/>
          <w:color w:val="000000"/>
          <w:rtl w:val="0"/>
        </w:rPr>
        <w:t xml:space="preserve">7. Recommendation </w:t>
      </w:r>
    </w:p>
    <w:p w:rsidR="00000000" w:rsidDel="00000000" w:rsidP="00000000" w:rsidRDefault="00000000" w:rsidRPr="00000000" w14:paraId="000000C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w:t>
      </w:r>
    </w:p>
    <w:p w:rsidR="00000000" w:rsidDel="00000000" w:rsidP="00000000" w:rsidRDefault="00000000" w:rsidRPr="00000000" w14:paraId="000000C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Reject</w:t>
      </w:r>
    </w:p>
    <w:p w:rsidR="00000000" w:rsidDel="00000000" w:rsidP="00000000" w:rsidRDefault="00000000" w:rsidRPr="00000000" w14:paraId="000000CA">
      <w:pPr>
        <w:rPr>
          <w:rFonts w:ascii="Calibri" w:cs="Calibri" w:eastAsia="Calibri" w:hAnsi="Calibri"/>
          <w:color w:val="c00000"/>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Style 3"/>
    <w:qFormat w:val="1"/>
    <w:pPr>
      <w:autoSpaceDE w:val="0"/>
      <w:autoSpaceDN w:val="0"/>
      <w:adjustRightInd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Style 2"/>
    <w:basedOn w:val="Normal"/>
    <w:pPr>
      <w:tabs>
        <w:tab w:val="center" w:pos="4320"/>
        <w:tab w:val="right" w:pos="8640"/>
      </w:tabs>
    </w:pPr>
  </w:style>
  <w:style w:type="paragraph" w:styleId="Footer">
    <w:name w:val="footer"/>
    <w:aliases w:val="Style 1"/>
    <w:basedOn w:val="Normal"/>
    <w:pPr>
      <w:tabs>
        <w:tab w:val="center" w:pos="4320"/>
        <w:tab w:val="right" w:pos="8640"/>
      </w:tabs>
    </w:pPr>
  </w:style>
  <w:style w:type="character" w:styleId="Hyperlink">
    <w:name w:val="Hyperlink"/>
    <w:rsid w:val="00EE22BF"/>
    <w:rPr>
      <w:color w:val="0000ff"/>
      <w:u w:val="single"/>
    </w:rPr>
  </w:style>
  <w:style w:type="paragraph" w:styleId="PlainText">
    <w:name w:val="Plain Text"/>
    <w:basedOn w:val="Normal"/>
    <w:rsid w:val="00AF0425"/>
    <w:pPr>
      <w:autoSpaceDE w:val="1"/>
      <w:autoSpaceDN w:val="1"/>
      <w:adjustRightInd w:val="1"/>
    </w:pPr>
    <w:rPr>
      <w:rFonts w:ascii="Courier New" w:cs="Courier New" w:hAnsi="Courier New"/>
      <w:spacing w:val="-5"/>
    </w:rPr>
  </w:style>
  <w:style w:type="character" w:styleId="CommentReference">
    <w:name w:val="annotation reference"/>
    <w:rsid w:val="00373AA8"/>
    <w:rPr>
      <w:sz w:val="18"/>
      <w:szCs w:val="18"/>
    </w:rPr>
  </w:style>
  <w:style w:type="paragraph" w:styleId="CommentText">
    <w:name w:val="annotation text"/>
    <w:basedOn w:val="Normal"/>
    <w:link w:val="CommentTextChar"/>
    <w:rsid w:val="00373AA8"/>
    <w:rPr>
      <w:sz w:val="24"/>
      <w:szCs w:val="24"/>
    </w:rPr>
  </w:style>
  <w:style w:type="character" w:styleId="CommentTextChar" w:customStyle="1">
    <w:name w:val="Comment Text Char"/>
    <w:link w:val="CommentText"/>
    <w:rsid w:val="00373AA8"/>
    <w:rPr>
      <w:sz w:val="24"/>
      <w:szCs w:val="24"/>
    </w:rPr>
  </w:style>
  <w:style w:type="paragraph" w:styleId="CommentSubject">
    <w:name w:val="annotation subject"/>
    <w:basedOn w:val="CommentText"/>
    <w:next w:val="CommentText"/>
    <w:link w:val="CommentSubjectChar"/>
    <w:rsid w:val="00373AA8"/>
    <w:rPr>
      <w:b w:val="1"/>
      <w:bCs w:val="1"/>
      <w:sz w:val="20"/>
      <w:szCs w:val="20"/>
    </w:rPr>
  </w:style>
  <w:style w:type="character" w:styleId="CommentSubjectChar" w:customStyle="1">
    <w:name w:val="Comment Subject Char"/>
    <w:link w:val="CommentSubject"/>
    <w:rsid w:val="00373AA8"/>
    <w:rPr>
      <w:b w:val="1"/>
      <w:bCs w:val="1"/>
      <w:sz w:val="24"/>
      <w:szCs w:val="24"/>
    </w:rPr>
  </w:style>
  <w:style w:type="paragraph" w:styleId="BalloonText">
    <w:name w:val="Balloon Text"/>
    <w:basedOn w:val="Normal"/>
    <w:link w:val="BalloonTextChar"/>
    <w:rsid w:val="00373AA8"/>
    <w:rPr>
      <w:sz w:val="18"/>
      <w:szCs w:val="18"/>
    </w:rPr>
  </w:style>
  <w:style w:type="character" w:styleId="BalloonTextChar" w:customStyle="1">
    <w:name w:val="Balloon Text Char"/>
    <w:link w:val="BalloonText"/>
    <w:rsid w:val="00373AA8"/>
    <w:rPr>
      <w:sz w:val="18"/>
      <w:szCs w:val="18"/>
    </w:rPr>
  </w:style>
  <w:style w:type="paragraph" w:styleId="ListParagraph">
    <w:name w:val="List Paragraph"/>
    <w:basedOn w:val="Normal"/>
    <w:uiPriority w:val="34"/>
    <w:qFormat w:val="1"/>
    <w:rsid w:val="00894D08"/>
    <w:pPr>
      <w:ind w:left="720"/>
    </w:pPr>
  </w:style>
  <w:style w:type="character" w:styleId="apple-converted-space" w:customStyle="1">
    <w:name w:val="apple-converted-space"/>
    <w:basedOn w:val="DefaultParagraphFont"/>
    <w:rsid w:val="00250417"/>
  </w:style>
  <w:style w:type="character" w:styleId="UnresolvedMention1" w:customStyle="1">
    <w:name w:val="Unresolved Mention1"/>
    <w:basedOn w:val="DefaultParagraphFont"/>
    <w:rsid w:val="0077180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NS3kWvVAfTWjeLCWPAa/3A4Tw==">AMUW2mXXFzRmF+O1M+orKNTSwf4Q2CIJHgwrbupBm35yPeMmA4Jn8z2SZp3Ct4rA7pqWTSPr2K5y/p9QqFcNPD36CqszpKvFi+fLuhhMz/v0KeHBSssDqJ4=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2019-11-04T20:56:00Z</dcterms:created>
  <dc:creator>Unknown</dc:creator>
</cp:coreProperties>
</file>