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BD9F" w14:textId="37B90DE7" w:rsidR="00734DA5" w:rsidRDefault="00AA669A" w:rsidP="00734DA5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202</w:t>
      </w:r>
      <w:r w:rsidR="008A319B">
        <w:rPr>
          <w:rFonts w:ascii="Arial" w:hAnsi="Arial"/>
          <w:sz w:val="22"/>
          <w:szCs w:val="22"/>
        </w:rPr>
        <w:t>2</w:t>
      </w:r>
      <w:r w:rsidR="00734DA5" w:rsidRPr="00267789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2</w:t>
      </w:r>
      <w:r w:rsidR="008A319B">
        <w:rPr>
          <w:rFonts w:ascii="Arial" w:hAnsi="Arial"/>
          <w:sz w:val="22"/>
          <w:szCs w:val="22"/>
        </w:rPr>
        <w:t>3</w:t>
      </w:r>
      <w:r w:rsidR="00734DA5" w:rsidRPr="00267789">
        <w:rPr>
          <w:rFonts w:ascii="Arial" w:hAnsi="Arial"/>
          <w:sz w:val="22"/>
          <w:szCs w:val="22"/>
        </w:rPr>
        <w:t xml:space="preserve"> House of Delegates Calendar</w:t>
      </w:r>
      <w:r w:rsidR="00473B72">
        <w:rPr>
          <w:rFonts w:ascii="Arial" w:hAnsi="Arial"/>
          <w:sz w:val="22"/>
          <w:szCs w:val="22"/>
        </w:rPr>
        <w:t xml:space="preserve"> (Dates Subject to Change)</w:t>
      </w:r>
    </w:p>
    <w:tbl>
      <w:tblPr>
        <w:tblpPr w:leftFromText="180" w:rightFromText="180" w:vertAnchor="page" w:horzAnchor="margin" w:tblpX="-365" w:tblpY="1701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5980"/>
        <w:gridCol w:w="3245"/>
      </w:tblGrid>
      <w:tr w:rsidR="00254473" w:rsidRPr="004F472A" w14:paraId="361EAF58" w14:textId="77777777" w:rsidTr="00254473">
        <w:trPr>
          <w:trHeight w:val="350"/>
        </w:trPr>
        <w:tc>
          <w:tcPr>
            <w:tcW w:w="11790" w:type="dxa"/>
            <w:gridSpan w:val="3"/>
            <w:shd w:val="clear" w:color="auto" w:fill="auto"/>
            <w:vAlign w:val="bottom"/>
          </w:tcPr>
          <w:p w14:paraId="2EFCDFB3" w14:textId="77777777" w:rsidR="00254473" w:rsidRPr="00254473" w:rsidRDefault="00254473" w:rsidP="0025447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25447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Virtual HOD (11/30/22)</w:t>
            </w:r>
          </w:p>
        </w:tc>
      </w:tr>
      <w:tr w:rsidR="00254473" w:rsidRPr="004F472A" w14:paraId="347E515C" w14:textId="77777777" w:rsidTr="00254473">
        <w:trPr>
          <w:trHeight w:val="560"/>
        </w:trPr>
        <w:tc>
          <w:tcPr>
            <w:tcW w:w="2565" w:type="dxa"/>
            <w:shd w:val="clear" w:color="auto" w:fill="auto"/>
            <w:vAlign w:val="bottom"/>
          </w:tcPr>
          <w:p w14:paraId="52398A3A" w14:textId="77777777" w:rsidR="00254473" w:rsidRPr="00254473" w:rsidRDefault="00254473" w:rsidP="002544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54473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0478A2F3" w14:textId="77777777" w:rsidR="00254473" w:rsidRPr="00254473" w:rsidRDefault="00254473" w:rsidP="002544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54473">
              <w:rPr>
                <w:rFonts w:ascii="Calibri" w:hAnsi="Calibri"/>
                <w:b/>
                <w:bCs/>
                <w:color w:val="000000"/>
              </w:rPr>
              <w:t>Item to be Completed</w:t>
            </w:r>
          </w:p>
        </w:tc>
        <w:tc>
          <w:tcPr>
            <w:tcW w:w="3245" w:type="dxa"/>
            <w:shd w:val="clear" w:color="auto" w:fill="auto"/>
            <w:vAlign w:val="bottom"/>
          </w:tcPr>
          <w:p w14:paraId="230FE985" w14:textId="77777777" w:rsidR="00254473" w:rsidRPr="00254473" w:rsidRDefault="00254473" w:rsidP="002544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54473">
              <w:rPr>
                <w:rFonts w:ascii="Calibri" w:hAnsi="Calibri"/>
                <w:b/>
                <w:bCs/>
                <w:color w:val="000000"/>
              </w:rPr>
              <w:t>Who is Responsible/Participating</w:t>
            </w:r>
          </w:p>
        </w:tc>
      </w:tr>
      <w:tr w:rsidR="00254473" w:rsidRPr="004F472A" w14:paraId="181A4088" w14:textId="77777777" w:rsidTr="00254473">
        <w:trPr>
          <w:trHeight w:val="300"/>
        </w:trPr>
        <w:tc>
          <w:tcPr>
            <w:tcW w:w="2565" w:type="dxa"/>
            <w:shd w:val="clear" w:color="auto" w:fill="auto"/>
            <w:vAlign w:val="bottom"/>
            <w:hideMark/>
          </w:tcPr>
          <w:p w14:paraId="6D03F92E" w14:textId="77777777" w:rsidR="00254473" w:rsidRPr="004F472A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10/1/2022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4C7B53D8" w14:textId="77777777" w:rsidR="00254473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First mailing to delegates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324C624E" w14:textId="77777777" w:rsidR="00254473" w:rsidRPr="00ED7968" w:rsidRDefault="00254473" w:rsidP="00254473">
            <w:pPr>
              <w:rPr>
                <w:rFonts w:ascii="Calibri" w:hAnsi="Calibri"/>
                <w:i/>
                <w:color w:val="000000"/>
              </w:rPr>
            </w:pPr>
            <w:r w:rsidRPr="00ED7968">
              <w:rPr>
                <w:rFonts w:ascii="Calibri" w:hAnsi="Calibri"/>
                <w:i/>
                <w:color w:val="000000"/>
              </w:rPr>
              <w:t xml:space="preserve">Note: </w:t>
            </w:r>
            <w:r>
              <w:rPr>
                <w:rFonts w:ascii="Calibri" w:hAnsi="Calibri"/>
                <w:i/>
                <w:color w:val="000000"/>
              </w:rPr>
              <w:t>Delegates to the 2022</w:t>
            </w:r>
            <w:r w:rsidRPr="00ED7968">
              <w:rPr>
                <w:rFonts w:ascii="Calibri" w:hAnsi="Calibri"/>
                <w:i/>
                <w:color w:val="000000"/>
              </w:rPr>
              <w:t xml:space="preserve"> HOD partici</w:t>
            </w:r>
            <w:r>
              <w:rPr>
                <w:rFonts w:ascii="Calibri" w:hAnsi="Calibri"/>
                <w:i/>
                <w:color w:val="000000"/>
              </w:rPr>
              <w:t>pate in the virtual HOD on November 30</w:t>
            </w:r>
            <w:r w:rsidRPr="00ED7968">
              <w:rPr>
                <w:rFonts w:ascii="Calibri" w:hAnsi="Calibri"/>
                <w:i/>
                <w:color w:val="000000"/>
              </w:rPr>
              <w:t>, 20</w:t>
            </w:r>
            <w:r>
              <w:rPr>
                <w:rFonts w:ascii="Calibri" w:hAnsi="Calibri"/>
                <w:i/>
                <w:color w:val="000000"/>
              </w:rPr>
              <w:t>22</w:t>
            </w:r>
          </w:p>
        </w:tc>
        <w:tc>
          <w:tcPr>
            <w:tcW w:w="3245" w:type="dxa"/>
            <w:shd w:val="clear" w:color="auto" w:fill="auto"/>
            <w:vAlign w:val="bottom"/>
            <w:hideMark/>
          </w:tcPr>
          <w:p w14:paraId="37642633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NYSCHP Office</w:t>
            </w:r>
          </w:p>
        </w:tc>
      </w:tr>
      <w:tr w:rsidR="00254473" w:rsidRPr="004F472A" w14:paraId="399DF639" w14:textId="77777777" w:rsidTr="00254473">
        <w:trPr>
          <w:trHeight w:val="560"/>
        </w:trPr>
        <w:tc>
          <w:tcPr>
            <w:tcW w:w="2565" w:type="dxa"/>
            <w:shd w:val="clear" w:color="auto" w:fill="auto"/>
            <w:vAlign w:val="bottom"/>
          </w:tcPr>
          <w:p w14:paraId="422A5841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BOD Meeting (Date TBD)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6D888DF4" w14:textId="77777777" w:rsidR="00254473" w:rsidRDefault="00254473" w:rsidP="002544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BOD meeting:</w:t>
            </w:r>
          </w:p>
          <w:p w14:paraId="2ABAA967" w14:textId="77777777" w:rsidR="00254473" w:rsidRDefault="00254473" w:rsidP="00254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A320C">
              <w:rPr>
                <w:rFonts w:eastAsia="Times New Roman"/>
                <w:color w:val="000000"/>
              </w:rPr>
              <w:t xml:space="preserve">Review process of VHOD </w:t>
            </w:r>
          </w:p>
          <w:p w14:paraId="56018D4A" w14:textId="77777777" w:rsidR="00254473" w:rsidRDefault="00254473" w:rsidP="00254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A320C">
              <w:rPr>
                <w:rFonts w:eastAsia="Times New Roman"/>
                <w:color w:val="000000"/>
              </w:rPr>
              <w:t>BOD review and approval of position statement recommendations</w:t>
            </w:r>
            <w:r>
              <w:rPr>
                <w:rFonts w:eastAsia="Times New Roman"/>
                <w:color w:val="000000"/>
              </w:rPr>
              <w:t xml:space="preserve"> for VHOD</w:t>
            </w:r>
          </w:p>
          <w:p w14:paraId="1496248E" w14:textId="77777777" w:rsidR="00254473" w:rsidRDefault="00254473" w:rsidP="00254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A320C">
              <w:rPr>
                <w:rFonts w:eastAsia="Times New Roman"/>
                <w:color w:val="000000"/>
              </w:rPr>
              <w:t>Deadline for policy recommendations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5F0518CD" w14:textId="77777777" w:rsidR="00254473" w:rsidRPr="00ED7968" w:rsidRDefault="00254473" w:rsidP="00254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D7968">
              <w:rPr>
                <w:rFonts w:eastAsia="Times New Roman"/>
                <w:color w:val="000000"/>
              </w:rPr>
              <w:t>R</w:t>
            </w:r>
            <w:r>
              <w:rPr>
                <w:rFonts w:eastAsia="Times New Roman"/>
                <w:color w:val="000000"/>
              </w:rPr>
              <w:t>eview any</w:t>
            </w:r>
            <w:r w:rsidRPr="00ED7968">
              <w:rPr>
                <w:rFonts w:eastAsia="Times New Roman"/>
                <w:color w:val="000000"/>
              </w:rPr>
              <w:t xml:space="preserve"> proposed changes to C&amp;B</w:t>
            </w:r>
          </w:p>
        </w:tc>
        <w:tc>
          <w:tcPr>
            <w:tcW w:w="3245" w:type="dxa"/>
            <w:shd w:val="clear" w:color="auto" w:fill="auto"/>
            <w:vAlign w:val="bottom"/>
          </w:tcPr>
          <w:p w14:paraId="619559AC" w14:textId="77777777" w:rsidR="00254473" w:rsidRPr="00254473" w:rsidRDefault="00254473" w:rsidP="00254473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254473">
              <w:rPr>
                <w:rFonts w:eastAsia="Times New Roman"/>
                <w:color w:val="000000"/>
                <w:sz w:val="20"/>
                <w:szCs w:val="20"/>
              </w:rPr>
              <w:t>Board of Directors, Parliamentarian</w:t>
            </w:r>
          </w:p>
        </w:tc>
      </w:tr>
      <w:tr w:rsidR="00254473" w:rsidRPr="004F472A" w14:paraId="236AF4C3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BFBC145" w14:textId="77777777" w:rsidR="00254473" w:rsidRPr="004F472A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10/31/22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043268BC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Second mailing to delegates</w:t>
            </w:r>
          </w:p>
        </w:tc>
        <w:tc>
          <w:tcPr>
            <w:tcW w:w="3245" w:type="dxa"/>
            <w:shd w:val="clear" w:color="auto" w:fill="auto"/>
            <w:vAlign w:val="bottom"/>
            <w:hideMark/>
          </w:tcPr>
          <w:p w14:paraId="1CE8A0BB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NYSCHP Office</w:t>
            </w:r>
          </w:p>
        </w:tc>
      </w:tr>
      <w:tr w:rsidR="00254473" w:rsidRPr="004F472A" w14:paraId="34FC1E1B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3C939C" w14:textId="77777777" w:rsidR="00254473" w:rsidRPr="004F472A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11/30/22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03F7BF69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 xml:space="preserve">Virtual HOD @ </w:t>
            </w:r>
            <w:r>
              <w:rPr>
                <w:rFonts w:ascii="Calibri" w:hAnsi="Calibri"/>
                <w:color w:val="000000"/>
              </w:rPr>
              <w:t>6</w:t>
            </w:r>
            <w:r w:rsidRPr="004F472A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8</w:t>
            </w:r>
            <w:r w:rsidRPr="004F472A">
              <w:rPr>
                <w:rFonts w:ascii="Calibri" w:hAnsi="Calibri"/>
                <w:color w:val="000000"/>
              </w:rPr>
              <w:t>pm</w:t>
            </w:r>
          </w:p>
        </w:tc>
        <w:tc>
          <w:tcPr>
            <w:tcW w:w="3245" w:type="dxa"/>
            <w:shd w:val="clear" w:color="auto" w:fill="auto"/>
            <w:vAlign w:val="bottom"/>
            <w:hideMark/>
          </w:tcPr>
          <w:p w14:paraId="5276DCA9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 xml:space="preserve">HOD Chair, Delegates, Board of Directors, Past Presidents, Parliamentarian, Office </w:t>
            </w:r>
          </w:p>
        </w:tc>
      </w:tr>
      <w:tr w:rsidR="00254473" w:rsidRPr="004F472A" w14:paraId="0E0A8BE1" w14:textId="77777777" w:rsidTr="00254473">
        <w:trPr>
          <w:trHeight w:val="403"/>
        </w:trPr>
        <w:tc>
          <w:tcPr>
            <w:tcW w:w="11790" w:type="dxa"/>
            <w:gridSpan w:val="3"/>
            <w:shd w:val="clear" w:color="auto" w:fill="auto"/>
            <w:noWrap/>
            <w:vAlign w:val="bottom"/>
            <w:hideMark/>
          </w:tcPr>
          <w:p w14:paraId="471BBC10" w14:textId="77777777" w:rsidR="00254473" w:rsidRPr="00254473" w:rsidRDefault="00254473" w:rsidP="0025447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25447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Annual Meeting HOD (4/20/23)</w:t>
            </w:r>
          </w:p>
        </w:tc>
      </w:tr>
      <w:tr w:rsidR="00254473" w:rsidRPr="004F472A" w14:paraId="59630925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45A4F6F4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of 1/2-1/6 2023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64A2BBAA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Complete chapter delegate apportionment; review and send to Chapter Presidents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2065E78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NYSCHP Office</w:t>
            </w:r>
          </w:p>
        </w:tc>
      </w:tr>
      <w:tr w:rsidR="00254473" w:rsidRPr="004F472A" w14:paraId="37A731D9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4762AB54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1/10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2F539C05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Discuss </w:t>
            </w:r>
            <w:r w:rsidRPr="004F472A">
              <w:rPr>
                <w:rFonts w:ascii="Calibri" w:hAnsi="Calibri"/>
                <w:color w:val="000000"/>
              </w:rPr>
              <w:t xml:space="preserve">resolutions process </w:t>
            </w:r>
            <w:r>
              <w:rPr>
                <w:rFonts w:ascii="Calibri" w:hAnsi="Calibri"/>
                <w:color w:val="000000"/>
              </w:rPr>
              <w:t>via conf call</w:t>
            </w:r>
            <w:r w:rsidRPr="004F472A">
              <w:rPr>
                <w:rFonts w:ascii="Calibri" w:hAnsi="Calibri"/>
                <w:color w:val="000000"/>
              </w:rPr>
              <w:t xml:space="preserve"> @ </w:t>
            </w:r>
            <w:r>
              <w:rPr>
                <w:rFonts w:ascii="Calibri" w:hAnsi="Calibri"/>
                <w:color w:val="000000"/>
              </w:rPr>
              <w:t>3-4</w:t>
            </w:r>
            <w:r w:rsidRPr="004F472A">
              <w:rPr>
                <w:rFonts w:ascii="Calibri" w:hAnsi="Calibri"/>
                <w:color w:val="000000"/>
              </w:rPr>
              <w:t>pm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359531E0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HOD Chair,  Resolutions Committee Chair, President, Parliamentarian, Exec Dir</w:t>
            </w:r>
          </w:p>
        </w:tc>
      </w:tr>
      <w:tr w:rsidR="00254473" w:rsidRPr="004F472A" w14:paraId="6E6FD23C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243012A6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2/</w:t>
            </w:r>
            <w:r>
              <w:rPr>
                <w:rFonts w:ascii="Calibri" w:hAnsi="Calibri"/>
                <w:color w:val="000000"/>
              </w:rPr>
              <w:t>17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63482259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Deadline for resolutions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615AAB70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Delegates</w:t>
            </w:r>
          </w:p>
        </w:tc>
      </w:tr>
      <w:tr w:rsidR="00254473" w:rsidRPr="004F472A" w14:paraId="1130A418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52E12CE0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2/</w:t>
            </w:r>
            <w:r>
              <w:rPr>
                <w:rFonts w:ascii="Calibri" w:hAnsi="Calibri"/>
                <w:color w:val="000000"/>
              </w:rPr>
              <w:t>18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23836891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First mailing to delegates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034F3854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NYSCHP Office</w:t>
            </w:r>
          </w:p>
        </w:tc>
      </w:tr>
      <w:tr w:rsidR="00254473" w:rsidRPr="004F472A" w14:paraId="40FE4BD5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1213DB54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4F472A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23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1ED1EF3F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 xml:space="preserve">Internal </w:t>
            </w:r>
            <w:r>
              <w:rPr>
                <w:rFonts w:ascii="Calibri" w:hAnsi="Calibri"/>
                <w:color w:val="000000"/>
              </w:rPr>
              <w:t xml:space="preserve">conf call to </w:t>
            </w:r>
            <w:r w:rsidRPr="004F472A">
              <w:rPr>
                <w:rFonts w:ascii="Calibri" w:hAnsi="Calibri"/>
                <w:color w:val="000000"/>
              </w:rPr>
              <w:t xml:space="preserve">pre-review </w:t>
            </w:r>
            <w:r>
              <w:rPr>
                <w:rFonts w:ascii="Calibri" w:hAnsi="Calibri"/>
                <w:color w:val="000000"/>
              </w:rPr>
              <w:t xml:space="preserve">submitted </w:t>
            </w:r>
            <w:r w:rsidRPr="004F472A">
              <w:rPr>
                <w:rFonts w:ascii="Calibri" w:hAnsi="Calibri"/>
                <w:color w:val="000000"/>
              </w:rPr>
              <w:t>resolutions @ 1-2 pm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76D41388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HOD Chair, Resolutions Committee Chair, President, Parliamentarian, Exec Dir</w:t>
            </w:r>
          </w:p>
        </w:tc>
      </w:tr>
      <w:tr w:rsidR="00254473" w:rsidRPr="004F472A" w14:paraId="2446E713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76AFF4EE" w14:textId="77777777" w:rsidR="00254473" w:rsidRDefault="00254473" w:rsidP="002544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3/10/2023</w:t>
            </w:r>
          </w:p>
        </w:tc>
        <w:tc>
          <w:tcPr>
            <w:tcW w:w="5980" w:type="dxa"/>
            <w:shd w:val="clear" w:color="auto" w:fill="auto"/>
            <w:noWrap/>
            <w:vAlign w:val="bottom"/>
          </w:tcPr>
          <w:p w14:paraId="57544466" w14:textId="77777777" w:rsidR="00254473" w:rsidRPr="004F472A" w:rsidRDefault="00254473" w:rsidP="002544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Pr="004F472A">
              <w:rPr>
                <w:rFonts w:ascii="Calibri" w:hAnsi="Calibri"/>
                <w:color w:val="000000"/>
              </w:rPr>
              <w:t>eadline for board reports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14:paraId="56D0D34C" w14:textId="77777777" w:rsidR="00254473" w:rsidRPr="00254473" w:rsidRDefault="00254473" w:rsidP="002544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Board of Directors</w:t>
            </w:r>
          </w:p>
        </w:tc>
      </w:tr>
    </w:tbl>
    <w:p w14:paraId="4D4ED8D5" w14:textId="77777777" w:rsidR="00254473" w:rsidRPr="00254473" w:rsidRDefault="00254473" w:rsidP="00254473">
      <w:pPr>
        <w:rPr>
          <w:rFonts w:ascii="Arial" w:hAnsi="Arial"/>
          <w:sz w:val="22"/>
          <w:szCs w:val="22"/>
        </w:rPr>
      </w:pPr>
    </w:p>
    <w:tbl>
      <w:tblPr>
        <w:tblW w:w="117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5985"/>
        <w:gridCol w:w="3240"/>
      </w:tblGrid>
      <w:tr w:rsidR="004F0C5D" w:rsidRPr="004F472A" w14:paraId="5B9E5673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</w:tcPr>
          <w:p w14:paraId="5F82A346" w14:textId="568DB9DD" w:rsidR="004F0C5D" w:rsidRDefault="000D76E9" w:rsidP="001E0C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</w:t>
            </w:r>
            <w:r w:rsidR="008A319B">
              <w:rPr>
                <w:rFonts w:ascii="Calibri" w:hAnsi="Calibri"/>
                <w:color w:val="000000"/>
              </w:rPr>
              <w:t>16</w:t>
            </w:r>
            <w:r w:rsidR="004F0C5D">
              <w:rPr>
                <w:rFonts w:ascii="Calibri" w:hAnsi="Calibri"/>
                <w:color w:val="000000"/>
              </w:rPr>
              <w:t>/202</w:t>
            </w:r>
            <w:r w:rsidR="008A31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bottom"/>
          </w:tcPr>
          <w:p w14:paraId="31BEACD7" w14:textId="3BC456BE" w:rsidR="004F0C5D" w:rsidRDefault="0013630E" w:rsidP="001E0C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BOD Conf Call @ 4-5</w:t>
            </w:r>
            <w:r w:rsidR="004F0C5D">
              <w:rPr>
                <w:rFonts w:ascii="Calibri" w:hAnsi="Calibri"/>
                <w:color w:val="000000"/>
              </w:rPr>
              <w:t xml:space="preserve">pm </w:t>
            </w:r>
          </w:p>
          <w:p w14:paraId="7AF989F8" w14:textId="77777777" w:rsidR="004F0C5D" w:rsidRDefault="004F0C5D" w:rsidP="001E0C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A320C">
              <w:rPr>
                <w:rFonts w:eastAsia="Times New Roman"/>
                <w:color w:val="000000"/>
              </w:rPr>
              <w:t>to approve board reports for HOD</w:t>
            </w:r>
          </w:p>
          <w:p w14:paraId="522EF570" w14:textId="77777777" w:rsidR="004F0C5D" w:rsidRPr="00ED7968" w:rsidRDefault="004F0C5D" w:rsidP="001E0C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ED7968">
              <w:rPr>
                <w:rFonts w:eastAsia="Times New Roman"/>
                <w:color w:val="000000"/>
              </w:rPr>
              <w:t>to review Resolutions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14:paraId="6E8ABDC0" w14:textId="77777777" w:rsidR="004F0C5D" w:rsidRPr="00254473" w:rsidRDefault="004F0C5D" w:rsidP="001E0C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Board of Directors, Resolutions Committee Chair, Parliamentarian</w:t>
            </w:r>
          </w:p>
        </w:tc>
      </w:tr>
      <w:tr w:rsidR="004F0C5D" w:rsidRPr="004F472A" w14:paraId="6C5DF650" w14:textId="77777777" w:rsidTr="00254473">
        <w:trPr>
          <w:trHeight w:val="3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467629A" w14:textId="2FAE21FF" w:rsidR="004F0C5D" w:rsidRPr="004F472A" w:rsidRDefault="004F0C5D" w:rsidP="000D76E9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3/</w:t>
            </w:r>
            <w:r w:rsidR="008A319B">
              <w:rPr>
                <w:rFonts w:ascii="Calibri" w:hAnsi="Calibri"/>
                <w:color w:val="000000"/>
              </w:rPr>
              <w:t>21</w:t>
            </w:r>
            <w:r w:rsidR="000D76E9">
              <w:rPr>
                <w:rFonts w:ascii="Calibri" w:hAnsi="Calibri"/>
                <w:color w:val="000000"/>
              </w:rPr>
              <w:t>/</w:t>
            </w:r>
            <w:r w:rsidRPr="004F472A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2</w:t>
            </w:r>
            <w:r w:rsidR="008A31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bottom"/>
            <w:hideMark/>
          </w:tcPr>
          <w:p w14:paraId="6D3E8C34" w14:textId="77777777" w:rsidR="004F0C5D" w:rsidRPr="004F472A" w:rsidRDefault="004F0C5D" w:rsidP="001E0CAA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Second mailing to delegates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13959410" w14:textId="77777777" w:rsidR="004F0C5D" w:rsidRPr="00254473" w:rsidRDefault="004F0C5D" w:rsidP="001E0C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NYSCHP Office</w:t>
            </w:r>
          </w:p>
        </w:tc>
      </w:tr>
      <w:tr w:rsidR="004F0C5D" w:rsidRPr="004F472A" w14:paraId="34C1DF4E" w14:textId="77777777" w:rsidTr="00254473">
        <w:trPr>
          <w:trHeight w:val="6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BF465C" w14:textId="2611667D" w:rsidR="004F0C5D" w:rsidRPr="004F472A" w:rsidRDefault="005B5167" w:rsidP="001363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4F0C5D" w:rsidRPr="004F472A">
              <w:rPr>
                <w:rFonts w:ascii="Calibri" w:hAnsi="Calibri"/>
                <w:color w:val="000000"/>
              </w:rPr>
              <w:t>/</w:t>
            </w:r>
            <w:r w:rsidR="008A319B">
              <w:rPr>
                <w:rFonts w:ascii="Calibri" w:hAnsi="Calibri"/>
                <w:color w:val="000000"/>
              </w:rPr>
              <w:t>30</w:t>
            </w:r>
            <w:r w:rsidR="004F0C5D" w:rsidRPr="004F472A">
              <w:rPr>
                <w:rFonts w:ascii="Calibri" w:hAnsi="Calibri"/>
                <w:color w:val="000000"/>
              </w:rPr>
              <w:t>/20</w:t>
            </w:r>
            <w:r w:rsidR="004F0C5D">
              <w:rPr>
                <w:rFonts w:ascii="Calibri" w:hAnsi="Calibri"/>
                <w:color w:val="000000"/>
              </w:rPr>
              <w:t>2</w:t>
            </w:r>
            <w:r w:rsidR="008A31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bottom"/>
            <w:hideMark/>
          </w:tcPr>
          <w:p w14:paraId="23FB1575" w14:textId="6FC29BE8" w:rsidR="004F0C5D" w:rsidRDefault="004F0C5D" w:rsidP="001E0CAA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 xml:space="preserve">Open Hearing </w:t>
            </w:r>
            <w:r w:rsidR="00C0012E">
              <w:rPr>
                <w:rFonts w:ascii="Calibri" w:hAnsi="Calibri"/>
                <w:color w:val="000000"/>
              </w:rPr>
              <w:t>@ 6-7pm</w:t>
            </w:r>
          </w:p>
          <w:p w14:paraId="727301D7" w14:textId="77777777" w:rsidR="004F0C5D" w:rsidRPr="00C90F3A" w:rsidRDefault="004F0C5D" w:rsidP="001E0CAA">
            <w:pPr>
              <w:rPr>
                <w:rFonts w:ascii="Calibri" w:hAnsi="Calibri"/>
                <w:i/>
                <w:color w:val="000000"/>
              </w:rPr>
            </w:pPr>
            <w:r w:rsidRPr="00C90F3A">
              <w:rPr>
                <w:rFonts w:ascii="Calibri" w:hAnsi="Calibri"/>
                <w:i/>
                <w:color w:val="000000"/>
              </w:rPr>
              <w:t>Note: takes place 21 days before the HOD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411A9B3A" w14:textId="78E36295" w:rsidR="004F0C5D" w:rsidRPr="00254473" w:rsidRDefault="004F0C5D" w:rsidP="001E0C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 xml:space="preserve">HOD Chair, Delegates, </w:t>
            </w:r>
            <w:r w:rsidR="003D391D" w:rsidRPr="00254473">
              <w:rPr>
                <w:rFonts w:ascii="Calibri" w:hAnsi="Calibri"/>
                <w:color w:val="000000"/>
                <w:sz w:val="20"/>
                <w:szCs w:val="20"/>
              </w:rPr>
              <w:t xml:space="preserve">Past Presidents, </w:t>
            </w: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Board of Directors, Parliamentarian</w:t>
            </w:r>
          </w:p>
        </w:tc>
      </w:tr>
      <w:tr w:rsidR="004F0C5D" w:rsidRPr="004F472A" w14:paraId="1820877E" w14:textId="77777777" w:rsidTr="00254473">
        <w:trPr>
          <w:trHeight w:val="6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CA08802" w14:textId="2FEAC368" w:rsidR="004F0C5D" w:rsidRPr="004F472A" w:rsidRDefault="008A319B" w:rsidP="000D76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5B5167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13</w:t>
            </w:r>
            <w:r w:rsidR="004F0C5D" w:rsidRPr="004F472A">
              <w:rPr>
                <w:rFonts w:ascii="Calibri" w:hAnsi="Calibri"/>
                <w:color w:val="000000"/>
              </w:rPr>
              <w:t>/20</w:t>
            </w:r>
            <w:r w:rsidR="004F0C5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bottom"/>
            <w:hideMark/>
          </w:tcPr>
          <w:p w14:paraId="058E71F2" w14:textId="22FE72BC" w:rsidR="004F0C5D" w:rsidRPr="004F472A" w:rsidRDefault="004F0C5D" w:rsidP="0013630E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R</w:t>
            </w:r>
            <w:r w:rsidR="0013630E">
              <w:rPr>
                <w:rFonts w:ascii="Calibri" w:hAnsi="Calibri"/>
                <w:color w:val="000000"/>
              </w:rPr>
              <w:t>esolutions Committee Call @ 3-5</w:t>
            </w:r>
            <w:r w:rsidRPr="004F472A">
              <w:rPr>
                <w:rFonts w:ascii="Calibri" w:hAnsi="Calibri"/>
                <w:color w:val="000000"/>
              </w:rPr>
              <w:t>pm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44B613C0" w14:textId="77777777" w:rsidR="004F0C5D" w:rsidRPr="00254473" w:rsidRDefault="004F0C5D" w:rsidP="001E0C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Resolutions Committee Chair, HOD Chair, Representative from each Chapter, Authors of Resolutions, Exec Dir, Parliamentarian</w:t>
            </w:r>
          </w:p>
        </w:tc>
      </w:tr>
      <w:tr w:rsidR="004F0C5D" w:rsidRPr="004F472A" w14:paraId="7EF30966" w14:textId="77777777" w:rsidTr="00254473">
        <w:trPr>
          <w:trHeight w:val="6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2FA9EFA" w14:textId="3698901B" w:rsidR="004F0C5D" w:rsidRPr="004F472A" w:rsidRDefault="000D76E9" w:rsidP="000D76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4F0C5D" w:rsidRPr="004F472A">
              <w:rPr>
                <w:rFonts w:ascii="Calibri" w:hAnsi="Calibri"/>
                <w:color w:val="000000"/>
              </w:rPr>
              <w:t>/</w:t>
            </w:r>
            <w:r w:rsidR="008A319B">
              <w:rPr>
                <w:rFonts w:ascii="Calibri" w:hAnsi="Calibri"/>
                <w:color w:val="000000"/>
              </w:rPr>
              <w:t>20</w:t>
            </w:r>
            <w:r w:rsidR="004F0C5D" w:rsidRPr="004F472A">
              <w:rPr>
                <w:rFonts w:ascii="Calibri" w:hAnsi="Calibri"/>
                <w:color w:val="000000"/>
              </w:rPr>
              <w:t>/20</w:t>
            </w:r>
            <w:r w:rsidR="004F0C5D">
              <w:rPr>
                <w:rFonts w:ascii="Calibri" w:hAnsi="Calibri"/>
                <w:color w:val="000000"/>
              </w:rPr>
              <w:t>2</w:t>
            </w:r>
            <w:r w:rsidR="008A31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bottom"/>
            <w:hideMark/>
          </w:tcPr>
          <w:p w14:paraId="53B1AB1F" w14:textId="0CB5001C" w:rsidR="004F0C5D" w:rsidRPr="004F472A" w:rsidRDefault="004F0C5D" w:rsidP="005B51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Open Hearing </w:t>
            </w:r>
            <w:r w:rsidRPr="004F472A">
              <w:rPr>
                <w:rFonts w:ascii="Calibri" w:hAnsi="Calibri"/>
                <w:color w:val="000000"/>
              </w:rPr>
              <w:t xml:space="preserve">@ </w:t>
            </w:r>
            <w:r w:rsidR="000D76E9">
              <w:rPr>
                <w:rFonts w:ascii="Calibri" w:hAnsi="Calibri"/>
                <w:color w:val="000000"/>
              </w:rPr>
              <w:t>11:30-12pm followed by lunch for delegates (buffet or box lunch)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61FE96FB" w14:textId="77777777" w:rsidR="004F0C5D" w:rsidRPr="00254473" w:rsidRDefault="004F0C5D" w:rsidP="001E0C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HOD Chair, Delegates and Past Presidents, Board of Directors, Parliamentarian, Office</w:t>
            </w:r>
          </w:p>
        </w:tc>
      </w:tr>
      <w:tr w:rsidR="004F0C5D" w:rsidRPr="004F472A" w14:paraId="20756AE6" w14:textId="77777777" w:rsidTr="00254473">
        <w:trPr>
          <w:trHeight w:val="600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BC95AD" w14:textId="267CEDB3" w:rsidR="005B5167" w:rsidRPr="004F472A" w:rsidRDefault="004F0C5D" w:rsidP="000D76E9">
            <w:pPr>
              <w:jc w:val="center"/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4/</w:t>
            </w:r>
            <w:r w:rsidR="008A319B">
              <w:rPr>
                <w:rFonts w:ascii="Calibri" w:hAnsi="Calibri"/>
                <w:color w:val="000000"/>
              </w:rPr>
              <w:t>20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</w:t>
            </w:r>
            <w:r w:rsidR="008A319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985" w:type="dxa"/>
            <w:shd w:val="clear" w:color="auto" w:fill="auto"/>
            <w:noWrap/>
            <w:vAlign w:val="bottom"/>
            <w:hideMark/>
          </w:tcPr>
          <w:p w14:paraId="79C6DEFE" w14:textId="35BAE565" w:rsidR="004F0C5D" w:rsidRPr="004F472A" w:rsidRDefault="004F0C5D" w:rsidP="001E0CAA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H</w:t>
            </w:r>
            <w:r w:rsidR="000D76E9">
              <w:rPr>
                <w:rFonts w:ascii="Calibri" w:hAnsi="Calibri"/>
                <w:color w:val="000000"/>
              </w:rPr>
              <w:t>OD at Annual Assembly @ 1</w:t>
            </w:r>
            <w:r w:rsidR="008A319B">
              <w:rPr>
                <w:rFonts w:ascii="Calibri" w:hAnsi="Calibri"/>
                <w:color w:val="000000"/>
              </w:rPr>
              <w:t>2:30</w:t>
            </w:r>
            <w:r w:rsidR="000D76E9">
              <w:rPr>
                <w:rFonts w:ascii="Calibri" w:hAnsi="Calibri"/>
                <w:color w:val="000000"/>
              </w:rPr>
              <w:t>-4pm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14:paraId="5D65AB9C" w14:textId="77777777" w:rsidR="004F0C5D" w:rsidRPr="00254473" w:rsidRDefault="004F0C5D" w:rsidP="001E0C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4473">
              <w:rPr>
                <w:rFonts w:ascii="Calibri" w:hAnsi="Calibri"/>
                <w:color w:val="000000"/>
                <w:sz w:val="20"/>
                <w:szCs w:val="20"/>
              </w:rPr>
              <w:t>HOD Chair, Delegates and Past Presidents, Board of Directors, Parliamentarian, Office</w:t>
            </w:r>
          </w:p>
        </w:tc>
      </w:tr>
    </w:tbl>
    <w:p w14:paraId="7CE4A84F" w14:textId="77777777" w:rsidR="00933767" w:rsidRDefault="00933767" w:rsidP="00D1523B">
      <w:pPr>
        <w:outlineLvl w:val="0"/>
        <w:rPr>
          <w:rFonts w:ascii="Arial" w:hAnsi="Arial"/>
          <w:sz w:val="22"/>
          <w:szCs w:val="22"/>
        </w:rPr>
      </w:pPr>
    </w:p>
    <w:sectPr w:rsidR="00933767" w:rsidSect="00734DA5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D790" w14:textId="77777777" w:rsidR="00180D85" w:rsidRDefault="00180D85" w:rsidP="00A90A88">
      <w:r>
        <w:separator/>
      </w:r>
    </w:p>
  </w:endnote>
  <w:endnote w:type="continuationSeparator" w:id="0">
    <w:p w14:paraId="26427A2B" w14:textId="77777777" w:rsidR="00180D85" w:rsidRDefault="00180D85" w:rsidP="00A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2683" w14:textId="77777777" w:rsidR="00180D85" w:rsidRDefault="00180D85" w:rsidP="00A90A88">
      <w:r>
        <w:separator/>
      </w:r>
    </w:p>
  </w:footnote>
  <w:footnote w:type="continuationSeparator" w:id="0">
    <w:p w14:paraId="5E13160D" w14:textId="77777777" w:rsidR="00180D85" w:rsidRDefault="00180D85" w:rsidP="00A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F77" w14:textId="77777777" w:rsidR="00A90A88" w:rsidRDefault="000C42BB" w:rsidP="00254473">
    <w:pPr>
      <w:pStyle w:val="Header"/>
      <w:jc w:val="center"/>
    </w:pPr>
    <w:r>
      <w:rPr>
        <w:noProof/>
        <w:sz w:val="27"/>
        <w:szCs w:val="27"/>
      </w:rPr>
      <w:drawing>
        <wp:inline distT="0" distB="0" distL="0" distR="0" wp14:anchorId="2B3205A6" wp14:editId="2DB5EFB0">
          <wp:extent cx="2256790" cy="363693"/>
          <wp:effectExtent l="0" t="0" r="0" b="0"/>
          <wp:docPr id="5" name="Picture 5" descr="cid:image002.jpg@01D2719B.023D7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2719B.023D7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08" cy="37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90C6A"/>
    <w:multiLevelType w:val="hybridMultilevel"/>
    <w:tmpl w:val="604DFD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604C"/>
    <w:multiLevelType w:val="hybridMultilevel"/>
    <w:tmpl w:val="32544D20"/>
    <w:lvl w:ilvl="0" w:tplc="FB70C5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490"/>
    <w:multiLevelType w:val="hybridMultilevel"/>
    <w:tmpl w:val="2B16440E"/>
    <w:lvl w:ilvl="0" w:tplc="A024E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223D7"/>
    <w:multiLevelType w:val="hybridMultilevel"/>
    <w:tmpl w:val="59D238A0"/>
    <w:lvl w:ilvl="0" w:tplc="23D0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507"/>
    <w:multiLevelType w:val="hybridMultilevel"/>
    <w:tmpl w:val="2BC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08A"/>
    <w:multiLevelType w:val="hybridMultilevel"/>
    <w:tmpl w:val="668091A0"/>
    <w:lvl w:ilvl="0" w:tplc="B720C7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3C6D"/>
    <w:multiLevelType w:val="hybridMultilevel"/>
    <w:tmpl w:val="1DD264E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A6B5F26"/>
    <w:multiLevelType w:val="hybridMultilevel"/>
    <w:tmpl w:val="C0DE19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C338D1"/>
    <w:multiLevelType w:val="hybridMultilevel"/>
    <w:tmpl w:val="C70A4DD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1763"/>
    <w:multiLevelType w:val="hybridMultilevel"/>
    <w:tmpl w:val="E0165E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E6712D"/>
    <w:multiLevelType w:val="hybridMultilevel"/>
    <w:tmpl w:val="478E8AFE"/>
    <w:lvl w:ilvl="0" w:tplc="01929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7149A"/>
    <w:multiLevelType w:val="hybridMultilevel"/>
    <w:tmpl w:val="391EA60A"/>
    <w:lvl w:ilvl="0" w:tplc="AB44E7F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D35E3"/>
    <w:multiLevelType w:val="hybridMultilevel"/>
    <w:tmpl w:val="164C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4292"/>
    <w:multiLevelType w:val="hybridMultilevel"/>
    <w:tmpl w:val="D258F4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E4D48A8"/>
    <w:multiLevelType w:val="hybridMultilevel"/>
    <w:tmpl w:val="20885EF8"/>
    <w:lvl w:ilvl="0" w:tplc="B720C7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6C79"/>
    <w:multiLevelType w:val="hybridMultilevel"/>
    <w:tmpl w:val="60EE158C"/>
    <w:lvl w:ilvl="0" w:tplc="5CDE2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F0871"/>
    <w:multiLevelType w:val="hybridMultilevel"/>
    <w:tmpl w:val="1084E452"/>
    <w:lvl w:ilvl="0" w:tplc="B720C7E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3E44753"/>
    <w:multiLevelType w:val="hybridMultilevel"/>
    <w:tmpl w:val="AA9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F59"/>
    <w:multiLevelType w:val="hybridMultilevel"/>
    <w:tmpl w:val="3B0CAA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A7C3864"/>
    <w:multiLevelType w:val="hybridMultilevel"/>
    <w:tmpl w:val="736A3AF6"/>
    <w:lvl w:ilvl="0" w:tplc="50C2A6E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221AF4"/>
    <w:multiLevelType w:val="hybridMultilevel"/>
    <w:tmpl w:val="8C6C9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012C1"/>
    <w:multiLevelType w:val="hybridMultilevel"/>
    <w:tmpl w:val="4BF8D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D566C"/>
    <w:multiLevelType w:val="hybridMultilevel"/>
    <w:tmpl w:val="91061646"/>
    <w:lvl w:ilvl="0" w:tplc="AB44E7F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75C4A"/>
    <w:multiLevelType w:val="hybridMultilevel"/>
    <w:tmpl w:val="61543072"/>
    <w:lvl w:ilvl="0" w:tplc="D7AEA6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361C9"/>
    <w:multiLevelType w:val="hybridMultilevel"/>
    <w:tmpl w:val="ABEC31E8"/>
    <w:lvl w:ilvl="0" w:tplc="A64C2638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02E41"/>
    <w:multiLevelType w:val="hybridMultilevel"/>
    <w:tmpl w:val="D2768C00"/>
    <w:lvl w:ilvl="0" w:tplc="F48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74B38"/>
    <w:multiLevelType w:val="hybridMultilevel"/>
    <w:tmpl w:val="6A74599A"/>
    <w:lvl w:ilvl="0" w:tplc="B720C7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8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15"/>
  </w:num>
  <w:num w:numId="14">
    <w:abstractNumId w:val="21"/>
  </w:num>
  <w:num w:numId="15">
    <w:abstractNumId w:val="6"/>
  </w:num>
  <w:num w:numId="16">
    <w:abstractNumId w:val="1"/>
  </w:num>
  <w:num w:numId="17">
    <w:abstractNumId w:val="14"/>
  </w:num>
  <w:num w:numId="18">
    <w:abstractNumId w:val="26"/>
  </w:num>
  <w:num w:numId="19">
    <w:abstractNumId w:val="5"/>
  </w:num>
  <w:num w:numId="20">
    <w:abstractNumId w:val="9"/>
  </w:num>
  <w:num w:numId="21">
    <w:abstractNumId w:val="13"/>
  </w:num>
  <w:num w:numId="22">
    <w:abstractNumId w:val="18"/>
  </w:num>
  <w:num w:numId="23">
    <w:abstractNumId w:val="3"/>
  </w:num>
  <w:num w:numId="24">
    <w:abstractNumId w:val="19"/>
  </w:num>
  <w:num w:numId="25">
    <w:abstractNumId w:val="2"/>
  </w:num>
  <w:num w:numId="26">
    <w:abstractNumId w:val="23"/>
  </w:num>
  <w:num w:numId="27">
    <w:abstractNumId w:val="25"/>
  </w:num>
  <w:num w:numId="28">
    <w:abstractNumId w:val="10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A8"/>
    <w:rsid w:val="00000F33"/>
    <w:rsid w:val="000049E4"/>
    <w:rsid w:val="000143B1"/>
    <w:rsid w:val="000152F6"/>
    <w:rsid w:val="0001588F"/>
    <w:rsid w:val="000442CA"/>
    <w:rsid w:val="000444A8"/>
    <w:rsid w:val="00054DA1"/>
    <w:rsid w:val="000623B7"/>
    <w:rsid w:val="000671F8"/>
    <w:rsid w:val="000954FB"/>
    <w:rsid w:val="000C42BB"/>
    <w:rsid w:val="000D4543"/>
    <w:rsid w:val="000D5D49"/>
    <w:rsid w:val="000D67A9"/>
    <w:rsid w:val="000D76E9"/>
    <w:rsid w:val="000E0AAD"/>
    <w:rsid w:val="000F49EB"/>
    <w:rsid w:val="000F5574"/>
    <w:rsid w:val="00103ADE"/>
    <w:rsid w:val="00111D5F"/>
    <w:rsid w:val="00115372"/>
    <w:rsid w:val="001320C1"/>
    <w:rsid w:val="0013630E"/>
    <w:rsid w:val="001438B2"/>
    <w:rsid w:val="00152C9D"/>
    <w:rsid w:val="00180D85"/>
    <w:rsid w:val="00194137"/>
    <w:rsid w:val="001B021C"/>
    <w:rsid w:val="001B1A92"/>
    <w:rsid w:val="001B4961"/>
    <w:rsid w:val="001E0CAA"/>
    <w:rsid w:val="001E74CB"/>
    <w:rsid w:val="001F6787"/>
    <w:rsid w:val="00211212"/>
    <w:rsid w:val="00220FA4"/>
    <w:rsid w:val="0022238A"/>
    <w:rsid w:val="002421CF"/>
    <w:rsid w:val="00254473"/>
    <w:rsid w:val="002560E2"/>
    <w:rsid w:val="00266132"/>
    <w:rsid w:val="00267789"/>
    <w:rsid w:val="00275B86"/>
    <w:rsid w:val="00287F49"/>
    <w:rsid w:val="00291ABA"/>
    <w:rsid w:val="002949B4"/>
    <w:rsid w:val="002B0A5E"/>
    <w:rsid w:val="002C14DF"/>
    <w:rsid w:val="002C66C3"/>
    <w:rsid w:val="002E28A4"/>
    <w:rsid w:val="002E5D36"/>
    <w:rsid w:val="00302DFB"/>
    <w:rsid w:val="0031028C"/>
    <w:rsid w:val="00324E72"/>
    <w:rsid w:val="00367A51"/>
    <w:rsid w:val="0037134F"/>
    <w:rsid w:val="0037136D"/>
    <w:rsid w:val="00372D64"/>
    <w:rsid w:val="003C33D4"/>
    <w:rsid w:val="003D391D"/>
    <w:rsid w:val="003D5FCA"/>
    <w:rsid w:val="003E3CCB"/>
    <w:rsid w:val="003E7BB8"/>
    <w:rsid w:val="00401CCC"/>
    <w:rsid w:val="004168D7"/>
    <w:rsid w:val="00421466"/>
    <w:rsid w:val="00422B85"/>
    <w:rsid w:val="004262C8"/>
    <w:rsid w:val="00435508"/>
    <w:rsid w:val="0044273C"/>
    <w:rsid w:val="0044326C"/>
    <w:rsid w:val="0044352E"/>
    <w:rsid w:val="00443B0D"/>
    <w:rsid w:val="00455817"/>
    <w:rsid w:val="00463458"/>
    <w:rsid w:val="00473B72"/>
    <w:rsid w:val="0048527C"/>
    <w:rsid w:val="004A07DC"/>
    <w:rsid w:val="004D64FA"/>
    <w:rsid w:val="004E5A20"/>
    <w:rsid w:val="004F0C5D"/>
    <w:rsid w:val="00501E81"/>
    <w:rsid w:val="005049EA"/>
    <w:rsid w:val="00513461"/>
    <w:rsid w:val="00516A1B"/>
    <w:rsid w:val="00550FD6"/>
    <w:rsid w:val="00556CA4"/>
    <w:rsid w:val="00563D8F"/>
    <w:rsid w:val="005654E4"/>
    <w:rsid w:val="00584BCC"/>
    <w:rsid w:val="0059087F"/>
    <w:rsid w:val="005909DE"/>
    <w:rsid w:val="00594A5D"/>
    <w:rsid w:val="005B5167"/>
    <w:rsid w:val="005B7ECB"/>
    <w:rsid w:val="005C11D3"/>
    <w:rsid w:val="005C31B9"/>
    <w:rsid w:val="005D5795"/>
    <w:rsid w:val="005D7E3C"/>
    <w:rsid w:val="005E2BC5"/>
    <w:rsid w:val="005E56B5"/>
    <w:rsid w:val="005F23F8"/>
    <w:rsid w:val="005F5273"/>
    <w:rsid w:val="005F546D"/>
    <w:rsid w:val="006235FA"/>
    <w:rsid w:val="006425D5"/>
    <w:rsid w:val="00644629"/>
    <w:rsid w:val="006648E9"/>
    <w:rsid w:val="0066524D"/>
    <w:rsid w:val="006714B6"/>
    <w:rsid w:val="00682541"/>
    <w:rsid w:val="00687EB8"/>
    <w:rsid w:val="006B0253"/>
    <w:rsid w:val="006C2874"/>
    <w:rsid w:val="006C554A"/>
    <w:rsid w:val="006D78A1"/>
    <w:rsid w:val="00706E6A"/>
    <w:rsid w:val="0072048F"/>
    <w:rsid w:val="00725771"/>
    <w:rsid w:val="00734DA5"/>
    <w:rsid w:val="0078514D"/>
    <w:rsid w:val="007B04CC"/>
    <w:rsid w:val="007B18C1"/>
    <w:rsid w:val="007B3A36"/>
    <w:rsid w:val="007C146A"/>
    <w:rsid w:val="007D6FA1"/>
    <w:rsid w:val="007F4491"/>
    <w:rsid w:val="00811412"/>
    <w:rsid w:val="008136EA"/>
    <w:rsid w:val="00833B9D"/>
    <w:rsid w:val="008438A5"/>
    <w:rsid w:val="00845B05"/>
    <w:rsid w:val="00862D78"/>
    <w:rsid w:val="00870047"/>
    <w:rsid w:val="00897A79"/>
    <w:rsid w:val="008A3146"/>
    <w:rsid w:val="008A319B"/>
    <w:rsid w:val="0090238E"/>
    <w:rsid w:val="009067F9"/>
    <w:rsid w:val="00913792"/>
    <w:rsid w:val="00932E4C"/>
    <w:rsid w:val="00933767"/>
    <w:rsid w:val="00951061"/>
    <w:rsid w:val="0096637B"/>
    <w:rsid w:val="00977736"/>
    <w:rsid w:val="00994F0F"/>
    <w:rsid w:val="00997A96"/>
    <w:rsid w:val="009A0CDE"/>
    <w:rsid w:val="009A740E"/>
    <w:rsid w:val="009B76F0"/>
    <w:rsid w:val="009C087C"/>
    <w:rsid w:val="009E75EC"/>
    <w:rsid w:val="00A60892"/>
    <w:rsid w:val="00A63DFD"/>
    <w:rsid w:val="00A90A88"/>
    <w:rsid w:val="00A95B00"/>
    <w:rsid w:val="00AA56C4"/>
    <w:rsid w:val="00AA669A"/>
    <w:rsid w:val="00AB7525"/>
    <w:rsid w:val="00AC4793"/>
    <w:rsid w:val="00AC5CFD"/>
    <w:rsid w:val="00AD555B"/>
    <w:rsid w:val="00B07190"/>
    <w:rsid w:val="00B109D3"/>
    <w:rsid w:val="00B547AD"/>
    <w:rsid w:val="00B92F50"/>
    <w:rsid w:val="00B94E1A"/>
    <w:rsid w:val="00BB5E3E"/>
    <w:rsid w:val="00BD03BC"/>
    <w:rsid w:val="00BD686A"/>
    <w:rsid w:val="00BE4798"/>
    <w:rsid w:val="00BE65EB"/>
    <w:rsid w:val="00BF52DE"/>
    <w:rsid w:val="00C0012E"/>
    <w:rsid w:val="00C1458E"/>
    <w:rsid w:val="00C231CA"/>
    <w:rsid w:val="00C471FE"/>
    <w:rsid w:val="00C66664"/>
    <w:rsid w:val="00C72E18"/>
    <w:rsid w:val="00CA216F"/>
    <w:rsid w:val="00CB242B"/>
    <w:rsid w:val="00CB53E0"/>
    <w:rsid w:val="00CC44F2"/>
    <w:rsid w:val="00CD69F7"/>
    <w:rsid w:val="00D1523B"/>
    <w:rsid w:val="00D165F8"/>
    <w:rsid w:val="00D170CA"/>
    <w:rsid w:val="00D240E4"/>
    <w:rsid w:val="00D67298"/>
    <w:rsid w:val="00D70704"/>
    <w:rsid w:val="00D757C0"/>
    <w:rsid w:val="00D858A2"/>
    <w:rsid w:val="00DA38A3"/>
    <w:rsid w:val="00DB27B6"/>
    <w:rsid w:val="00DC03C7"/>
    <w:rsid w:val="00DE78B4"/>
    <w:rsid w:val="00E03B5A"/>
    <w:rsid w:val="00E14FA7"/>
    <w:rsid w:val="00E20715"/>
    <w:rsid w:val="00E213A6"/>
    <w:rsid w:val="00E34B5D"/>
    <w:rsid w:val="00E52D58"/>
    <w:rsid w:val="00E61B3A"/>
    <w:rsid w:val="00E9515A"/>
    <w:rsid w:val="00EA7313"/>
    <w:rsid w:val="00EB062C"/>
    <w:rsid w:val="00EB46BE"/>
    <w:rsid w:val="00EC5AB5"/>
    <w:rsid w:val="00ED002A"/>
    <w:rsid w:val="00ED08E4"/>
    <w:rsid w:val="00ED4984"/>
    <w:rsid w:val="00EF5EFC"/>
    <w:rsid w:val="00F07D0D"/>
    <w:rsid w:val="00F12AD0"/>
    <w:rsid w:val="00F152B5"/>
    <w:rsid w:val="00F21946"/>
    <w:rsid w:val="00F34A15"/>
    <w:rsid w:val="00F42691"/>
    <w:rsid w:val="00F62355"/>
    <w:rsid w:val="00F77E5E"/>
    <w:rsid w:val="00F84264"/>
    <w:rsid w:val="00F847D7"/>
    <w:rsid w:val="00F853EE"/>
    <w:rsid w:val="00F901EB"/>
    <w:rsid w:val="00FA031B"/>
    <w:rsid w:val="00FB3D4F"/>
    <w:rsid w:val="00FC150A"/>
    <w:rsid w:val="00FF14AB"/>
    <w:rsid w:val="00FF48B5"/>
    <w:rsid w:val="00FF54A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60D956"/>
  <w15:chartTrackingRefBased/>
  <w15:docId w15:val="{86F66047-58EF-4291-8AC4-A8EB48C1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1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Cs w:val="20"/>
    </w:rPr>
  </w:style>
  <w:style w:type="paragraph" w:styleId="Heading2">
    <w:name w:val="heading 2"/>
    <w:basedOn w:val="Normal"/>
    <w:next w:val="Normal"/>
    <w:qFormat/>
    <w:rsid w:val="00906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44A8"/>
    <w:rPr>
      <w:color w:val="auto"/>
    </w:rPr>
  </w:style>
  <w:style w:type="paragraph" w:styleId="Header">
    <w:name w:val="header"/>
    <w:basedOn w:val="Normal"/>
    <w:link w:val="HeaderChar"/>
    <w:rsid w:val="005F546D"/>
    <w:pPr>
      <w:tabs>
        <w:tab w:val="center" w:pos="4680"/>
        <w:tab w:val="right" w:pos="9360"/>
      </w:tabs>
      <w:spacing w:line="273" w:lineRule="auto"/>
    </w:pPr>
    <w:rPr>
      <w:rFonts w:ascii="Calibri" w:hAnsi="Calibri"/>
      <w:color w:val="000000"/>
      <w:kern w:val="28"/>
      <w:sz w:val="22"/>
      <w:szCs w:val="22"/>
    </w:rPr>
  </w:style>
  <w:style w:type="character" w:customStyle="1" w:styleId="HeaderChar">
    <w:name w:val="Header Char"/>
    <w:link w:val="Header"/>
    <w:semiHidden/>
    <w:rsid w:val="005F546D"/>
    <w:rPr>
      <w:rFonts w:ascii="Calibri" w:hAnsi="Calibri"/>
      <w:color w:val="000000"/>
      <w:kern w:val="28"/>
      <w:sz w:val="22"/>
      <w:szCs w:val="22"/>
      <w:lang w:val="en-US" w:eastAsia="en-US" w:bidi="ar-SA"/>
    </w:rPr>
  </w:style>
  <w:style w:type="paragraph" w:styleId="NoSpacing">
    <w:name w:val="No Spacing"/>
    <w:qFormat/>
    <w:rsid w:val="005F546D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"/>
    <w:rsid w:val="005F546D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locked/>
    <w:rsid w:val="002421CF"/>
    <w:rPr>
      <w:rFonts w:eastAsia="Calibri"/>
      <w:sz w:val="24"/>
      <w:lang w:val="en-US" w:eastAsia="en-US" w:bidi="ar-SA"/>
    </w:rPr>
  </w:style>
  <w:style w:type="character" w:styleId="Hyperlink">
    <w:name w:val="Hyperlink"/>
    <w:rsid w:val="009067F9"/>
    <w:rPr>
      <w:color w:val="0000FF"/>
      <w:u w:val="single"/>
    </w:rPr>
  </w:style>
  <w:style w:type="character" w:styleId="FollowedHyperlink">
    <w:name w:val="FollowedHyperlink"/>
    <w:rsid w:val="009067F9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A90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0A88"/>
    <w:rPr>
      <w:sz w:val="24"/>
      <w:szCs w:val="24"/>
    </w:rPr>
  </w:style>
  <w:style w:type="table" w:styleId="TableGrid">
    <w:name w:val="Table Grid"/>
    <w:basedOn w:val="TableNormal"/>
    <w:uiPriority w:val="39"/>
    <w:rsid w:val="00B9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0F33"/>
    <w:rPr>
      <w:rFonts w:eastAsia="Calibri"/>
    </w:rPr>
  </w:style>
  <w:style w:type="paragraph" w:styleId="BalloonText">
    <w:name w:val="Balloon Text"/>
    <w:basedOn w:val="Normal"/>
    <w:link w:val="BalloonTextChar"/>
    <w:rsid w:val="00590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09DE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51061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951061"/>
  </w:style>
  <w:style w:type="paragraph" w:customStyle="1" w:styleId="p3">
    <w:name w:val="p3"/>
    <w:basedOn w:val="Normal"/>
    <w:rsid w:val="00951061"/>
    <w:pPr>
      <w:spacing w:before="100" w:beforeAutospacing="1" w:after="100" w:afterAutospacing="1"/>
    </w:pPr>
    <w:rPr>
      <w:rFonts w:eastAsiaTheme="minorHAnsi"/>
    </w:rPr>
  </w:style>
  <w:style w:type="character" w:customStyle="1" w:styleId="s2">
    <w:name w:val="s2"/>
    <w:basedOn w:val="DefaultParagraphFont"/>
    <w:rsid w:val="0095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6F6.E58422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CAB0-CEBF-4F84-9EBF-1A503AF6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PHARMACY MANAGEMENT DIVISION</vt:lpstr>
    </vt:vector>
  </TitlesOfParts>
  <Company>Kaleida Health</Company>
  <LinksUpToDate>false</LinksUpToDate>
  <CharactersWithSpaces>2120</CharactersWithSpaces>
  <SharedDoc>false</SharedDoc>
  <HLinks>
    <vt:vector size="6" baseType="variant">
      <vt:variant>
        <vt:i4>8257560</vt:i4>
      </vt:variant>
      <vt:variant>
        <vt:i4>6818</vt:i4>
      </vt:variant>
      <vt:variant>
        <vt:i4>1025</vt:i4>
      </vt:variant>
      <vt:variant>
        <vt:i4>1</vt:i4>
      </vt:variant>
      <vt:variant>
        <vt:lpwstr>cid:image002.jpg@01D276F6.E5842200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PHARMACY MANAGEMENT DIVISION</dc:title>
  <dc:subject/>
  <dc:creator>Seyse, Stephanie</dc:creator>
  <cp:keywords/>
  <cp:lastModifiedBy>Rebecca Harrington</cp:lastModifiedBy>
  <cp:revision>2</cp:revision>
  <cp:lastPrinted>2019-07-24T19:38:00Z</cp:lastPrinted>
  <dcterms:created xsi:type="dcterms:W3CDTF">2022-09-20T14:43:00Z</dcterms:created>
  <dcterms:modified xsi:type="dcterms:W3CDTF">2022-09-20T14:43:00Z</dcterms:modified>
</cp:coreProperties>
</file>