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0" w:rsidRPr="00704DE0" w:rsidRDefault="00704DE0" w:rsidP="00704DE0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704DE0">
        <w:rPr>
          <w:b/>
          <w:color w:val="000000"/>
          <w:sz w:val="27"/>
          <w:szCs w:val="27"/>
          <w:u w:val="single"/>
        </w:rPr>
        <w:t xml:space="preserve">HOD Order of Business </w:t>
      </w:r>
      <w:r>
        <w:rPr>
          <w:b/>
          <w:color w:val="000000"/>
          <w:sz w:val="27"/>
          <w:szCs w:val="27"/>
          <w:u w:val="single"/>
        </w:rPr>
        <w:t>–</w:t>
      </w:r>
      <w:r w:rsidRPr="00704DE0">
        <w:rPr>
          <w:b/>
          <w:color w:val="000000"/>
          <w:sz w:val="27"/>
          <w:szCs w:val="27"/>
          <w:u w:val="single"/>
        </w:rPr>
        <w:t xml:space="preserve"> April</w:t>
      </w:r>
      <w:r>
        <w:rPr>
          <w:b/>
          <w:color w:val="000000"/>
          <w:sz w:val="27"/>
          <w:szCs w:val="27"/>
          <w:u w:val="single"/>
        </w:rPr>
        <w:t xml:space="preserve"> </w:t>
      </w:r>
      <w:bookmarkStart w:id="0" w:name="_GoBack"/>
      <w:bookmarkEnd w:id="0"/>
      <w:r w:rsidRPr="00704DE0">
        <w:rPr>
          <w:b/>
          <w:color w:val="000000"/>
          <w:sz w:val="27"/>
          <w:szCs w:val="27"/>
          <w:u w:val="single"/>
        </w:rPr>
        <w:t>2024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Call to Order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Greetings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Roll call of the delegates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Minutes of previous meeting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Preliminary report of the Committee on Resolutions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Report of the Committee on Nominations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="00C5419C">
        <w:rPr>
          <w:color w:val="000000"/>
          <w:sz w:val="27"/>
          <w:szCs w:val="27"/>
        </w:rPr>
        <w:t>Report, Director of Advocacy</w:t>
      </w:r>
      <w:r w:rsidR="00C5419C">
        <w:rPr>
          <w:color w:val="000000"/>
          <w:sz w:val="27"/>
          <w:szCs w:val="27"/>
        </w:rPr>
        <w:t xml:space="preserve"> 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="00C5419C">
        <w:rPr>
          <w:color w:val="000000"/>
          <w:sz w:val="27"/>
          <w:szCs w:val="27"/>
        </w:rPr>
        <w:t>Report of the Executive Director</w:t>
      </w:r>
      <w:r w:rsidR="00C5419C">
        <w:rPr>
          <w:color w:val="000000"/>
          <w:sz w:val="27"/>
          <w:szCs w:val="27"/>
        </w:rPr>
        <w:t xml:space="preserve"> 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C5419C">
        <w:rPr>
          <w:color w:val="000000"/>
          <w:sz w:val="27"/>
          <w:szCs w:val="27"/>
        </w:rPr>
        <w:t>Report of the Treasurer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="00704DE0">
        <w:rPr>
          <w:color w:val="000000"/>
          <w:sz w:val="27"/>
          <w:szCs w:val="27"/>
        </w:rPr>
        <w:t>Report, Leadership Development Steering Committee</w:t>
      </w:r>
      <w:r w:rsidR="00704DE0">
        <w:rPr>
          <w:color w:val="000000"/>
          <w:sz w:val="27"/>
          <w:szCs w:val="27"/>
        </w:rPr>
        <w:t xml:space="preserve"> 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Report, Director of Resource Development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r w:rsidR="00704DE0">
        <w:rPr>
          <w:color w:val="000000"/>
          <w:sz w:val="27"/>
          <w:szCs w:val="27"/>
        </w:rPr>
        <w:t>Report, Director of Education and Professional Development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Recommendations of the Delegates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r w:rsidR="00704DE0">
        <w:rPr>
          <w:color w:val="000000"/>
          <w:sz w:val="27"/>
          <w:szCs w:val="27"/>
        </w:rPr>
        <w:t>Election of Officers</w:t>
      </w:r>
      <w:r w:rsidR="00704DE0">
        <w:rPr>
          <w:color w:val="000000"/>
          <w:sz w:val="27"/>
          <w:szCs w:val="27"/>
        </w:rPr>
        <w:t xml:space="preserve"> 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r w:rsidR="00704DE0">
        <w:rPr>
          <w:color w:val="000000"/>
          <w:sz w:val="27"/>
          <w:szCs w:val="27"/>
        </w:rPr>
        <w:t>Break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r w:rsidR="00704DE0">
        <w:rPr>
          <w:color w:val="000000"/>
          <w:sz w:val="27"/>
          <w:szCs w:val="27"/>
        </w:rPr>
        <w:t>Report of the Committee on Resolutions</w:t>
      </w:r>
    </w:p>
    <w:p w:rsidR="00704DE0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r w:rsidR="00704DE0">
        <w:rPr>
          <w:color w:val="000000"/>
          <w:sz w:val="27"/>
          <w:szCs w:val="27"/>
        </w:rPr>
        <w:t>Report of the C&amp;B Committee</w:t>
      </w:r>
    </w:p>
    <w:p w:rsidR="006563E7" w:rsidRDefault="00704DE0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r>
        <w:rPr>
          <w:color w:val="000000"/>
          <w:sz w:val="27"/>
          <w:szCs w:val="27"/>
        </w:rPr>
        <w:t>Recommendations of the Delegates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04DE0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Unfinished Business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04DE0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 New Business</w:t>
      </w:r>
    </w:p>
    <w:p w:rsidR="006563E7" w:rsidRDefault="00704DE0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6563E7">
        <w:rPr>
          <w:color w:val="000000"/>
          <w:sz w:val="27"/>
          <w:szCs w:val="27"/>
        </w:rPr>
        <w:t>. Presidential Address</w:t>
      </w:r>
    </w:p>
    <w:p w:rsidR="006563E7" w:rsidRDefault="006563E7" w:rsidP="006563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04DE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Announcements</w:t>
      </w:r>
    </w:p>
    <w:p w:rsidR="00C14412" w:rsidRPr="00704DE0" w:rsidRDefault="006563E7" w:rsidP="00704D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Adjournment</w:t>
      </w:r>
    </w:p>
    <w:sectPr w:rsidR="00C14412" w:rsidRPr="00704DE0" w:rsidSect="00704DE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E7"/>
    <w:rsid w:val="006563E7"/>
    <w:rsid w:val="00704DE0"/>
    <w:rsid w:val="00AF2C9A"/>
    <w:rsid w:val="00C14412"/>
    <w:rsid w:val="00C5419C"/>
    <w:rsid w:val="00F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4F19"/>
  <w15:chartTrackingRefBased/>
  <w15:docId w15:val="{206F70D6-C439-4F26-B18B-15F2DEEC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Seyse, Stephanie</dc:creator>
  <cp:keywords/>
  <dc:description/>
  <cp:lastModifiedBy>Microsoft Office User</cp:lastModifiedBy>
  <cp:revision>2</cp:revision>
  <dcterms:created xsi:type="dcterms:W3CDTF">2024-04-11T01:41:00Z</dcterms:created>
  <dcterms:modified xsi:type="dcterms:W3CDTF">2024-04-11T01:41:00Z</dcterms:modified>
</cp:coreProperties>
</file>