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C3A9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34E16">
        <w:rPr>
          <w:rFonts w:cstheme="minorHAnsi"/>
          <w:b/>
          <w:color w:val="000000" w:themeColor="text1"/>
        </w:rPr>
        <w:t>Date</w:t>
      </w:r>
      <w:r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>
        <w:rPr>
          <w:rFonts w:cstheme="minorHAnsi"/>
          <w:color w:val="000000" w:themeColor="text1"/>
          <w:sz w:val="22"/>
          <w:szCs w:val="22"/>
        </w:rPr>
        <w:t xml:space="preserve"> September 29</w:t>
      </w:r>
      <w:r w:rsidRPr="000028F6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cstheme="minorHAnsi"/>
          <w:color w:val="000000" w:themeColor="text1"/>
          <w:sz w:val="22"/>
          <w:szCs w:val="22"/>
        </w:rPr>
        <w:t xml:space="preserve"> at 5:30 PM</w:t>
      </w:r>
    </w:p>
    <w:p w14:paraId="68F51C22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p w14:paraId="1E453A5E" w14:textId="77777777" w:rsidR="007B23C1" w:rsidRPr="00034E16" w:rsidRDefault="007B23C1" w:rsidP="007B23C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 N/A (WebEx information distributed)</w:t>
      </w:r>
    </w:p>
    <w:p w14:paraId="60DCDED8" w14:textId="77777777" w:rsidR="007B23C1" w:rsidRPr="00034E16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p w14:paraId="145DF53D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7395E6CB" w14:textId="77777777" w:rsidR="007B23C1" w:rsidRPr="00034E16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8"/>
        <w:gridCol w:w="873"/>
        <w:gridCol w:w="3886"/>
        <w:gridCol w:w="873"/>
      </w:tblGrid>
      <w:tr w:rsidR="007B23C1" w:rsidRPr="00DE2573" w14:paraId="02C8AD2C" w14:textId="77777777" w:rsidTr="005473A9">
        <w:tc>
          <w:tcPr>
            <w:tcW w:w="1988" w:type="pct"/>
          </w:tcPr>
          <w:p w14:paraId="58C3FE71" w14:textId="77777777" w:rsidR="007B23C1" w:rsidRPr="00DE2573" w:rsidRDefault="007B23C1" w:rsidP="005473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72052943" w14:textId="77777777" w:rsidR="007B23C1" w:rsidRPr="00DE2573" w:rsidRDefault="007B23C1" w:rsidP="005473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4B0CE4FA" w14:textId="77777777" w:rsidR="007B23C1" w:rsidRPr="00DE2573" w:rsidRDefault="007B23C1" w:rsidP="005473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48B92B8D" w14:textId="77777777" w:rsidR="007B23C1" w:rsidRPr="00DE2573" w:rsidRDefault="007B23C1" w:rsidP="005473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7B23C1" w:rsidRPr="00DE2573" w14:paraId="6563F764" w14:textId="77777777" w:rsidTr="005473A9">
        <w:tc>
          <w:tcPr>
            <w:tcW w:w="1988" w:type="pct"/>
          </w:tcPr>
          <w:p w14:paraId="67A82881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Kaitlyn Agedal</w:t>
            </w:r>
          </w:p>
        </w:tc>
        <w:tc>
          <w:tcPr>
            <w:tcW w:w="467" w:type="pct"/>
          </w:tcPr>
          <w:p w14:paraId="3926CD8F" w14:textId="205B3A1F" w:rsidR="007B23C1" w:rsidRPr="00DE2573" w:rsidRDefault="002C4C71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20A8B8A0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03BF8528" w14:textId="5FF4E18F" w:rsidR="007B23C1" w:rsidRPr="00DE2573" w:rsidRDefault="007D6846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B23C1" w:rsidRPr="00DE2573" w14:paraId="6499B35B" w14:textId="77777777" w:rsidTr="005473A9">
        <w:tc>
          <w:tcPr>
            <w:tcW w:w="1988" w:type="pct"/>
          </w:tcPr>
          <w:p w14:paraId="4716A972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4B6F4664" w14:textId="2D689491" w:rsidR="007B23C1" w:rsidRPr="00DE2573" w:rsidRDefault="00885E91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06EC4B37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320E2B23" w14:textId="507E24B5" w:rsidR="007B23C1" w:rsidRPr="00DE2573" w:rsidRDefault="007D6846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B23C1" w:rsidRPr="00DE2573" w14:paraId="4AE2F298" w14:textId="77777777" w:rsidTr="005473A9">
        <w:tc>
          <w:tcPr>
            <w:tcW w:w="1988" w:type="pct"/>
          </w:tcPr>
          <w:p w14:paraId="77829B7F" w14:textId="77777777" w:rsidR="007B23C1" w:rsidRPr="00DE2573" w:rsidRDefault="007B23C1" w:rsidP="005473A9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(Secretary)</w:t>
            </w:r>
          </w:p>
        </w:tc>
        <w:tc>
          <w:tcPr>
            <w:tcW w:w="467" w:type="pct"/>
          </w:tcPr>
          <w:p w14:paraId="6894577D" w14:textId="66D16C3C" w:rsidR="007B23C1" w:rsidRPr="00DE2573" w:rsidRDefault="002C4C71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ED3619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30410ED6" w14:textId="70870C6C" w:rsidR="007B23C1" w:rsidRPr="00DE2573" w:rsidRDefault="00B737B2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7B23C1" w:rsidRPr="00DE2573" w14:paraId="2D55FC8D" w14:textId="77777777" w:rsidTr="005473A9">
        <w:tc>
          <w:tcPr>
            <w:tcW w:w="1988" w:type="pct"/>
          </w:tcPr>
          <w:p w14:paraId="7F819CAA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Bernie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Delello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2A6411BB" w14:textId="07F48E5D" w:rsidR="007B23C1" w:rsidRPr="00DE2573" w:rsidRDefault="00B737B2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C090308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Ali Scrimenti</w:t>
            </w:r>
          </w:p>
        </w:tc>
        <w:tc>
          <w:tcPr>
            <w:tcW w:w="467" w:type="pct"/>
          </w:tcPr>
          <w:p w14:paraId="60C62A6A" w14:textId="42720854" w:rsidR="007B23C1" w:rsidRPr="00DE2573" w:rsidRDefault="00F7786A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7B23C1" w:rsidRPr="00DE2573" w14:paraId="2CA983A5" w14:textId="77777777" w:rsidTr="005473A9">
        <w:tc>
          <w:tcPr>
            <w:tcW w:w="1988" w:type="pct"/>
          </w:tcPr>
          <w:p w14:paraId="56C6711B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15EE0861" w14:textId="2E17BE86" w:rsidR="007B23C1" w:rsidRPr="00DE2573" w:rsidRDefault="007D6846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67C43678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Bruce Stalder (Treasurer)</w:t>
            </w:r>
          </w:p>
        </w:tc>
        <w:tc>
          <w:tcPr>
            <w:tcW w:w="467" w:type="pct"/>
          </w:tcPr>
          <w:p w14:paraId="6D6A9380" w14:textId="5C5659C8" w:rsidR="007B23C1" w:rsidRPr="00DE2573" w:rsidRDefault="00A458C2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7B23C1" w:rsidRPr="00DE2573" w14:paraId="76302294" w14:textId="77777777" w:rsidTr="005473A9">
        <w:tc>
          <w:tcPr>
            <w:tcW w:w="1988" w:type="pct"/>
          </w:tcPr>
          <w:p w14:paraId="7E2C2B60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Harris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President-Elect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7F890B4A" w14:textId="7421D627" w:rsidR="007B23C1" w:rsidRPr="00DE2573" w:rsidRDefault="00B84129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7831B2E" w14:textId="77777777" w:rsidR="007B23C1" w:rsidRPr="00DE2573" w:rsidRDefault="007B23C1" w:rsidP="005473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B692F3" w14:textId="77777777" w:rsidR="007B23C1" w:rsidRPr="00DE2573" w:rsidRDefault="007B23C1" w:rsidP="005473A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FAB91B6" w14:textId="77777777" w:rsidR="007B23C1" w:rsidRPr="00DE2573" w:rsidRDefault="007B23C1" w:rsidP="007B23C1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6401B607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p w14:paraId="30B10C40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132FC7B2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950"/>
        <w:gridCol w:w="2154"/>
      </w:tblGrid>
      <w:tr w:rsidR="007B23C1" w14:paraId="2421C6CF" w14:textId="77777777" w:rsidTr="005473A9">
        <w:tc>
          <w:tcPr>
            <w:tcW w:w="5000" w:type="pct"/>
            <w:gridSpan w:val="3"/>
          </w:tcPr>
          <w:p w14:paraId="2B0CC657" w14:textId="77777777" w:rsidR="007B23C1" w:rsidRPr="00034E16" w:rsidRDefault="007B23C1" w:rsidP="005473A9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7B23C1" w14:paraId="253DB486" w14:textId="77777777" w:rsidTr="005473A9">
        <w:tc>
          <w:tcPr>
            <w:tcW w:w="1201" w:type="pct"/>
          </w:tcPr>
          <w:p w14:paraId="3ED4A673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F026CE7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1B18E609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7B23C1" w14:paraId="59AF8A08" w14:textId="77777777" w:rsidTr="005473A9">
        <w:tc>
          <w:tcPr>
            <w:tcW w:w="1201" w:type="pct"/>
          </w:tcPr>
          <w:p w14:paraId="4B433692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6C915A39" w14:textId="77777777" w:rsidR="007B23C1" w:rsidRDefault="007B23C1" w:rsidP="007B23C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1F3F3F16" w14:textId="77777777" w:rsidR="007B23C1" w:rsidRDefault="007B23C1" w:rsidP="007B23C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863E491" w14:textId="77777777" w:rsidR="007B23C1" w:rsidRPr="0056401B" w:rsidRDefault="007B23C1" w:rsidP="005473A9">
            <w:pPr>
              <w:ind w:left="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B4463A6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6401B"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7B23C1" w14:paraId="720A6163" w14:textId="77777777" w:rsidTr="005473A9">
        <w:tc>
          <w:tcPr>
            <w:tcW w:w="1201" w:type="pct"/>
          </w:tcPr>
          <w:p w14:paraId="3E4F2D9F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Finance update</w:t>
            </w:r>
          </w:p>
          <w:p w14:paraId="7E9608FF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5CE40F7A" w14:textId="77777777" w:rsidR="007B23C1" w:rsidRPr="00423B84" w:rsidRDefault="007B23C1" w:rsidP="007B23C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432AA71" w14:textId="77777777" w:rsidR="007B23C1" w:rsidRDefault="007B23C1" w:rsidP="007B23C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16C172D7" w14:textId="77777777" w:rsidR="007B23C1" w:rsidRDefault="007B23C1" w:rsidP="007B23C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See finance update on shared Google Drive</w:t>
            </w:r>
          </w:p>
          <w:p w14:paraId="165F6804" w14:textId="77777777" w:rsidR="007B23C1" w:rsidRPr="00C2544D" w:rsidRDefault="007B23C1" w:rsidP="005473A9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93976C4" w14:textId="3688B7B8" w:rsidR="00EB1AB0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</w:t>
            </w:r>
            <w:r w:rsidR="00941FA2">
              <w:rPr>
                <w:rFonts w:cstheme="minorHAnsi"/>
                <w:color w:val="000000" w:themeColor="text1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spreadsheet from last call to post to Shared Drive (only if changes</w:t>
            </w:r>
            <w:r w:rsidR="00EB1AB0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03B280F8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B23C1" w14:paraId="4F2F9E5E" w14:textId="77777777" w:rsidTr="005473A9">
        <w:tc>
          <w:tcPr>
            <w:tcW w:w="1201" w:type="pct"/>
          </w:tcPr>
          <w:p w14:paraId="1347151E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647" w:type="pct"/>
          </w:tcPr>
          <w:p w14:paraId="2901E702" w14:textId="77777777" w:rsidR="007B23C1" w:rsidRDefault="007B23C1" w:rsidP="007B23C1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4907F9AA" w14:textId="77777777" w:rsidR="007B23C1" w:rsidRDefault="007B23C1" w:rsidP="007B23C1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Plan to mail out CNYSHP membership cards</w:t>
            </w:r>
          </w:p>
          <w:p w14:paraId="5201C29A" w14:textId="77777777" w:rsidR="007B23C1" w:rsidRDefault="007B23C1" w:rsidP="007B23C1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Free CE event for member recruitment </w:t>
            </w:r>
          </w:p>
          <w:p w14:paraId="2893719A" w14:textId="77777777" w:rsidR="007B23C1" w:rsidRDefault="007B23C1" w:rsidP="005473A9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0EC214B" w14:textId="0F4E1D83" w:rsidR="007B23C1" w:rsidRDefault="000D370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D3701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membership cards to local directors </w:t>
            </w:r>
          </w:p>
          <w:p w14:paraId="42CEECFA" w14:textId="77777777" w:rsidR="00146E2C" w:rsidRDefault="00146E2C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2EF0F22" w14:textId="77777777" w:rsidR="00146E2C" w:rsidRDefault="00146E2C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Brian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send membership cards to outlying organizations</w:t>
            </w:r>
          </w:p>
          <w:p w14:paraId="3B79EAC0" w14:textId="35FCEBCE" w:rsidR="00EB1AB0" w:rsidRPr="00146E2C" w:rsidRDefault="00EB1AB0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B23C1" w14:paraId="0621089B" w14:textId="77777777" w:rsidTr="005473A9">
        <w:tc>
          <w:tcPr>
            <w:tcW w:w="1201" w:type="pct"/>
          </w:tcPr>
          <w:p w14:paraId="70DB5516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Grassroots/advocacy</w:t>
            </w:r>
          </w:p>
        </w:tc>
        <w:tc>
          <w:tcPr>
            <w:tcW w:w="2647" w:type="pct"/>
          </w:tcPr>
          <w:p w14:paraId="667DB6E0" w14:textId="77777777" w:rsidR="00EB1AB0" w:rsidRPr="00EB1AB0" w:rsidRDefault="007B23C1" w:rsidP="00EB1AB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77B085B3" w14:textId="31CD1ADC" w:rsidR="00EB1AB0" w:rsidRDefault="00562DF8" w:rsidP="00A434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EB1AB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Discussion regarding Part III </w:t>
            </w:r>
          </w:p>
          <w:p w14:paraId="248C3A3F" w14:textId="7C3939E1" w:rsidR="00A43425" w:rsidRDefault="00A43425" w:rsidP="00A43425">
            <w:pPr>
              <w:pStyle w:val="ListParagraph"/>
              <w:numPr>
                <w:ilvl w:val="1"/>
                <w:numId w:val="2"/>
              </w:numPr>
              <w:ind w:left="936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Professional Affairs Committee had discussion regarding whether or not to keep Part III as NYS licensing exam for pharmacists; this groups consensus was to continue with the Part III examination </w:t>
            </w:r>
          </w:p>
          <w:p w14:paraId="639B5B22" w14:textId="3A6E65E6" w:rsidR="00EB1AB0" w:rsidRDefault="00EB1AB0" w:rsidP="00EB1AB0">
            <w:pPr>
              <w:pStyle w:val="ListParagraph"/>
              <w:numPr>
                <w:ilvl w:val="1"/>
                <w:numId w:val="2"/>
              </w:numPr>
              <w:ind w:left="936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EB1AB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CNYSHP stance to remove Part III from NYS testing requirements </w:t>
            </w:r>
          </w:p>
          <w:p w14:paraId="0FB78A30" w14:textId="6C744BCD" w:rsidR="00A43425" w:rsidRPr="00A43425" w:rsidRDefault="00A43425" w:rsidP="00A434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Virtual grass routes event in February </w:t>
            </w:r>
          </w:p>
          <w:p w14:paraId="4DFCE2FB" w14:textId="6DE41F8D" w:rsidR="00EB1AB0" w:rsidRPr="00562DF8" w:rsidRDefault="00EB1AB0" w:rsidP="00EB1AB0">
            <w:pPr>
              <w:pStyle w:val="ListParagrap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7C0B52B" w14:textId="448CE6D1" w:rsidR="007B23C1" w:rsidRDefault="00562DF8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62DF8">
              <w:rPr>
                <w:rFonts w:cstheme="minorHAnsi"/>
                <w:color w:val="FF0000"/>
                <w:sz w:val="22"/>
                <w:szCs w:val="22"/>
              </w:rPr>
              <w:lastRenderedPageBreak/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email </w:t>
            </w:r>
            <w:r w:rsidRPr="00562DF8">
              <w:rPr>
                <w:rFonts w:cstheme="minorHAnsi"/>
                <w:color w:val="FF0000"/>
                <w:sz w:val="22"/>
                <w:szCs w:val="22"/>
              </w:rPr>
              <w:t>Peter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in regard to changes to Part III</w:t>
            </w:r>
          </w:p>
          <w:p w14:paraId="6C7FB6C4" w14:textId="7A936B0B" w:rsidR="00A43425" w:rsidRDefault="00A43425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47E904B" w14:textId="11BAC3A3" w:rsidR="00A43425" w:rsidRDefault="00A43425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3425">
              <w:rPr>
                <w:rFonts w:cstheme="minorHAnsi"/>
                <w:color w:val="FF0000"/>
                <w:sz w:val="22"/>
                <w:szCs w:val="22"/>
              </w:rPr>
              <w:t>Peter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provide more detail about February event as it becomes available</w:t>
            </w:r>
          </w:p>
          <w:p w14:paraId="799C8ED9" w14:textId="68246843" w:rsidR="00EB1AB0" w:rsidRPr="00004AA8" w:rsidRDefault="00EB1AB0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B23C1" w14:paraId="3482D987" w14:textId="77777777" w:rsidTr="005473A9">
        <w:tc>
          <w:tcPr>
            <w:tcW w:w="1201" w:type="pct"/>
          </w:tcPr>
          <w:p w14:paraId="3C53D9D5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Upcoming/Past CEs</w:t>
            </w:r>
          </w:p>
        </w:tc>
        <w:tc>
          <w:tcPr>
            <w:tcW w:w="2647" w:type="pct"/>
          </w:tcPr>
          <w:p w14:paraId="77D88AB4" w14:textId="77777777" w:rsidR="007B23C1" w:rsidRDefault="007B23C1" w:rsidP="007B23C1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Virtual programs via WebEx until further notice </w:t>
            </w:r>
          </w:p>
          <w:p w14:paraId="494E22C9" w14:textId="00CA6AC0" w:rsidR="002032E2" w:rsidRDefault="00562DF8" w:rsidP="00562DF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CPE monitor issue</w:t>
            </w:r>
          </w:p>
          <w:p w14:paraId="706DF0E2" w14:textId="6FB7432E" w:rsidR="009D7980" w:rsidRDefault="009D7980" w:rsidP="009D7980">
            <w:pPr>
              <w:pStyle w:val="ListParagraph"/>
              <w:numPr>
                <w:ilvl w:val="1"/>
                <w:numId w:val="2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 credits are not showing up from our June virtual event</w:t>
            </w:r>
          </w:p>
          <w:p w14:paraId="2C05F8F4" w14:textId="77777777" w:rsidR="00427B13" w:rsidRPr="00562DF8" w:rsidRDefault="00427B13" w:rsidP="00427B13">
            <w:pPr>
              <w:pStyle w:val="ListParagraph"/>
              <w:ind w:left="34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995B8D" w14:textId="152E87B7" w:rsidR="002032E2" w:rsidRDefault="002032E2" w:rsidP="002032E2">
            <w:pPr>
              <w:ind w:left="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Upcoming CE</w:t>
            </w:r>
          </w:p>
          <w:p w14:paraId="35192197" w14:textId="5DECBFF5" w:rsidR="00C31B98" w:rsidRPr="00C31B98" w:rsidRDefault="00C31B98" w:rsidP="00C31B98">
            <w:pPr>
              <w:pStyle w:val="ListParagraph"/>
              <w:numPr>
                <w:ilvl w:val="0"/>
                <w:numId w:val="4"/>
              </w:numPr>
              <w:ind w:left="34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COVID-related topics – October 28</w:t>
            </w:r>
            <w:r w:rsidRPr="00C31B98">
              <w:rPr>
                <w:rFonts w:cstheme="minorHAnsi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A4342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at 6PM</w:t>
            </w:r>
          </w:p>
          <w:p w14:paraId="4D2B3E23" w14:textId="146C089C" w:rsidR="00C31B98" w:rsidRPr="00A43425" w:rsidRDefault="00C31B98" w:rsidP="00C31B98">
            <w:pPr>
              <w:pStyle w:val="ListParagraph"/>
              <w:numPr>
                <w:ilvl w:val="1"/>
                <w:numId w:val="4"/>
              </w:numPr>
              <w:ind w:left="79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Katie Parsels and Juli Featherly </w:t>
            </w:r>
          </w:p>
          <w:p w14:paraId="5BB2642D" w14:textId="0F4AFDCF" w:rsidR="00A43425" w:rsidRDefault="00A43425" w:rsidP="00A43425">
            <w:pPr>
              <w:pStyle w:val="ListParagraph"/>
              <w:numPr>
                <w:ilvl w:val="1"/>
                <w:numId w:val="4"/>
              </w:numPr>
              <w:ind w:left="79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3425">
              <w:rPr>
                <w:rFonts w:cstheme="minorHAnsi"/>
                <w:color w:val="000000" w:themeColor="text1"/>
                <w:sz w:val="22"/>
                <w:szCs w:val="22"/>
              </w:rPr>
              <w:t>Cost: $10</w:t>
            </w:r>
          </w:p>
          <w:p w14:paraId="4AF7BAA0" w14:textId="139383C6" w:rsidR="0080628B" w:rsidRDefault="0080628B" w:rsidP="0080628B">
            <w:pPr>
              <w:pStyle w:val="ListParagraph"/>
              <w:numPr>
                <w:ilvl w:val="2"/>
                <w:numId w:val="4"/>
              </w:numPr>
              <w:ind w:left="1368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Potential for use of Venmo to collect registration fees (see below) </w:t>
            </w:r>
          </w:p>
          <w:p w14:paraId="6B12B230" w14:textId="3BEEBACA" w:rsidR="0080628B" w:rsidRDefault="0080628B" w:rsidP="0080628B">
            <w:pPr>
              <w:pStyle w:val="ListParagraph"/>
              <w:numPr>
                <w:ilvl w:val="1"/>
                <w:numId w:val="4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Registration</w:t>
            </w:r>
          </w:p>
          <w:p w14:paraId="50809A85" w14:textId="74BBCF05" w:rsidR="0080628B" w:rsidRPr="00A43425" w:rsidRDefault="0080628B" w:rsidP="0080628B">
            <w:pPr>
              <w:pStyle w:val="ListParagraph"/>
              <w:numPr>
                <w:ilvl w:val="2"/>
                <w:numId w:val="4"/>
              </w:numPr>
              <w:ind w:left="1368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Peter is working on setting up website for registration, however, may need to use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EventBrite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for registration if website not available</w:t>
            </w:r>
          </w:p>
          <w:p w14:paraId="775A0497" w14:textId="0D2B92FB" w:rsidR="00941FA2" w:rsidRDefault="009D7980" w:rsidP="007B23C1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November CE</w:t>
            </w:r>
          </w:p>
          <w:p w14:paraId="536F02ED" w14:textId="0D125C4F" w:rsidR="007B23C1" w:rsidRPr="009D7980" w:rsidRDefault="009D7980" w:rsidP="009D798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November 18</w:t>
            </w:r>
            <w:r w:rsidRPr="009D7980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  <w:p w14:paraId="0F5CD6AB" w14:textId="63635415" w:rsidR="00C847AC" w:rsidRDefault="00C847AC" w:rsidP="00941FA2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Peter </w:t>
            </w:r>
            <w:r w:rsidR="009D7980">
              <w:rPr>
                <w:rFonts w:cstheme="minorHAnsi"/>
                <w:color w:val="000000" w:themeColor="text1"/>
                <w:sz w:val="22"/>
                <w:szCs w:val="22"/>
              </w:rPr>
              <w:t>Aiello: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advocacy</w:t>
            </w:r>
          </w:p>
          <w:p w14:paraId="5D36B96D" w14:textId="627284CF" w:rsidR="009D7980" w:rsidRDefault="009D7980" w:rsidP="00941FA2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Verone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: medication history</w:t>
            </w:r>
          </w:p>
          <w:p w14:paraId="5E5DE3F8" w14:textId="224BABA3" w:rsidR="00A43425" w:rsidRPr="00941FA2" w:rsidRDefault="0080628B" w:rsidP="00941FA2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Cost: </w:t>
            </w:r>
          </w:p>
          <w:p w14:paraId="1F4BF5B7" w14:textId="77777777" w:rsidR="002032E2" w:rsidRPr="002032E2" w:rsidRDefault="002032E2" w:rsidP="002032E2">
            <w:pPr>
              <w:pStyle w:val="ListParagraph"/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14:paraId="401E41DA" w14:textId="4C8722C2" w:rsidR="007B23C1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Future potential programming</w:t>
            </w:r>
          </w:p>
          <w:p w14:paraId="4F752205" w14:textId="77777777" w:rsidR="009D7980" w:rsidRDefault="009D7980" w:rsidP="009D798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Establish speaker/topic for next CE</w:t>
            </w:r>
          </w:p>
          <w:p w14:paraId="5BA70410" w14:textId="77777777" w:rsidR="009D7980" w:rsidRPr="009D7980" w:rsidRDefault="009D7980" w:rsidP="009D798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January 2021</w:t>
            </w:r>
          </w:p>
          <w:p w14:paraId="3153C962" w14:textId="77777777" w:rsidR="009D7980" w:rsidRPr="009D7980" w:rsidRDefault="009D7980" w:rsidP="009D798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Ashley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Shtoyko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: COVID and telemedicine</w:t>
            </w:r>
          </w:p>
          <w:p w14:paraId="1C571FE7" w14:textId="08ACA890" w:rsidR="00C47304" w:rsidRPr="009D7980" w:rsidRDefault="009D7980" w:rsidP="00C47304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He</w:t>
            </w:r>
            <w:r w:rsidR="006A6B63">
              <w:rPr>
                <w:rFonts w:cstheme="minorHAnsi"/>
                <w:color w:val="000000" w:themeColor="text1"/>
                <w:sz w:val="22"/>
                <w:szCs w:val="22"/>
              </w:rPr>
              <w:t>ar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 failure clinic at St. Joe’s </w:t>
            </w:r>
          </w:p>
        </w:tc>
        <w:tc>
          <w:tcPr>
            <w:tcW w:w="1152" w:type="pct"/>
          </w:tcPr>
          <w:p w14:paraId="4717527F" w14:textId="77777777" w:rsidR="007B23C1" w:rsidRDefault="00562DF8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62DF8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follow-up with </w:t>
            </w:r>
            <w:r w:rsidRPr="00562DF8">
              <w:rPr>
                <w:rFonts w:cstheme="minorHAnsi"/>
                <w:color w:val="FF0000"/>
                <w:sz w:val="22"/>
                <w:szCs w:val="22"/>
              </w:rPr>
              <w:t xml:space="preserve">Rebecca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in regard to why CE credits are not showing up on CPE monitor</w:t>
            </w:r>
          </w:p>
          <w:p w14:paraId="6AFD4559" w14:textId="77777777" w:rsidR="00427B13" w:rsidRDefault="00427B13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85C62DD" w14:textId="6401DBA4" w:rsidR="00427B13" w:rsidRDefault="00427B13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October CE fl</w:t>
            </w:r>
            <w:r w:rsidR="009D7980">
              <w:rPr>
                <w:rFonts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er to </w:t>
            </w:r>
            <w:r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be distributed</w:t>
            </w:r>
          </w:p>
          <w:p w14:paraId="365400EA" w14:textId="4FB3DEC8" w:rsidR="0080628B" w:rsidRDefault="0080628B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2768D53" w14:textId="15FE96C5" w:rsidR="0080628B" w:rsidRDefault="0080628B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628B">
              <w:rPr>
                <w:rFonts w:cstheme="minorHAnsi"/>
                <w:color w:val="FF0000"/>
                <w:sz w:val="22"/>
                <w:szCs w:val="22"/>
              </w:rPr>
              <w:t xml:space="preserve">Peter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prepare website for registration for Oct CE event</w:t>
            </w:r>
          </w:p>
          <w:p w14:paraId="6307A94A" w14:textId="37F65C51" w:rsidR="007341D1" w:rsidRDefault="007341D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1406081" w14:textId="22F53CBB" w:rsidR="007341D1" w:rsidRDefault="009D7980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D7980"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contact Peter and Michelle with materials for accreditation </w:t>
            </w:r>
          </w:p>
          <w:p w14:paraId="3527973E" w14:textId="4AE20009" w:rsidR="009D7980" w:rsidRDefault="009D7980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B28434B" w14:textId="654CD697" w:rsidR="009D7980" w:rsidRDefault="009D7980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D7980">
              <w:rPr>
                <w:rFonts w:cstheme="minorHAnsi"/>
                <w:color w:val="FF0000"/>
                <w:sz w:val="22"/>
                <w:szCs w:val="22"/>
              </w:rPr>
              <w:t>Elizabeth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formulate flier for November event</w:t>
            </w:r>
          </w:p>
          <w:p w14:paraId="3B4D62CA" w14:textId="77777777" w:rsidR="00427B13" w:rsidRDefault="00427B13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B41470" w14:textId="77777777" w:rsidR="00885E91" w:rsidRDefault="00082598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2598">
              <w:rPr>
                <w:rFonts w:cstheme="minorHAnsi"/>
                <w:color w:val="FF0000"/>
                <w:sz w:val="22"/>
                <w:szCs w:val="22"/>
              </w:rPr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collaborate with Nick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Mayers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and Sarah Linnertz regarding 30 min CE on new piloted HF clinic</w:t>
            </w:r>
          </w:p>
          <w:p w14:paraId="556F93B8" w14:textId="074A6291" w:rsidR="00885E91" w:rsidRPr="00427B13" w:rsidRDefault="00885E9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ADFE829" w14:textId="77777777" w:rsidR="007B23C1" w:rsidRDefault="007B23C1" w:rsidP="007B23C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950"/>
        <w:gridCol w:w="2154"/>
      </w:tblGrid>
      <w:tr w:rsidR="007B23C1" w14:paraId="409985D6" w14:textId="77777777" w:rsidTr="005473A9">
        <w:tc>
          <w:tcPr>
            <w:tcW w:w="5000" w:type="pct"/>
            <w:gridSpan w:val="3"/>
          </w:tcPr>
          <w:p w14:paraId="1ADA37C0" w14:textId="77777777" w:rsidR="007B23C1" w:rsidRPr="00034E16" w:rsidRDefault="007B23C1" w:rsidP="005473A9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7B23C1" w14:paraId="45453BD7" w14:textId="77777777" w:rsidTr="005473A9">
        <w:tc>
          <w:tcPr>
            <w:tcW w:w="1201" w:type="pct"/>
          </w:tcPr>
          <w:p w14:paraId="5CB02859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6D08D4B7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06D57063" w14:textId="77777777" w:rsidR="007B23C1" w:rsidRPr="00034E16" w:rsidRDefault="007B23C1" w:rsidP="005473A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694443" w14:paraId="1D377BA0" w14:textId="77777777" w:rsidTr="005473A9">
        <w:tc>
          <w:tcPr>
            <w:tcW w:w="1201" w:type="pct"/>
          </w:tcPr>
          <w:p w14:paraId="0C157196" w14:textId="77777777" w:rsidR="00694443" w:rsidRDefault="00694443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2021 Annual Assembly</w:t>
            </w:r>
          </w:p>
        </w:tc>
        <w:tc>
          <w:tcPr>
            <w:tcW w:w="2647" w:type="pct"/>
          </w:tcPr>
          <w:p w14:paraId="2DB35019" w14:textId="77777777" w:rsidR="00694443" w:rsidRDefault="00694443" w:rsidP="005473A9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NYSCHP</w:t>
            </w:r>
            <w:r w:rsidR="0024664A">
              <w:rPr>
                <w:rFonts w:cstheme="minorHAnsi"/>
                <w:color w:val="000000" w:themeColor="text1"/>
                <w:sz w:val="22"/>
                <w:szCs w:val="22"/>
              </w:rPr>
              <w:t xml:space="preserve"> has decided to change to virtual platform</w:t>
            </w:r>
          </w:p>
          <w:p w14:paraId="5314A94B" w14:textId="77777777" w:rsidR="0024664A" w:rsidRDefault="0024664A" w:rsidP="0024664A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AAF96C2" w14:textId="77777777" w:rsidR="00694443" w:rsidRPr="00584548" w:rsidRDefault="00694443" w:rsidP="005473A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7B23C1" w14:paraId="44113D61" w14:textId="77777777" w:rsidTr="005473A9">
        <w:tc>
          <w:tcPr>
            <w:tcW w:w="1201" w:type="pct"/>
          </w:tcPr>
          <w:p w14:paraId="748E7938" w14:textId="77777777" w:rsidR="007B23C1" w:rsidRDefault="007B23C1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29327DC9" w14:textId="273B1DFA" w:rsidR="00A64EA7" w:rsidRDefault="00A912F6" w:rsidP="00A64EA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Using V</w:t>
            </w:r>
            <w:r w:rsidR="00977102">
              <w:rPr>
                <w:rFonts w:cstheme="minorHAnsi"/>
                <w:color w:val="000000" w:themeColor="text1"/>
                <w:sz w:val="22"/>
                <w:szCs w:val="22"/>
              </w:rPr>
              <w:t>enmo for CE cost</w:t>
            </w:r>
          </w:p>
          <w:p w14:paraId="6E2137A8" w14:textId="4C044130" w:rsidR="00A64EA7" w:rsidRDefault="00A64EA7" w:rsidP="00A64EA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Vendors for CE</w:t>
            </w:r>
            <w:r w:rsidR="00DA616C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</w:p>
          <w:p w14:paraId="5A45B863" w14:textId="62865C7D" w:rsidR="0080628B" w:rsidRDefault="0080628B" w:rsidP="0080628B">
            <w:pPr>
              <w:pStyle w:val="ListParagraph"/>
              <w:numPr>
                <w:ilvl w:val="1"/>
                <w:numId w:val="1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Consensus from group is to hold off on vendor support at this time; may reassess need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at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later date</w:t>
            </w:r>
          </w:p>
          <w:p w14:paraId="69833359" w14:textId="0C9802F7" w:rsidR="00EB1AB0" w:rsidRPr="00A64EA7" w:rsidRDefault="00EB1AB0" w:rsidP="00A64EA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Next meeting: 10/20/2020 at 5:30 PM </w:t>
            </w:r>
          </w:p>
          <w:p w14:paraId="19F0F606" w14:textId="77777777" w:rsidR="007B23C1" w:rsidRPr="000028F6" w:rsidRDefault="007B23C1" w:rsidP="005473A9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721800B" w14:textId="03CE21AF" w:rsidR="007B23C1" w:rsidRDefault="00126BE8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Peter </w:t>
            </w:r>
            <w:r w:rsidRPr="00126BE8">
              <w:rPr>
                <w:rFonts w:cstheme="minorHAnsi"/>
                <w:color w:val="000000" w:themeColor="text1"/>
                <w:sz w:val="22"/>
                <w:szCs w:val="22"/>
              </w:rPr>
              <w:t>and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Luke </w:t>
            </w:r>
            <w:r w:rsidRPr="00126BE8">
              <w:rPr>
                <w:rFonts w:cstheme="minorHAnsi"/>
                <w:color w:val="000000" w:themeColor="text1"/>
                <w:sz w:val="22"/>
                <w:szCs w:val="22"/>
              </w:rPr>
              <w:t>to discuss</w:t>
            </w:r>
            <w:r w:rsidR="0080628B">
              <w:rPr>
                <w:rFonts w:cstheme="minorHAnsi"/>
                <w:color w:val="000000" w:themeColor="text1"/>
                <w:sz w:val="22"/>
                <w:szCs w:val="22"/>
              </w:rPr>
              <w:t xml:space="preserve"> ability to use Venmo for CE costs</w:t>
            </w:r>
          </w:p>
          <w:p w14:paraId="3E06C4A9" w14:textId="77777777" w:rsidR="00A64EA7" w:rsidRDefault="00A64EA7" w:rsidP="005473A9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0DAB277B" w14:textId="4E594066" w:rsidR="00A64EA7" w:rsidRDefault="00A64EA7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Ali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0628B">
              <w:rPr>
                <w:rFonts w:cstheme="minorHAnsi"/>
                <w:color w:val="000000" w:themeColor="text1"/>
                <w:sz w:val="22"/>
                <w:szCs w:val="22"/>
              </w:rPr>
              <w:t>and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FF0000"/>
                <w:sz w:val="22"/>
                <w:szCs w:val="22"/>
              </w:rPr>
              <w:t>Christie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</w:t>
            </w:r>
            <w:r w:rsidR="0080628B">
              <w:rPr>
                <w:rFonts w:cstheme="minorHAnsi"/>
                <w:color w:val="000000" w:themeColor="text1"/>
                <w:sz w:val="22"/>
                <w:szCs w:val="22"/>
              </w:rPr>
              <w:t xml:space="preserve">o email vendors of our plan to hold off on </w:t>
            </w:r>
            <w:r w:rsidR="0080628B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vendor support for now</w:t>
            </w:r>
          </w:p>
          <w:p w14:paraId="450DEA65" w14:textId="77777777" w:rsidR="0061386D" w:rsidRDefault="0061386D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C1B0810" w14:textId="66C8D959" w:rsidR="0061386D" w:rsidRPr="00A64EA7" w:rsidRDefault="0061386D" w:rsidP="005473A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1386D"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set up WebEx meeting</w:t>
            </w:r>
          </w:p>
        </w:tc>
      </w:tr>
    </w:tbl>
    <w:p w14:paraId="544AABE6" w14:textId="3EB67973" w:rsidR="006E746C" w:rsidRDefault="006E746C"/>
    <w:sectPr w:rsidR="006E7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A7DD" w14:textId="77777777" w:rsidR="00A0783E" w:rsidRDefault="00A0783E" w:rsidP="007B23C1">
      <w:r>
        <w:separator/>
      </w:r>
    </w:p>
  </w:endnote>
  <w:endnote w:type="continuationSeparator" w:id="0">
    <w:p w14:paraId="55F1CD0E" w14:textId="77777777" w:rsidR="00A0783E" w:rsidRDefault="00A0783E" w:rsidP="007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6AC1" w14:textId="77777777" w:rsidR="00A0783E" w:rsidRDefault="00A0783E" w:rsidP="007B23C1">
      <w:r>
        <w:separator/>
      </w:r>
    </w:p>
  </w:footnote>
  <w:footnote w:type="continuationSeparator" w:id="0">
    <w:p w14:paraId="68079608" w14:textId="77777777" w:rsidR="00A0783E" w:rsidRDefault="00A0783E" w:rsidP="007B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E71D" w14:textId="77777777" w:rsidR="007B23C1" w:rsidRPr="007B23C1" w:rsidRDefault="007B23C1" w:rsidP="007B23C1">
    <w:pPr>
      <w:pStyle w:val="Header"/>
      <w:jc w:val="center"/>
    </w:pPr>
    <w:r w:rsidRPr="00892D2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0FED3D3D" wp14:editId="1B5309A1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1785711" cy="507365"/>
          <wp:effectExtent l="0" t="0" r="0" b="6985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1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8B7"/>
    <w:multiLevelType w:val="hybridMultilevel"/>
    <w:tmpl w:val="A1CA5D7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F26"/>
    <w:multiLevelType w:val="hybridMultilevel"/>
    <w:tmpl w:val="DA9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C1"/>
    <w:rsid w:val="00082598"/>
    <w:rsid w:val="000D3701"/>
    <w:rsid w:val="00126BE8"/>
    <w:rsid w:val="00146E2C"/>
    <w:rsid w:val="001B2848"/>
    <w:rsid w:val="002032E2"/>
    <w:rsid w:val="0024664A"/>
    <w:rsid w:val="002A48DD"/>
    <w:rsid w:val="002C4C71"/>
    <w:rsid w:val="002E16A7"/>
    <w:rsid w:val="003029E3"/>
    <w:rsid w:val="00355A46"/>
    <w:rsid w:val="003618AC"/>
    <w:rsid w:val="003640B8"/>
    <w:rsid w:val="00424EDF"/>
    <w:rsid w:val="00427B13"/>
    <w:rsid w:val="00562DF8"/>
    <w:rsid w:val="0061386D"/>
    <w:rsid w:val="00694443"/>
    <w:rsid w:val="006A6B63"/>
    <w:rsid w:val="006E746C"/>
    <w:rsid w:val="007334C7"/>
    <w:rsid w:val="007341D1"/>
    <w:rsid w:val="00771C2A"/>
    <w:rsid w:val="007B23C1"/>
    <w:rsid w:val="007D6846"/>
    <w:rsid w:val="0080628B"/>
    <w:rsid w:val="00885E91"/>
    <w:rsid w:val="008C388B"/>
    <w:rsid w:val="00930337"/>
    <w:rsid w:val="00941FA2"/>
    <w:rsid w:val="00977102"/>
    <w:rsid w:val="009A1559"/>
    <w:rsid w:val="009A70F6"/>
    <w:rsid w:val="009D7980"/>
    <w:rsid w:val="00A0783E"/>
    <w:rsid w:val="00A41BF5"/>
    <w:rsid w:val="00A43425"/>
    <w:rsid w:val="00A458C2"/>
    <w:rsid w:val="00A64EA7"/>
    <w:rsid w:val="00A912F6"/>
    <w:rsid w:val="00B557E9"/>
    <w:rsid w:val="00B71CD5"/>
    <w:rsid w:val="00B737B2"/>
    <w:rsid w:val="00B84129"/>
    <w:rsid w:val="00BA733C"/>
    <w:rsid w:val="00C31B98"/>
    <w:rsid w:val="00C360E8"/>
    <w:rsid w:val="00C47304"/>
    <w:rsid w:val="00C847AC"/>
    <w:rsid w:val="00C9121A"/>
    <w:rsid w:val="00CB3A4A"/>
    <w:rsid w:val="00DA4014"/>
    <w:rsid w:val="00DA616C"/>
    <w:rsid w:val="00EB1AB0"/>
    <w:rsid w:val="00F66693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06BB"/>
  <w15:chartTrackingRefBased/>
  <w15:docId w15:val="{90456369-8743-4960-892A-20611299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3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Brian Dunn</cp:lastModifiedBy>
  <cp:revision>2</cp:revision>
  <dcterms:created xsi:type="dcterms:W3CDTF">2020-11-14T19:27:00Z</dcterms:created>
  <dcterms:modified xsi:type="dcterms:W3CDTF">2020-11-14T19:27:00Z</dcterms:modified>
</cp:coreProperties>
</file>