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CAEE" w14:textId="5A307413" w:rsidR="000C09C4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Date</w:t>
      </w:r>
      <w:r w:rsidRPr="00034E16">
        <w:rPr>
          <w:rFonts w:cstheme="minorHAnsi"/>
          <w:color w:val="000000" w:themeColor="text1"/>
          <w:sz w:val="22"/>
          <w:szCs w:val="22"/>
        </w:rPr>
        <w:t>:</w:t>
      </w:r>
      <w:r w:rsidR="006C1D1E">
        <w:rPr>
          <w:rFonts w:cstheme="minorHAnsi"/>
          <w:color w:val="000000" w:themeColor="text1"/>
          <w:sz w:val="22"/>
          <w:szCs w:val="22"/>
        </w:rPr>
        <w:t xml:space="preserve"> </w:t>
      </w:r>
      <w:r w:rsidR="00A759E3">
        <w:rPr>
          <w:rFonts w:cstheme="minorHAnsi"/>
          <w:color w:val="000000" w:themeColor="text1"/>
          <w:sz w:val="22"/>
          <w:szCs w:val="22"/>
        </w:rPr>
        <w:t>11/19/2019</w:t>
      </w:r>
    </w:p>
    <w:p w14:paraId="7286EB2B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p w14:paraId="3CF8C13D" w14:textId="4B9E2873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Location</w:t>
      </w:r>
      <w:r>
        <w:rPr>
          <w:rFonts w:cstheme="minorHAnsi"/>
          <w:color w:val="000000" w:themeColor="text1"/>
          <w:sz w:val="22"/>
          <w:szCs w:val="22"/>
        </w:rPr>
        <w:t>:</w:t>
      </w:r>
      <w:r w:rsidR="006C1D1E">
        <w:rPr>
          <w:rFonts w:cstheme="minorHAnsi"/>
          <w:color w:val="000000" w:themeColor="text1"/>
          <w:sz w:val="22"/>
          <w:szCs w:val="22"/>
        </w:rPr>
        <w:t xml:space="preserve"> </w:t>
      </w:r>
      <w:r w:rsidR="00423B84">
        <w:rPr>
          <w:rFonts w:cstheme="minorHAnsi"/>
          <w:color w:val="000000" w:themeColor="text1"/>
          <w:sz w:val="22"/>
          <w:szCs w:val="22"/>
        </w:rPr>
        <w:t>N/A</w:t>
      </w:r>
    </w:p>
    <w:p w14:paraId="2E1A1B4D" w14:textId="77777777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p w14:paraId="3A962028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Attendance</w:t>
      </w:r>
      <w:r w:rsidRPr="00034E16">
        <w:rPr>
          <w:rFonts w:cstheme="minorHAnsi"/>
          <w:color w:val="000000" w:themeColor="text1"/>
          <w:sz w:val="22"/>
          <w:szCs w:val="22"/>
        </w:rPr>
        <w:t>:</w:t>
      </w:r>
    </w:p>
    <w:p w14:paraId="2C5C6770" w14:textId="77777777" w:rsidR="006F0267" w:rsidRPr="00034E16" w:rsidRDefault="006F0267" w:rsidP="006F0267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0"/>
        <w:gridCol w:w="1008"/>
        <w:gridCol w:w="4484"/>
        <w:gridCol w:w="1008"/>
      </w:tblGrid>
      <w:tr w:rsidR="006F0267" w:rsidRPr="005F6FD0" w14:paraId="4AEE81FD" w14:textId="77777777" w:rsidTr="006129E6">
        <w:tc>
          <w:tcPr>
            <w:tcW w:w="1988" w:type="pct"/>
          </w:tcPr>
          <w:p w14:paraId="6FF90369" w14:textId="77777777" w:rsidR="006F0267" w:rsidRPr="005F6FD0" w:rsidRDefault="006F0267" w:rsidP="006129E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F6FD0">
              <w:rPr>
                <w:rFonts w:cstheme="minorHAnsi"/>
                <w:b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467" w:type="pct"/>
          </w:tcPr>
          <w:p w14:paraId="3F04B72D" w14:textId="77777777" w:rsidR="006F0267" w:rsidRPr="005F6FD0" w:rsidRDefault="006F0267" w:rsidP="006129E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F6FD0">
              <w:rPr>
                <w:rFonts w:cstheme="minorHAnsi"/>
                <w:b/>
                <w:color w:val="000000" w:themeColor="text1"/>
                <w:sz w:val="22"/>
                <w:szCs w:val="22"/>
              </w:rPr>
              <w:t>Y/N/E</w:t>
            </w:r>
          </w:p>
        </w:tc>
        <w:tc>
          <w:tcPr>
            <w:tcW w:w="2078" w:type="pct"/>
          </w:tcPr>
          <w:p w14:paraId="32F3FFB5" w14:textId="77777777" w:rsidR="006F0267" w:rsidRPr="005F6FD0" w:rsidRDefault="006F0267" w:rsidP="006129E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F6FD0">
              <w:rPr>
                <w:rFonts w:cstheme="minorHAnsi"/>
                <w:b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467" w:type="pct"/>
          </w:tcPr>
          <w:p w14:paraId="55A58BBC" w14:textId="77777777" w:rsidR="006F0267" w:rsidRPr="005F6FD0" w:rsidRDefault="006F0267" w:rsidP="006129E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F6FD0">
              <w:rPr>
                <w:rFonts w:cstheme="minorHAnsi"/>
                <w:b/>
                <w:color w:val="000000" w:themeColor="text1"/>
                <w:sz w:val="22"/>
                <w:szCs w:val="22"/>
              </w:rPr>
              <w:t>Y/N/E</w:t>
            </w:r>
          </w:p>
        </w:tc>
      </w:tr>
      <w:tr w:rsidR="006F0267" w:rsidRPr="005F6FD0" w14:paraId="65F5F069" w14:textId="77777777" w:rsidTr="006129E6">
        <w:tc>
          <w:tcPr>
            <w:tcW w:w="1988" w:type="pct"/>
          </w:tcPr>
          <w:p w14:paraId="3AFDA6D2" w14:textId="77777777" w:rsidR="006F0267" w:rsidRPr="005F6FD0" w:rsidRDefault="006F0267" w:rsidP="006129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F6FD0">
              <w:rPr>
                <w:rFonts w:cstheme="minorHAnsi"/>
                <w:color w:val="000000" w:themeColor="text1"/>
                <w:sz w:val="22"/>
                <w:szCs w:val="22"/>
              </w:rPr>
              <w:t>Lisa Avery</w:t>
            </w:r>
          </w:p>
        </w:tc>
        <w:tc>
          <w:tcPr>
            <w:tcW w:w="467" w:type="pct"/>
          </w:tcPr>
          <w:p w14:paraId="2FF58CF3" w14:textId="0EF0999F" w:rsidR="006F0267" w:rsidRPr="005F6FD0" w:rsidRDefault="00032FD1" w:rsidP="006129E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2078" w:type="pct"/>
          </w:tcPr>
          <w:p w14:paraId="7A2D04C4" w14:textId="77777777" w:rsidR="006F0267" w:rsidRPr="005F6FD0" w:rsidRDefault="003400BE" w:rsidP="006129E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F6FD0">
              <w:rPr>
                <w:rFonts w:cstheme="minorHAnsi"/>
                <w:color w:val="000000" w:themeColor="text1"/>
                <w:sz w:val="22"/>
                <w:szCs w:val="22"/>
              </w:rPr>
              <w:t>Luke Probst (President)</w:t>
            </w:r>
          </w:p>
        </w:tc>
        <w:tc>
          <w:tcPr>
            <w:tcW w:w="467" w:type="pct"/>
          </w:tcPr>
          <w:p w14:paraId="2C1CBFC7" w14:textId="68B84902" w:rsidR="006F0267" w:rsidRPr="005F6FD0" w:rsidRDefault="00A759E3" w:rsidP="006129E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Y</w:t>
            </w:r>
          </w:p>
        </w:tc>
      </w:tr>
      <w:tr w:rsidR="003400BE" w:rsidRPr="005F6FD0" w14:paraId="6C99C7D7" w14:textId="77777777" w:rsidTr="006129E6">
        <w:tc>
          <w:tcPr>
            <w:tcW w:w="1988" w:type="pct"/>
          </w:tcPr>
          <w:p w14:paraId="2714D20D" w14:textId="77777777" w:rsidR="003400BE" w:rsidRPr="005F6FD0" w:rsidRDefault="003400BE" w:rsidP="003400B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F6FD0">
              <w:rPr>
                <w:rFonts w:cstheme="minorHAnsi"/>
                <w:color w:val="000000" w:themeColor="text1"/>
                <w:sz w:val="22"/>
                <w:szCs w:val="22"/>
              </w:rPr>
              <w:t>Peter Aiello (Past President)</w:t>
            </w:r>
          </w:p>
        </w:tc>
        <w:tc>
          <w:tcPr>
            <w:tcW w:w="467" w:type="pct"/>
          </w:tcPr>
          <w:p w14:paraId="64CAF165" w14:textId="598F5E7F" w:rsidR="003400BE" w:rsidRPr="005F6FD0" w:rsidRDefault="00351B61" w:rsidP="003400B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078" w:type="pct"/>
          </w:tcPr>
          <w:p w14:paraId="589BA421" w14:textId="77777777" w:rsidR="003400BE" w:rsidRPr="005F6FD0" w:rsidRDefault="003400BE" w:rsidP="003400B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F6FD0">
              <w:rPr>
                <w:rFonts w:cstheme="minorHAnsi"/>
                <w:color w:val="000000" w:themeColor="text1"/>
                <w:sz w:val="22"/>
                <w:szCs w:val="22"/>
              </w:rPr>
              <w:t>Lisa Phillips</w:t>
            </w:r>
          </w:p>
        </w:tc>
        <w:tc>
          <w:tcPr>
            <w:tcW w:w="467" w:type="pct"/>
          </w:tcPr>
          <w:p w14:paraId="65F46A2A" w14:textId="09C2A57A" w:rsidR="003400BE" w:rsidRPr="005F6FD0" w:rsidRDefault="00965320" w:rsidP="003400B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Y</w:t>
            </w:r>
          </w:p>
        </w:tc>
      </w:tr>
      <w:tr w:rsidR="003400BE" w:rsidRPr="005F6FD0" w14:paraId="44324935" w14:textId="77777777" w:rsidTr="006129E6">
        <w:tc>
          <w:tcPr>
            <w:tcW w:w="1988" w:type="pct"/>
          </w:tcPr>
          <w:p w14:paraId="6294633D" w14:textId="77777777" w:rsidR="003400BE" w:rsidRPr="005F6FD0" w:rsidRDefault="003400BE" w:rsidP="003400B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F6FD0">
              <w:rPr>
                <w:rFonts w:cstheme="minorHAnsi"/>
                <w:color w:val="000000" w:themeColor="text1"/>
                <w:sz w:val="22"/>
                <w:szCs w:val="22"/>
              </w:rPr>
              <w:t xml:space="preserve">Erin </w:t>
            </w:r>
            <w:proofErr w:type="spellStart"/>
            <w:r w:rsidRPr="005F6FD0">
              <w:rPr>
                <w:rFonts w:cstheme="minorHAnsi"/>
                <w:color w:val="000000" w:themeColor="text1"/>
                <w:sz w:val="22"/>
                <w:szCs w:val="22"/>
              </w:rPr>
              <w:t>Beitz</w:t>
            </w:r>
            <w:proofErr w:type="spellEnd"/>
          </w:p>
        </w:tc>
        <w:tc>
          <w:tcPr>
            <w:tcW w:w="467" w:type="pct"/>
          </w:tcPr>
          <w:p w14:paraId="71AFF6CB" w14:textId="3F421FC2" w:rsidR="003400BE" w:rsidRPr="005F6FD0" w:rsidRDefault="00032FD1" w:rsidP="003400B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2078" w:type="pct"/>
          </w:tcPr>
          <w:p w14:paraId="069BCF92" w14:textId="77777777" w:rsidR="003400BE" w:rsidRPr="005F6FD0" w:rsidRDefault="003400BE" w:rsidP="003400B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F6FD0">
              <w:rPr>
                <w:rFonts w:cstheme="minorHAnsi"/>
                <w:color w:val="000000" w:themeColor="text1"/>
                <w:sz w:val="22"/>
                <w:szCs w:val="22"/>
              </w:rPr>
              <w:t xml:space="preserve">Christie </w:t>
            </w:r>
            <w:proofErr w:type="spellStart"/>
            <w:r w:rsidRPr="005F6FD0">
              <w:rPr>
                <w:rFonts w:cstheme="minorHAnsi"/>
                <w:color w:val="000000" w:themeColor="text1"/>
                <w:sz w:val="22"/>
                <w:szCs w:val="22"/>
              </w:rPr>
              <w:t>Rahme</w:t>
            </w:r>
            <w:proofErr w:type="spellEnd"/>
          </w:p>
        </w:tc>
        <w:tc>
          <w:tcPr>
            <w:tcW w:w="467" w:type="pct"/>
          </w:tcPr>
          <w:p w14:paraId="2276D767" w14:textId="380AB5F5" w:rsidR="003400BE" w:rsidRPr="005F6FD0" w:rsidRDefault="00351B61" w:rsidP="003400B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Y</w:t>
            </w:r>
          </w:p>
        </w:tc>
      </w:tr>
      <w:tr w:rsidR="003400BE" w:rsidRPr="005F6FD0" w14:paraId="504AE4E1" w14:textId="77777777" w:rsidTr="006129E6">
        <w:tc>
          <w:tcPr>
            <w:tcW w:w="1988" w:type="pct"/>
          </w:tcPr>
          <w:p w14:paraId="582F5855" w14:textId="77777777" w:rsidR="003400BE" w:rsidRPr="005F6FD0" w:rsidRDefault="003400BE" w:rsidP="003400BE">
            <w:pPr>
              <w:rPr>
                <w:rFonts w:cstheme="minorHAnsi"/>
                <w:strike/>
                <w:color w:val="000000" w:themeColor="text1"/>
                <w:sz w:val="22"/>
                <w:szCs w:val="22"/>
              </w:rPr>
            </w:pPr>
            <w:r w:rsidRPr="005F6FD0">
              <w:rPr>
                <w:rFonts w:cstheme="minorHAnsi"/>
                <w:color w:val="000000" w:themeColor="text1"/>
                <w:sz w:val="22"/>
                <w:szCs w:val="22"/>
              </w:rPr>
              <w:t>Bernie Delello (Treasurer)</w:t>
            </w:r>
          </w:p>
        </w:tc>
        <w:tc>
          <w:tcPr>
            <w:tcW w:w="467" w:type="pct"/>
          </w:tcPr>
          <w:p w14:paraId="2B5CAC2B" w14:textId="4B781A22" w:rsidR="003400BE" w:rsidRPr="005F6FD0" w:rsidRDefault="00351B61" w:rsidP="003400B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078" w:type="pct"/>
          </w:tcPr>
          <w:p w14:paraId="1D45A7B1" w14:textId="77777777" w:rsidR="003400BE" w:rsidRPr="005F6FD0" w:rsidRDefault="003400BE" w:rsidP="003400B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F6FD0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John </w:t>
            </w:r>
            <w:proofErr w:type="spellStart"/>
            <w:r w:rsidRPr="005F6FD0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Salemme</w:t>
            </w:r>
            <w:proofErr w:type="spellEnd"/>
          </w:p>
        </w:tc>
        <w:tc>
          <w:tcPr>
            <w:tcW w:w="467" w:type="pct"/>
          </w:tcPr>
          <w:p w14:paraId="143F0260" w14:textId="510632A1" w:rsidR="003400BE" w:rsidRPr="005F6FD0" w:rsidRDefault="00032FD1" w:rsidP="003400B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</w:t>
            </w:r>
          </w:p>
        </w:tc>
      </w:tr>
      <w:tr w:rsidR="003400BE" w:rsidRPr="005F6FD0" w14:paraId="18408CB1" w14:textId="77777777" w:rsidTr="006129E6">
        <w:tc>
          <w:tcPr>
            <w:tcW w:w="1988" w:type="pct"/>
          </w:tcPr>
          <w:p w14:paraId="643B7AEE" w14:textId="77777777" w:rsidR="003400BE" w:rsidRPr="005F6FD0" w:rsidRDefault="003400BE" w:rsidP="003400B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F6FD0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Brian Dodge</w:t>
            </w:r>
          </w:p>
        </w:tc>
        <w:tc>
          <w:tcPr>
            <w:tcW w:w="467" w:type="pct"/>
          </w:tcPr>
          <w:p w14:paraId="58E7EB94" w14:textId="2D11FB36" w:rsidR="003400BE" w:rsidRPr="005F6FD0" w:rsidRDefault="0086523A" w:rsidP="003400B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078" w:type="pct"/>
          </w:tcPr>
          <w:p w14:paraId="544574EA" w14:textId="77777777" w:rsidR="003400BE" w:rsidRPr="005F6FD0" w:rsidRDefault="003400BE" w:rsidP="003400B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F6FD0">
              <w:rPr>
                <w:rFonts w:cstheme="minorHAnsi"/>
                <w:color w:val="000000" w:themeColor="text1"/>
                <w:sz w:val="22"/>
                <w:szCs w:val="22"/>
              </w:rPr>
              <w:t xml:space="preserve">Ali </w:t>
            </w:r>
            <w:proofErr w:type="spellStart"/>
            <w:r w:rsidRPr="005F6FD0">
              <w:rPr>
                <w:rFonts w:cstheme="minorHAnsi"/>
                <w:color w:val="000000" w:themeColor="text1"/>
                <w:sz w:val="22"/>
                <w:szCs w:val="22"/>
              </w:rPr>
              <w:t>Scrimenti</w:t>
            </w:r>
            <w:proofErr w:type="spellEnd"/>
          </w:p>
        </w:tc>
        <w:tc>
          <w:tcPr>
            <w:tcW w:w="467" w:type="pct"/>
          </w:tcPr>
          <w:p w14:paraId="07A32148" w14:textId="0DF343AF" w:rsidR="003400BE" w:rsidRPr="005F6FD0" w:rsidRDefault="00351B61" w:rsidP="003400B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Y</w:t>
            </w:r>
          </w:p>
        </w:tc>
      </w:tr>
      <w:tr w:rsidR="003400BE" w:rsidRPr="005F6FD0" w14:paraId="2C0D2529" w14:textId="77777777" w:rsidTr="006129E6">
        <w:tc>
          <w:tcPr>
            <w:tcW w:w="1988" w:type="pct"/>
          </w:tcPr>
          <w:p w14:paraId="7F622B5A" w14:textId="77777777" w:rsidR="003400BE" w:rsidRPr="005F6FD0" w:rsidRDefault="003400BE" w:rsidP="003400B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F6FD0">
              <w:rPr>
                <w:rFonts w:cstheme="minorHAnsi"/>
                <w:color w:val="000000" w:themeColor="text1"/>
                <w:sz w:val="22"/>
                <w:szCs w:val="22"/>
              </w:rPr>
              <w:t>Jenna Fancher (Secretary)</w:t>
            </w:r>
          </w:p>
        </w:tc>
        <w:tc>
          <w:tcPr>
            <w:tcW w:w="467" w:type="pct"/>
          </w:tcPr>
          <w:p w14:paraId="74261FB7" w14:textId="23FD9EFE" w:rsidR="003400BE" w:rsidRPr="005F6FD0" w:rsidRDefault="00A759E3" w:rsidP="003400B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078" w:type="pct"/>
          </w:tcPr>
          <w:p w14:paraId="759BB1C7" w14:textId="77777777" w:rsidR="003400BE" w:rsidRPr="005F6FD0" w:rsidRDefault="003400BE" w:rsidP="003400B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F6FD0">
              <w:rPr>
                <w:rFonts w:cstheme="minorHAnsi"/>
                <w:color w:val="000000" w:themeColor="text1"/>
                <w:sz w:val="22"/>
                <w:szCs w:val="22"/>
              </w:rPr>
              <w:t xml:space="preserve">Bruce </w:t>
            </w:r>
            <w:proofErr w:type="spellStart"/>
            <w:r w:rsidRPr="005F6FD0">
              <w:rPr>
                <w:rFonts w:cstheme="minorHAnsi"/>
                <w:color w:val="000000" w:themeColor="text1"/>
                <w:sz w:val="22"/>
                <w:szCs w:val="22"/>
              </w:rPr>
              <w:t>Stalder</w:t>
            </w:r>
            <w:proofErr w:type="spellEnd"/>
            <w:r w:rsidRPr="005F6FD0">
              <w:rPr>
                <w:rFonts w:cstheme="minorHAnsi"/>
                <w:color w:val="000000" w:themeColor="text1"/>
                <w:sz w:val="22"/>
                <w:szCs w:val="22"/>
              </w:rPr>
              <w:t xml:space="preserve"> (Treasurer)</w:t>
            </w:r>
          </w:p>
        </w:tc>
        <w:tc>
          <w:tcPr>
            <w:tcW w:w="467" w:type="pct"/>
          </w:tcPr>
          <w:p w14:paraId="71001AB2" w14:textId="193C4408" w:rsidR="003400BE" w:rsidRPr="005F6FD0" w:rsidRDefault="00351B61" w:rsidP="003400B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Y</w:t>
            </w:r>
          </w:p>
        </w:tc>
      </w:tr>
      <w:tr w:rsidR="003400BE" w:rsidRPr="005F6FD0" w14:paraId="693F5C09" w14:textId="77777777" w:rsidTr="006129E6">
        <w:tc>
          <w:tcPr>
            <w:tcW w:w="1988" w:type="pct"/>
          </w:tcPr>
          <w:p w14:paraId="0F577189" w14:textId="77777777" w:rsidR="003400BE" w:rsidRPr="005F6FD0" w:rsidRDefault="003400BE" w:rsidP="003400B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F6FD0">
              <w:rPr>
                <w:rFonts w:cstheme="minorHAnsi"/>
                <w:color w:val="000000" w:themeColor="text1"/>
                <w:sz w:val="22"/>
                <w:szCs w:val="22"/>
              </w:rPr>
              <w:t>Elizabeth Feldman</w:t>
            </w:r>
          </w:p>
        </w:tc>
        <w:tc>
          <w:tcPr>
            <w:tcW w:w="467" w:type="pct"/>
          </w:tcPr>
          <w:p w14:paraId="28AB4DDE" w14:textId="48785595" w:rsidR="003400BE" w:rsidRPr="005F6FD0" w:rsidRDefault="00351B61" w:rsidP="003400B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078" w:type="pct"/>
          </w:tcPr>
          <w:p w14:paraId="4ED700DC" w14:textId="77777777" w:rsidR="003400BE" w:rsidRPr="005F6FD0" w:rsidRDefault="003400BE" w:rsidP="003400B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F6FD0">
              <w:rPr>
                <w:rFonts w:cstheme="minorHAnsi"/>
                <w:color w:val="000000" w:themeColor="text1"/>
                <w:sz w:val="22"/>
                <w:szCs w:val="22"/>
              </w:rPr>
              <w:t>Matthew Taranto </w:t>
            </w:r>
          </w:p>
        </w:tc>
        <w:tc>
          <w:tcPr>
            <w:tcW w:w="467" w:type="pct"/>
          </w:tcPr>
          <w:p w14:paraId="2948CF24" w14:textId="75D12A52" w:rsidR="003400BE" w:rsidRPr="005F6FD0" w:rsidRDefault="00032FD1" w:rsidP="003400B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</w:t>
            </w:r>
          </w:p>
        </w:tc>
      </w:tr>
      <w:tr w:rsidR="003400BE" w:rsidRPr="005F6FD0" w14:paraId="68D6AEE1" w14:textId="77777777" w:rsidTr="006129E6">
        <w:tc>
          <w:tcPr>
            <w:tcW w:w="1988" w:type="pct"/>
          </w:tcPr>
          <w:p w14:paraId="3EBABBCE" w14:textId="77777777" w:rsidR="003400BE" w:rsidRPr="005F6FD0" w:rsidRDefault="003400BE" w:rsidP="003400B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Jeremy Gleason</w:t>
            </w:r>
          </w:p>
        </w:tc>
        <w:tc>
          <w:tcPr>
            <w:tcW w:w="467" w:type="pct"/>
          </w:tcPr>
          <w:p w14:paraId="1CC3B550" w14:textId="66C93BC0" w:rsidR="00965320" w:rsidRDefault="00032FD1" w:rsidP="00965320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2078" w:type="pct"/>
          </w:tcPr>
          <w:p w14:paraId="1B0F91FC" w14:textId="77777777" w:rsidR="003400BE" w:rsidRPr="005F6FD0" w:rsidRDefault="003400BE" w:rsidP="003400B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Ryan Watson</w:t>
            </w:r>
          </w:p>
        </w:tc>
        <w:tc>
          <w:tcPr>
            <w:tcW w:w="467" w:type="pct"/>
          </w:tcPr>
          <w:p w14:paraId="3F6034CF" w14:textId="745171D7" w:rsidR="003400BE" w:rsidRDefault="00032FD1" w:rsidP="003400B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</w:t>
            </w:r>
          </w:p>
        </w:tc>
      </w:tr>
    </w:tbl>
    <w:p w14:paraId="0EFFEB19" w14:textId="77777777" w:rsidR="006F0267" w:rsidRPr="005F6FD0" w:rsidRDefault="006F0267" w:rsidP="006F0267">
      <w:pPr>
        <w:rPr>
          <w:rFonts w:cstheme="minorHAnsi"/>
          <w:color w:val="000000" w:themeColor="text1"/>
          <w:sz w:val="22"/>
          <w:szCs w:val="22"/>
        </w:rPr>
      </w:pPr>
      <w:r w:rsidRPr="005F6FD0">
        <w:rPr>
          <w:rFonts w:cstheme="minorHAnsi"/>
          <w:color w:val="000000" w:themeColor="text1"/>
          <w:sz w:val="22"/>
          <w:szCs w:val="22"/>
        </w:rPr>
        <w:t>*Y=yes, N=no, E=excused</w:t>
      </w:r>
    </w:p>
    <w:p w14:paraId="0AEACD24" w14:textId="77777777" w:rsidR="00AB3BB0" w:rsidRDefault="00AB3BB0">
      <w:pPr>
        <w:rPr>
          <w:rFonts w:cstheme="minorHAnsi"/>
          <w:color w:val="000000" w:themeColor="text1"/>
          <w:sz w:val="22"/>
          <w:szCs w:val="22"/>
        </w:rPr>
      </w:pPr>
    </w:p>
    <w:p w14:paraId="6CCC9440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Agenda/Minutes</w:t>
      </w:r>
      <w:r>
        <w:rPr>
          <w:rFonts w:cstheme="minorHAnsi"/>
          <w:color w:val="000000" w:themeColor="text1"/>
          <w:sz w:val="22"/>
          <w:szCs w:val="22"/>
        </w:rPr>
        <w:t>:</w:t>
      </w:r>
    </w:p>
    <w:p w14:paraId="7F604199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2"/>
        <w:gridCol w:w="5712"/>
        <w:gridCol w:w="2486"/>
      </w:tblGrid>
      <w:tr w:rsidR="00034E16" w14:paraId="5EAE0A7D" w14:textId="77777777" w:rsidTr="006C1D1E">
        <w:tc>
          <w:tcPr>
            <w:tcW w:w="5000" w:type="pct"/>
            <w:gridSpan w:val="3"/>
          </w:tcPr>
          <w:p w14:paraId="2AC18F95" w14:textId="77777777" w:rsidR="00034E16" w:rsidRPr="00034E16" w:rsidRDefault="00034E16">
            <w:pPr>
              <w:rPr>
                <w:rFonts w:cstheme="minorHAnsi"/>
                <w:b/>
                <w:i/>
                <w:color w:val="000000" w:themeColor="text1"/>
              </w:rPr>
            </w:pPr>
            <w:r w:rsidRPr="00034E16">
              <w:rPr>
                <w:rFonts w:cstheme="minorHAnsi"/>
                <w:b/>
                <w:i/>
                <w:color w:val="0070C0"/>
              </w:rPr>
              <w:t>Old Business</w:t>
            </w:r>
            <w:r w:rsidR="006F0267">
              <w:rPr>
                <w:rFonts w:cstheme="minorHAnsi"/>
                <w:b/>
                <w:i/>
                <w:color w:val="0070C0"/>
              </w:rPr>
              <w:t xml:space="preserve"> &amp; Standing Items</w:t>
            </w:r>
          </w:p>
        </w:tc>
      </w:tr>
      <w:tr w:rsidR="00034E16" w14:paraId="12449E79" w14:textId="77777777" w:rsidTr="006C1D1E">
        <w:tc>
          <w:tcPr>
            <w:tcW w:w="1201" w:type="pct"/>
          </w:tcPr>
          <w:p w14:paraId="55D54290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2647" w:type="pct"/>
          </w:tcPr>
          <w:p w14:paraId="71677064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Notes</w:t>
            </w:r>
          </w:p>
        </w:tc>
        <w:tc>
          <w:tcPr>
            <w:tcW w:w="1152" w:type="pct"/>
          </w:tcPr>
          <w:p w14:paraId="284FA39E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Action Item(s)</w:t>
            </w:r>
          </w:p>
        </w:tc>
      </w:tr>
      <w:tr w:rsidR="008C4E10" w14:paraId="4FE4AA77" w14:textId="77777777" w:rsidTr="006C1D1E">
        <w:tc>
          <w:tcPr>
            <w:tcW w:w="1201" w:type="pct"/>
          </w:tcPr>
          <w:p w14:paraId="024CA963" w14:textId="7EB00070" w:rsidR="008C4E10" w:rsidRDefault="008C4E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Minutes</w:t>
            </w:r>
          </w:p>
        </w:tc>
        <w:tc>
          <w:tcPr>
            <w:tcW w:w="2647" w:type="pct"/>
          </w:tcPr>
          <w:p w14:paraId="06659A1C" w14:textId="27E4F76F" w:rsidR="008C4E10" w:rsidRDefault="008C4E10" w:rsidP="006F026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Standing item</w:t>
            </w:r>
          </w:p>
          <w:p w14:paraId="7794E2FE" w14:textId="21FA85DA" w:rsidR="008C4E10" w:rsidRDefault="008C4E10" w:rsidP="006F026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iCs/>
                <w:color w:val="000000" w:themeColor="text1"/>
                <w:sz w:val="22"/>
                <w:szCs w:val="22"/>
              </w:rPr>
            </w:pPr>
            <w:r w:rsidRPr="008C4E10">
              <w:rPr>
                <w:rFonts w:cstheme="minorHAnsi"/>
                <w:iCs/>
                <w:color w:val="000000" w:themeColor="text1"/>
                <w:sz w:val="22"/>
                <w:szCs w:val="22"/>
              </w:rPr>
              <w:t>Motion to approve last month’s minutes</w:t>
            </w:r>
          </w:p>
          <w:p w14:paraId="22EDC04F" w14:textId="6AAD60CE" w:rsidR="00DF2934" w:rsidRDefault="00DF2934" w:rsidP="006F026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Cs/>
                <w:color w:val="000000" w:themeColor="text1"/>
                <w:sz w:val="22"/>
                <w:szCs w:val="22"/>
              </w:rPr>
              <w:t>Approved</w:t>
            </w:r>
          </w:p>
          <w:p w14:paraId="520AFB8D" w14:textId="15F51E37" w:rsidR="008C4E10" w:rsidRPr="008C4E10" w:rsidRDefault="008C4E10" w:rsidP="008C4E10">
            <w:pPr>
              <w:pStyle w:val="ListParagraph"/>
              <w:ind w:left="361"/>
              <w:rPr>
                <w:rFonts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A614019" w14:textId="150050B8" w:rsidR="008C4E10" w:rsidRDefault="00FC7E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Jenna to e-mail to Lisa, Shaun, Office</w:t>
            </w:r>
          </w:p>
        </w:tc>
      </w:tr>
      <w:tr w:rsidR="00034E16" w14:paraId="1212790A" w14:textId="77777777" w:rsidTr="006C1D1E">
        <w:tc>
          <w:tcPr>
            <w:tcW w:w="1201" w:type="pct"/>
          </w:tcPr>
          <w:p w14:paraId="6D8032AA" w14:textId="77777777" w:rsidR="00034E16" w:rsidRDefault="006F02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Finance </w:t>
            </w:r>
            <w:r w:rsidR="003400BE">
              <w:rPr>
                <w:rFonts w:cstheme="minorHAnsi"/>
                <w:color w:val="000000" w:themeColor="text1"/>
                <w:sz w:val="22"/>
                <w:szCs w:val="22"/>
              </w:rPr>
              <w:t>u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pdate</w:t>
            </w:r>
          </w:p>
          <w:p w14:paraId="6A249220" w14:textId="77777777" w:rsidR="006F0267" w:rsidRDefault="006F02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pct"/>
          </w:tcPr>
          <w:p w14:paraId="67640261" w14:textId="77777777" w:rsidR="00034E16" w:rsidRPr="00423B84" w:rsidRDefault="00955EDA" w:rsidP="006F026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Standing item</w:t>
            </w:r>
          </w:p>
          <w:p w14:paraId="6F2FECFD" w14:textId="77777777" w:rsidR="00DF2934" w:rsidRDefault="00423B84" w:rsidP="00DF293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Bruce &amp; Bernie</w:t>
            </w:r>
          </w:p>
          <w:p w14:paraId="2E58BB38" w14:textId="7C8FE070" w:rsidR="00DF2934" w:rsidRPr="00DF2934" w:rsidRDefault="00A715BC" w:rsidP="00DF293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Total balance </w:t>
            </w:r>
            <w:r w:rsidR="00DF2934" w:rsidRPr="00DF2934">
              <w:rPr>
                <w:rFonts w:cstheme="minorHAnsi"/>
                <w:color w:val="000000" w:themeColor="text1"/>
                <w:sz w:val="22"/>
                <w:szCs w:val="22"/>
              </w:rPr>
              <w:t>$27,574.48 (increase of ~$800 since October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statement</w:t>
            </w:r>
            <w:r w:rsidR="00DF2934" w:rsidRPr="00DF2934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  <w:p w14:paraId="6CF0AB8D" w14:textId="16D64EEE" w:rsidR="00DF2934" w:rsidRDefault="00DF2934" w:rsidP="00DF293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Greg Stanley declined honorarium (he left with organization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instead of donating to charity)</w:t>
            </w:r>
          </w:p>
          <w:p w14:paraId="369EC851" w14:textId="7D8EB496" w:rsidR="00DF2934" w:rsidRPr="00DF2934" w:rsidRDefault="00DF2934" w:rsidP="00DF293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55 attended + 5 industry</w:t>
            </w:r>
            <w:r w:rsidR="00A715BC">
              <w:rPr>
                <w:rFonts w:cstheme="minorHAnsi"/>
                <w:color w:val="000000" w:themeColor="text1"/>
                <w:sz w:val="22"/>
                <w:szCs w:val="22"/>
              </w:rPr>
              <w:t xml:space="preserve"> most recent CE</w:t>
            </w:r>
          </w:p>
          <w:p w14:paraId="1806C4E5" w14:textId="130E865B" w:rsidR="00423B84" w:rsidRPr="006F0267" w:rsidRDefault="00423B84" w:rsidP="00423B84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4E9C2999" w14:textId="77777777" w:rsidR="00DF2934" w:rsidRDefault="00DF293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Bruce to e-mail Jenna updated numbers</w:t>
            </w:r>
          </w:p>
          <w:p w14:paraId="5EB8B1BA" w14:textId="77777777" w:rsidR="00DF2934" w:rsidRDefault="00DF293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6BC54EA" w14:textId="542C6B8D" w:rsidR="00DF2934" w:rsidRDefault="00DF293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Luke, Bernie, and Bruce to go back to bank to set up account</w:t>
            </w:r>
          </w:p>
        </w:tc>
      </w:tr>
      <w:tr w:rsidR="006F0267" w14:paraId="08A57B2E" w14:textId="77777777" w:rsidTr="006C1D1E">
        <w:tc>
          <w:tcPr>
            <w:tcW w:w="1201" w:type="pct"/>
          </w:tcPr>
          <w:p w14:paraId="69BA3AEA" w14:textId="77777777" w:rsidR="006F0267" w:rsidRDefault="003400B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Pharmacy week update</w:t>
            </w:r>
          </w:p>
          <w:p w14:paraId="28730B62" w14:textId="77777777" w:rsidR="006F0267" w:rsidRDefault="006F02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pct"/>
          </w:tcPr>
          <w:p w14:paraId="7BDF8960" w14:textId="77777777" w:rsidR="00DF2934" w:rsidRDefault="0069372D" w:rsidP="00DF2934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Utica visit by Luke &amp; Peter</w:t>
            </w:r>
          </w:p>
          <w:p w14:paraId="631714A9" w14:textId="77777777" w:rsidR="00DF2934" w:rsidRDefault="00DF2934" w:rsidP="00DF2934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Monday of pharmacy week – St. Elizabeth &amp;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Faxton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>/St. Luke’s</w:t>
            </w:r>
          </w:p>
          <w:p w14:paraId="70E2E02C" w14:textId="5E797E14" w:rsidR="00DF2934" w:rsidRDefault="00DF2934" w:rsidP="00DF2934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Brought bagels, had good discussion, seems to have paid off with highly attended CE</w:t>
            </w:r>
            <w:r w:rsidR="00A715BC">
              <w:rPr>
                <w:rFonts w:cstheme="minorHAnsi"/>
                <w:color w:val="000000" w:themeColor="text1"/>
                <w:sz w:val="22"/>
                <w:szCs w:val="22"/>
              </w:rPr>
              <w:t xml:space="preserve"> at Theodore’s</w:t>
            </w:r>
          </w:p>
          <w:p w14:paraId="19DFAB39" w14:textId="4B42B4BB" w:rsidR="00DF2934" w:rsidRDefault="00DF2934" w:rsidP="00DF2934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Idea brought up for a special interest group for organizations who are on Epic to share on best practices</w:t>
            </w:r>
          </w:p>
          <w:p w14:paraId="6088896A" w14:textId="4D6D304D" w:rsidR="00DF2934" w:rsidRPr="00DF2934" w:rsidRDefault="00DF2934" w:rsidP="00DF2934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710C870A" w14:textId="74F37623" w:rsidR="006F0267" w:rsidRDefault="00A715B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Consider Epic SIG for upcoming CEs</w:t>
            </w:r>
          </w:p>
        </w:tc>
      </w:tr>
      <w:tr w:rsidR="006F0267" w14:paraId="3D5F8DB2" w14:textId="77777777" w:rsidTr="006C1D1E">
        <w:tc>
          <w:tcPr>
            <w:tcW w:w="1201" w:type="pct"/>
          </w:tcPr>
          <w:p w14:paraId="4F734098" w14:textId="77777777" w:rsidR="006F0267" w:rsidRPr="003400BE" w:rsidRDefault="003400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Member appreciation, recruitment, retention</w:t>
            </w:r>
          </w:p>
        </w:tc>
        <w:tc>
          <w:tcPr>
            <w:tcW w:w="2647" w:type="pct"/>
          </w:tcPr>
          <w:p w14:paraId="2ECDB8AB" w14:textId="77777777" w:rsidR="006F0267" w:rsidRDefault="003400BE" w:rsidP="006F0267">
            <w:pPr>
              <w:pStyle w:val="ListParagraph"/>
              <w:numPr>
                <w:ilvl w:val="0"/>
                <w:numId w:val="4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See minutes from 10-1-19</w:t>
            </w:r>
          </w:p>
          <w:p w14:paraId="398B13F4" w14:textId="77777777" w:rsidR="00DF2934" w:rsidRDefault="00DF2934" w:rsidP="006F0267">
            <w:pPr>
              <w:pStyle w:val="ListParagraph"/>
              <w:numPr>
                <w:ilvl w:val="0"/>
                <w:numId w:val="4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Will hopefully see increased membership following most recent CE</w:t>
            </w:r>
          </w:p>
          <w:p w14:paraId="2EDA1695" w14:textId="6AEE39D1" w:rsidR="00DF2934" w:rsidRDefault="00DF2934" w:rsidP="006F0267">
            <w:pPr>
              <w:pStyle w:val="ListParagraph"/>
              <w:numPr>
                <w:ilvl w:val="0"/>
                <w:numId w:val="4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Up to 68 people currently (October roster)</w:t>
            </w:r>
          </w:p>
          <w:p w14:paraId="502CE5DC" w14:textId="4DB61A8A" w:rsidR="00DF2934" w:rsidRDefault="00DF2934" w:rsidP="006F0267">
            <w:pPr>
              <w:pStyle w:val="ListParagraph"/>
              <w:numPr>
                <w:ilvl w:val="0"/>
                <w:numId w:val="4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For member appreciation, will need to defer Empire </w:t>
            </w:r>
            <w:r w:rsidR="00A715BC">
              <w:rPr>
                <w:rFonts w:cstheme="minorHAnsi"/>
                <w:color w:val="000000" w:themeColor="text1"/>
                <w:sz w:val="22"/>
                <w:szCs w:val="22"/>
              </w:rPr>
              <w:t>B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rewing for now as this location has closed, can circle back to this</w:t>
            </w:r>
          </w:p>
          <w:p w14:paraId="1381D97E" w14:textId="7AAF36E6" w:rsidR="00DF2934" w:rsidRPr="006F0267" w:rsidRDefault="00DF2934" w:rsidP="00DF2934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77817B2E" w14:textId="3B45417D" w:rsidR="006F0267" w:rsidRDefault="00DF293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Luke to post roster to shared drive</w:t>
            </w:r>
          </w:p>
        </w:tc>
      </w:tr>
    </w:tbl>
    <w:p w14:paraId="15CBB46B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2"/>
        <w:gridCol w:w="5712"/>
        <w:gridCol w:w="2486"/>
      </w:tblGrid>
      <w:tr w:rsidR="00034E16" w14:paraId="04B9EE58" w14:textId="77777777" w:rsidTr="006C1D1E">
        <w:tc>
          <w:tcPr>
            <w:tcW w:w="5000" w:type="pct"/>
            <w:gridSpan w:val="3"/>
          </w:tcPr>
          <w:p w14:paraId="42D51CAD" w14:textId="77777777" w:rsidR="00034E16" w:rsidRPr="00034E16" w:rsidRDefault="00034E16" w:rsidP="00E27A4D">
            <w:pPr>
              <w:rPr>
                <w:rFonts w:cstheme="minorHAnsi"/>
                <w:b/>
                <w:i/>
                <w:color w:val="000000" w:themeColor="text1"/>
              </w:rPr>
            </w:pPr>
            <w:r w:rsidRPr="00034E16">
              <w:rPr>
                <w:rFonts w:cstheme="minorHAnsi"/>
                <w:b/>
                <w:i/>
                <w:color w:val="0070C0"/>
              </w:rPr>
              <w:t>New Business</w:t>
            </w:r>
          </w:p>
        </w:tc>
      </w:tr>
      <w:tr w:rsidR="00034E16" w14:paraId="7A5A54DA" w14:textId="77777777" w:rsidTr="006C1D1E">
        <w:tc>
          <w:tcPr>
            <w:tcW w:w="1201" w:type="pct"/>
          </w:tcPr>
          <w:p w14:paraId="6BF9631C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2647" w:type="pct"/>
          </w:tcPr>
          <w:p w14:paraId="595C0B67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Notes</w:t>
            </w:r>
          </w:p>
        </w:tc>
        <w:tc>
          <w:tcPr>
            <w:tcW w:w="1152" w:type="pct"/>
          </w:tcPr>
          <w:p w14:paraId="3B2E4D5A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Action Item(s)</w:t>
            </w:r>
          </w:p>
        </w:tc>
      </w:tr>
      <w:tr w:rsidR="00034E16" w14:paraId="302F3730" w14:textId="77777777" w:rsidTr="006C1D1E">
        <w:tc>
          <w:tcPr>
            <w:tcW w:w="1201" w:type="pct"/>
          </w:tcPr>
          <w:p w14:paraId="76762342" w14:textId="77777777" w:rsidR="00034E16" w:rsidRDefault="003400BE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Upcoming CEs</w:t>
            </w:r>
          </w:p>
          <w:p w14:paraId="2D3382C1" w14:textId="77777777" w:rsidR="006F0267" w:rsidRDefault="006F0267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pct"/>
          </w:tcPr>
          <w:p w14:paraId="2C2BEF9F" w14:textId="77777777" w:rsidR="006F0267" w:rsidRDefault="00385354" w:rsidP="006F0267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February, April, June were discussed at 8/2019 meeting</w:t>
            </w:r>
          </w:p>
          <w:p w14:paraId="72EB53BD" w14:textId="0C46116F" w:rsidR="00A715BC" w:rsidRDefault="0069372D" w:rsidP="006F0267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715BC"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  <w:t>February</w:t>
            </w:r>
            <w:r w:rsidR="00A715BC">
              <w:rPr>
                <w:rFonts w:cstheme="minorHAnsi"/>
                <w:color w:val="000000" w:themeColor="text1"/>
                <w:sz w:val="22"/>
                <w:szCs w:val="22"/>
              </w:rPr>
              <w:t>: ID Symposium + Preceptor development (“Lisa duo” to present!) to include potential ideas such as new CAP guidelines, outpatient stewardship efforts in light of J Co standards (UHCC, St. Joe’s), new drugs (“top 5”); plan for “leap symposium” on Feb 29 followed by tailgating for Syracuse basketball game</w:t>
            </w:r>
          </w:p>
          <w:p w14:paraId="53F8353B" w14:textId="39705F15" w:rsidR="00A715BC" w:rsidRDefault="0069372D" w:rsidP="006F0267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715BC"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  <w:t>April</w:t>
            </w:r>
            <w:r w:rsidR="00A715BC">
              <w:rPr>
                <w:rFonts w:cstheme="minorHAnsi"/>
                <w:color w:val="000000" w:themeColor="text1"/>
                <w:sz w:val="22"/>
                <w:szCs w:val="22"/>
              </w:rPr>
              <w:t>: Law/advocacy CE (tech legislation, CDTM, advocacy, automated dispensing cabinets, etc.) + remaining PGY2s who did not present at symposium; will need to avoid NYSCHP Annual Assembly weekend; pairing clinical + non-clinical to increase attendance AND having PGY-2’s present with additional CE topic for this same reason (not well attended last year)</w:t>
            </w:r>
          </w:p>
          <w:p w14:paraId="2A1F8F2A" w14:textId="264627A7" w:rsidR="0069372D" w:rsidRDefault="0069372D" w:rsidP="006F0267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715BC"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  <w:t>June</w:t>
            </w:r>
            <w:r w:rsidR="00A715BC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  <w:r w:rsidR="00DF2934">
              <w:rPr>
                <w:rFonts w:cstheme="minorHAnsi"/>
                <w:color w:val="000000" w:themeColor="text1"/>
                <w:sz w:val="22"/>
                <w:szCs w:val="22"/>
              </w:rPr>
              <w:t xml:space="preserve"> PGY-1 resident CE program</w:t>
            </w:r>
            <w:r w:rsidR="00A715BC">
              <w:rPr>
                <w:rFonts w:cstheme="minorHAnsi"/>
                <w:color w:val="000000" w:themeColor="text1"/>
                <w:sz w:val="22"/>
                <w:szCs w:val="22"/>
              </w:rPr>
              <w:t xml:space="preserve"> (more on this later)</w:t>
            </w:r>
          </w:p>
          <w:p w14:paraId="17C40A76" w14:textId="7BC24A05" w:rsidR="0069372D" w:rsidRDefault="0069372D" w:rsidP="006F0267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715BC"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  <w:t>Halliday financial planning</w:t>
            </w:r>
            <w:r w:rsidR="00A715BC">
              <w:rPr>
                <w:rFonts w:cstheme="minorHAnsi"/>
                <w:color w:val="000000" w:themeColor="text1"/>
                <w:sz w:val="22"/>
                <w:szCs w:val="22"/>
              </w:rPr>
              <w:t xml:space="preserve"> as potential CE? S</w:t>
            </w:r>
            <w:r w:rsidR="00DF2934">
              <w:rPr>
                <w:rFonts w:cstheme="minorHAnsi"/>
                <w:color w:val="000000" w:themeColor="text1"/>
                <w:sz w:val="22"/>
                <w:szCs w:val="22"/>
              </w:rPr>
              <w:t>eems</w:t>
            </w:r>
            <w:r w:rsidR="00A715BC">
              <w:rPr>
                <w:rFonts w:cstheme="minorHAnsi"/>
                <w:color w:val="000000" w:themeColor="text1"/>
                <w:sz w:val="22"/>
                <w:szCs w:val="22"/>
              </w:rPr>
              <w:t xml:space="preserve"> after majority feedback that</w:t>
            </w:r>
            <w:r w:rsidR="00DF2934">
              <w:rPr>
                <w:rFonts w:cstheme="minorHAnsi"/>
                <w:color w:val="000000" w:themeColor="text1"/>
                <w:sz w:val="22"/>
                <w:szCs w:val="22"/>
              </w:rPr>
              <w:t xml:space="preserve"> we </w:t>
            </w:r>
            <w:r w:rsidR="00A715BC">
              <w:rPr>
                <w:rFonts w:cstheme="minorHAnsi"/>
                <w:color w:val="000000" w:themeColor="text1"/>
                <w:sz w:val="22"/>
                <w:szCs w:val="22"/>
              </w:rPr>
              <w:t>ar</w:t>
            </w:r>
            <w:r w:rsidR="00DF2934">
              <w:rPr>
                <w:rFonts w:cstheme="minorHAnsi"/>
                <w:color w:val="000000" w:themeColor="text1"/>
                <w:sz w:val="22"/>
                <w:szCs w:val="22"/>
              </w:rPr>
              <w:t>e not pursuing this</w:t>
            </w:r>
            <w:r w:rsidR="007C241C">
              <w:rPr>
                <w:rFonts w:cstheme="minorHAnsi"/>
                <w:color w:val="000000" w:themeColor="text1"/>
                <w:sz w:val="22"/>
                <w:szCs w:val="22"/>
              </w:rPr>
              <w:t xml:space="preserve">; does not seem to fit within our mission of NYSCHP; Peter discussed this with Shaun and he states that this was </w:t>
            </w:r>
            <w:r w:rsidR="00A715BC">
              <w:rPr>
                <w:rFonts w:cstheme="minorHAnsi"/>
                <w:color w:val="000000" w:themeColor="text1"/>
                <w:sz w:val="22"/>
                <w:szCs w:val="22"/>
              </w:rPr>
              <w:t xml:space="preserve">introduced </w:t>
            </w:r>
            <w:r w:rsidR="007C241C">
              <w:rPr>
                <w:rFonts w:cstheme="minorHAnsi"/>
                <w:color w:val="000000" w:themeColor="text1"/>
                <w:sz w:val="22"/>
                <w:szCs w:val="22"/>
              </w:rPr>
              <w:t>because other chapters were asking for financial assistance so well received in downstate area</w:t>
            </w:r>
            <w:r w:rsidR="00FC7EEE">
              <w:rPr>
                <w:rFonts w:cstheme="minorHAnsi"/>
                <w:color w:val="000000" w:themeColor="text1"/>
                <w:sz w:val="22"/>
                <w:szCs w:val="22"/>
              </w:rPr>
              <w:t xml:space="preserve">; </w:t>
            </w:r>
            <w:r w:rsidR="0086523A">
              <w:rPr>
                <w:rFonts w:cstheme="minorHAnsi"/>
                <w:color w:val="000000" w:themeColor="text1"/>
                <w:sz w:val="22"/>
                <w:szCs w:val="22"/>
              </w:rPr>
              <w:t>could e-mail members to see if they think this would be valuable</w:t>
            </w:r>
          </w:p>
          <w:p w14:paraId="0AF1F55A" w14:textId="5BC72299" w:rsidR="00B2073D" w:rsidRDefault="00B2073D" w:rsidP="006F0267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715BC"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  <w:t>Venues</w:t>
            </w:r>
            <w:r w:rsidR="00A715BC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symposium should be institutional (St. Joe’s?)</w:t>
            </w:r>
            <w:r w:rsidR="0058588B">
              <w:rPr>
                <w:rFonts w:cstheme="minorHAnsi"/>
                <w:color w:val="000000" w:themeColor="text1"/>
                <w:sz w:val="22"/>
                <w:szCs w:val="22"/>
              </w:rPr>
              <w:t>; will determine venue for April / June</w:t>
            </w:r>
            <w:r w:rsidR="00032FD1">
              <w:rPr>
                <w:rFonts w:cstheme="minorHAnsi"/>
                <w:color w:val="000000" w:themeColor="text1"/>
                <w:sz w:val="22"/>
                <w:szCs w:val="22"/>
              </w:rPr>
              <w:t xml:space="preserve"> (most likely a restaurant)</w:t>
            </w:r>
          </w:p>
          <w:p w14:paraId="56D2204A" w14:textId="77777777" w:rsidR="00FF28F3" w:rsidRPr="006F0267" w:rsidRDefault="00FF28F3" w:rsidP="00FF28F3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27E1D5F9" w14:textId="77777777" w:rsidR="00B2073D" w:rsidRDefault="00B2073D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Luke to reach out to individuals for Feb and April CEs</w:t>
            </w:r>
          </w:p>
          <w:p w14:paraId="63108070" w14:textId="77777777" w:rsidR="00B2073D" w:rsidRDefault="00B2073D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62DA567" w14:textId="18AAA5D3" w:rsidR="00B2073D" w:rsidRDefault="00B2073D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Bernie to look into St. Joe’s availability for February event</w:t>
            </w:r>
            <w:r w:rsidR="00762452">
              <w:rPr>
                <w:rFonts w:cstheme="minorHAnsi"/>
                <w:color w:val="000000" w:themeColor="text1"/>
                <w:sz w:val="22"/>
                <w:szCs w:val="22"/>
              </w:rPr>
              <w:t xml:space="preserve"> (</w:t>
            </w:r>
            <w:r w:rsidR="001269EE">
              <w:rPr>
                <w:rFonts w:cstheme="minorHAnsi"/>
                <w:color w:val="000000" w:themeColor="text1"/>
                <w:sz w:val="22"/>
                <w:szCs w:val="22"/>
              </w:rPr>
              <w:t>12 PM</w:t>
            </w:r>
            <w:r w:rsidR="00762452">
              <w:rPr>
                <w:rFonts w:cstheme="minorHAnsi"/>
                <w:color w:val="000000" w:themeColor="text1"/>
                <w:sz w:val="22"/>
                <w:szCs w:val="22"/>
              </w:rPr>
              <w:t xml:space="preserve"> to </w:t>
            </w:r>
            <w:r w:rsidR="001269EE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  <w:r w:rsidR="00762452">
              <w:rPr>
                <w:rFonts w:cstheme="minorHAnsi"/>
                <w:color w:val="000000" w:themeColor="text1"/>
                <w:sz w:val="22"/>
                <w:szCs w:val="22"/>
              </w:rPr>
              <w:t xml:space="preserve"> PM) preferably on Feb 29 “leap symposium”</w:t>
            </w:r>
            <w:r w:rsidR="001269EE">
              <w:rPr>
                <w:rFonts w:cstheme="minorHAnsi"/>
                <w:color w:val="000000" w:themeColor="text1"/>
                <w:sz w:val="22"/>
                <w:szCs w:val="22"/>
              </w:rPr>
              <w:t xml:space="preserve"> with tailgating before game</w:t>
            </w:r>
          </w:p>
        </w:tc>
      </w:tr>
      <w:tr w:rsidR="00034E16" w14:paraId="00D0EE75" w14:textId="77777777" w:rsidTr="006C1D1E">
        <w:tc>
          <w:tcPr>
            <w:tcW w:w="1201" w:type="pct"/>
          </w:tcPr>
          <w:p w14:paraId="1E64ECF4" w14:textId="77777777" w:rsidR="006F0267" w:rsidRDefault="0069372D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Honorarium standards</w:t>
            </w:r>
          </w:p>
        </w:tc>
        <w:tc>
          <w:tcPr>
            <w:tcW w:w="2647" w:type="pct"/>
          </w:tcPr>
          <w:p w14:paraId="4468DE51" w14:textId="01872971" w:rsidR="00032FD1" w:rsidRDefault="00032FD1" w:rsidP="00032FD1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$</w:t>
            </w:r>
            <w:r w:rsidR="00423B84">
              <w:rPr>
                <w:rFonts w:cstheme="minorHAnsi"/>
                <w:color w:val="000000" w:themeColor="text1"/>
                <w:sz w:val="22"/>
                <w:szCs w:val="22"/>
              </w:rPr>
              <w:t>250/hour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for all speakers (local or non-local)</w:t>
            </w:r>
          </w:p>
          <w:p w14:paraId="394D9012" w14:textId="6A4D9363" w:rsidR="00A715BC" w:rsidRPr="00032FD1" w:rsidRDefault="00A715BC" w:rsidP="00032FD1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Overall consensus from BOD was in agreement</w:t>
            </w:r>
          </w:p>
          <w:p w14:paraId="20E30F2E" w14:textId="1C32EB47" w:rsidR="00423B84" w:rsidRPr="006F0267" w:rsidRDefault="00423B84" w:rsidP="00423B84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41CA1693" w14:textId="77777777" w:rsidR="00034E16" w:rsidRDefault="00034E16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9372D" w14:paraId="4DFC80AE" w14:textId="77777777" w:rsidTr="006C1D1E">
        <w:tc>
          <w:tcPr>
            <w:tcW w:w="1201" w:type="pct"/>
          </w:tcPr>
          <w:p w14:paraId="6A58A4F1" w14:textId="77777777" w:rsidR="0069372D" w:rsidRDefault="0069372D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Virtual HOD</w:t>
            </w:r>
          </w:p>
        </w:tc>
        <w:tc>
          <w:tcPr>
            <w:tcW w:w="2647" w:type="pct"/>
          </w:tcPr>
          <w:p w14:paraId="25DE2EF0" w14:textId="46AA391C" w:rsidR="00423B84" w:rsidRDefault="00FF28F3" w:rsidP="00032FD1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12/5/19 from 4:00 PM-6:00 PM</w:t>
            </w:r>
          </w:p>
          <w:p w14:paraId="0B5DD120" w14:textId="3D1C275D" w:rsidR="00032FD1" w:rsidRDefault="00032FD1" w:rsidP="00032FD1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Christie unable to make the call, Peter able to step in (was on virtual house last year)</w:t>
            </w:r>
          </w:p>
          <w:p w14:paraId="7C1EF1EC" w14:textId="70508F16" w:rsidR="00A715BC" w:rsidRPr="00032FD1" w:rsidRDefault="00A715BC" w:rsidP="00032FD1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Luke will also join unless interest from another member</w:t>
            </w:r>
          </w:p>
          <w:p w14:paraId="0E47AC71" w14:textId="77777777" w:rsidR="00FF28F3" w:rsidRPr="006F0267" w:rsidRDefault="00FF28F3" w:rsidP="00FF28F3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6EAF166F" w14:textId="3CB586E1" w:rsidR="0069372D" w:rsidRDefault="00032FD1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Is anyone else able to serve as a delegate? Let Luke know if interested</w:t>
            </w:r>
          </w:p>
        </w:tc>
      </w:tr>
      <w:tr w:rsidR="0069372D" w14:paraId="7222823C" w14:textId="77777777" w:rsidTr="006C1D1E">
        <w:tc>
          <w:tcPr>
            <w:tcW w:w="1201" w:type="pct"/>
          </w:tcPr>
          <w:p w14:paraId="6AE183D3" w14:textId="12249105" w:rsidR="0069372D" w:rsidRDefault="00423B84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Membership committee</w:t>
            </w:r>
          </w:p>
        </w:tc>
        <w:tc>
          <w:tcPr>
            <w:tcW w:w="2647" w:type="pct"/>
          </w:tcPr>
          <w:p w14:paraId="6F481C17" w14:textId="0430014B" w:rsidR="0069372D" w:rsidRDefault="00423B84" w:rsidP="006F0267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Conference call 11/6 (see Matt’s e-mail)</w:t>
            </w:r>
          </w:p>
          <w:p w14:paraId="688B3614" w14:textId="388184A1" w:rsidR="00423B84" w:rsidRPr="00423B84" w:rsidRDefault="00423B84" w:rsidP="00423B84">
            <w:pPr>
              <w:ind w:left="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3FA683FE" w14:textId="3494AC7E" w:rsidR="00032FD1" w:rsidRDefault="00032FD1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32FD1" w14:paraId="4A305568" w14:textId="77777777" w:rsidTr="006C1D1E">
        <w:tc>
          <w:tcPr>
            <w:tcW w:w="1201" w:type="pct"/>
          </w:tcPr>
          <w:p w14:paraId="7E860883" w14:textId="3BC44A92" w:rsidR="00032FD1" w:rsidRDefault="00032FD1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President’s call</w:t>
            </w:r>
          </w:p>
        </w:tc>
        <w:tc>
          <w:tcPr>
            <w:tcW w:w="2647" w:type="pct"/>
          </w:tcPr>
          <w:p w14:paraId="27B8B4E6" w14:textId="4907D00E" w:rsidR="00032FD1" w:rsidRDefault="00032FD1" w:rsidP="00A715BC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Looking to modify bylaws to effectively give the executive committee the authority over establishing dues structure (historically, this would need to be ratified by membership at HOD</w:t>
            </w:r>
            <w:r w:rsidR="00A715BC">
              <w:rPr>
                <w:rFonts w:cstheme="minorHAnsi"/>
                <w:color w:val="000000" w:themeColor="text1"/>
                <w:sz w:val="22"/>
                <w:szCs w:val="22"/>
              </w:rPr>
              <w:t>); more on this at the HOD this year</w:t>
            </w:r>
            <w:bookmarkStart w:id="0" w:name="_GoBack"/>
            <w:bookmarkEnd w:id="0"/>
          </w:p>
          <w:p w14:paraId="770179FB" w14:textId="512230D8" w:rsidR="00A715BC" w:rsidRPr="00A715BC" w:rsidRDefault="00A715BC" w:rsidP="00A715BC">
            <w:pPr>
              <w:ind w:left="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EB17DB6" w14:textId="05CAD38B" w:rsidR="00032FD1" w:rsidRDefault="00032FD1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A715BC" w14:paraId="46CF6029" w14:textId="77777777" w:rsidTr="006C1D1E">
        <w:tc>
          <w:tcPr>
            <w:tcW w:w="1201" w:type="pct"/>
          </w:tcPr>
          <w:p w14:paraId="482F5B46" w14:textId="67F07BDC" w:rsidR="00A715BC" w:rsidRDefault="00A715BC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Open Forum</w:t>
            </w:r>
          </w:p>
        </w:tc>
        <w:tc>
          <w:tcPr>
            <w:tcW w:w="2647" w:type="pct"/>
          </w:tcPr>
          <w:p w14:paraId="29DEA76E" w14:textId="77777777" w:rsidR="00A715BC" w:rsidRDefault="00A715BC" w:rsidP="00A715BC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REF Award letters to go out tomorrow</w:t>
            </w:r>
          </w:p>
          <w:p w14:paraId="38F71681" w14:textId="77777777" w:rsidR="00A715BC" w:rsidRDefault="00A715BC" w:rsidP="00A715BC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Peter working with grassroots advocacy subcommittee to increase activity, more on this soon</w:t>
            </w:r>
          </w:p>
          <w:p w14:paraId="5BCD6631" w14:textId="6D0376F2" w:rsidR="00A715BC" w:rsidRPr="00A715BC" w:rsidRDefault="00A715BC" w:rsidP="00A715BC">
            <w:pPr>
              <w:ind w:left="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71D656DD" w14:textId="77777777" w:rsidR="00A715BC" w:rsidRDefault="00A715BC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0EB2545" w14:textId="77777777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sectPr w:rsidR="00034E16" w:rsidRPr="00034E16" w:rsidSect="006C1D1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789D6" w14:textId="77777777" w:rsidR="00213C1C" w:rsidRDefault="00213C1C" w:rsidP="00892D2D">
      <w:r>
        <w:separator/>
      </w:r>
    </w:p>
  </w:endnote>
  <w:endnote w:type="continuationSeparator" w:id="0">
    <w:p w14:paraId="2071D59A" w14:textId="77777777" w:rsidR="00213C1C" w:rsidRDefault="00213C1C" w:rsidP="0089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93485" w14:textId="77777777" w:rsidR="00213C1C" w:rsidRDefault="00213C1C" w:rsidP="00892D2D">
      <w:r>
        <w:separator/>
      </w:r>
    </w:p>
  </w:footnote>
  <w:footnote w:type="continuationSeparator" w:id="0">
    <w:p w14:paraId="62A396DD" w14:textId="77777777" w:rsidR="00213C1C" w:rsidRDefault="00213C1C" w:rsidP="0089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FDE6" w14:textId="77777777" w:rsidR="00892D2D" w:rsidRPr="00892D2D" w:rsidRDefault="00892D2D" w:rsidP="00892D2D">
    <w:pPr>
      <w:jc w:val="center"/>
      <w:rPr>
        <w:rFonts w:ascii="Times New Roman" w:eastAsia="Times New Roman" w:hAnsi="Times New Roman" w:cs="Times New Roman"/>
      </w:rPr>
    </w:pPr>
    <w:r w:rsidRPr="00892D2D">
      <w:rPr>
        <w:rFonts w:ascii="Times New Roman" w:eastAsia="Times New Roman" w:hAnsi="Times New Roman" w:cs="Times New Roman"/>
      </w:rPr>
      <w:fldChar w:fldCharType="begin"/>
    </w:r>
    <w:r w:rsidR="00C0194B">
      <w:rPr>
        <w:rFonts w:ascii="Times New Roman" w:eastAsia="Times New Roman" w:hAnsi="Times New Roman" w:cs="Times New Roman"/>
      </w:rPr>
      <w:instrText xml:space="preserve"> INCLUDEPICTURE "C:\\var\\folders\\nq\\vyhwsx5s6wlgtzg4y7zy7xzc0000gn\\T\\com.microsoft.Word\\WebArchiveCopyPasteTempFiles\\cropped-CNYshpBL.png?fit=565,136" \* MERGEFORMAT </w:instrText>
    </w:r>
    <w:r w:rsidRPr="00892D2D">
      <w:rPr>
        <w:rFonts w:ascii="Times New Roman" w:eastAsia="Times New Roman" w:hAnsi="Times New Roman" w:cs="Times New Roman"/>
      </w:rPr>
      <w:fldChar w:fldCharType="separate"/>
    </w:r>
    <w:r w:rsidRPr="00892D2D">
      <w:rPr>
        <w:rFonts w:ascii="Times New Roman" w:eastAsia="Times New Roman" w:hAnsi="Times New Roman" w:cs="Times New Roman"/>
        <w:noProof/>
      </w:rPr>
      <w:drawing>
        <wp:inline distT="0" distB="0" distL="0" distR="0" wp14:anchorId="589182A7" wp14:editId="614E188F">
          <wp:extent cx="1786270" cy="431300"/>
          <wp:effectExtent l="0" t="0" r="0" b="635"/>
          <wp:docPr id="1" name="Picture 1" descr="Image result for cny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nys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025" cy="440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D2D">
      <w:rPr>
        <w:rFonts w:ascii="Times New Roman" w:eastAsia="Times New Roman" w:hAnsi="Times New Roman" w:cs="Times New Roman"/>
      </w:rPr>
      <w:fldChar w:fldCharType="end"/>
    </w:r>
  </w:p>
  <w:p w14:paraId="127726D7" w14:textId="77777777" w:rsidR="00892D2D" w:rsidRDefault="00892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32DF"/>
    <w:multiLevelType w:val="hybridMultilevel"/>
    <w:tmpl w:val="9AA0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DC6"/>
    <w:multiLevelType w:val="hybridMultilevel"/>
    <w:tmpl w:val="B9D0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0F26"/>
    <w:multiLevelType w:val="hybridMultilevel"/>
    <w:tmpl w:val="CF7E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80EA3"/>
    <w:multiLevelType w:val="hybridMultilevel"/>
    <w:tmpl w:val="6C6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35C94"/>
    <w:multiLevelType w:val="hybridMultilevel"/>
    <w:tmpl w:val="B060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A7C13"/>
    <w:multiLevelType w:val="hybridMultilevel"/>
    <w:tmpl w:val="5042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E29BD"/>
    <w:multiLevelType w:val="hybridMultilevel"/>
    <w:tmpl w:val="F074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E16"/>
    <w:rsid w:val="000274A2"/>
    <w:rsid w:val="00032FD1"/>
    <w:rsid w:val="000343CD"/>
    <w:rsid w:val="00034E16"/>
    <w:rsid w:val="00120A7D"/>
    <w:rsid w:val="001269EE"/>
    <w:rsid w:val="001432FB"/>
    <w:rsid w:val="002128D9"/>
    <w:rsid w:val="00213C1C"/>
    <w:rsid w:val="0023408B"/>
    <w:rsid w:val="002A5D13"/>
    <w:rsid w:val="00303D91"/>
    <w:rsid w:val="003400BE"/>
    <w:rsid w:val="00347C1F"/>
    <w:rsid w:val="00351B61"/>
    <w:rsid w:val="00385354"/>
    <w:rsid w:val="00390D67"/>
    <w:rsid w:val="003C4498"/>
    <w:rsid w:val="00423B84"/>
    <w:rsid w:val="0058588B"/>
    <w:rsid w:val="005F6FD0"/>
    <w:rsid w:val="00671D16"/>
    <w:rsid w:val="0069372D"/>
    <w:rsid w:val="00694E61"/>
    <w:rsid w:val="006C1D1E"/>
    <w:rsid w:val="006F0267"/>
    <w:rsid w:val="00715B3B"/>
    <w:rsid w:val="0075630D"/>
    <w:rsid w:val="00762452"/>
    <w:rsid w:val="0077272C"/>
    <w:rsid w:val="007C241C"/>
    <w:rsid w:val="007E56B6"/>
    <w:rsid w:val="0086523A"/>
    <w:rsid w:val="00892D2D"/>
    <w:rsid w:val="008C4E10"/>
    <w:rsid w:val="008D500C"/>
    <w:rsid w:val="009236D6"/>
    <w:rsid w:val="009309E8"/>
    <w:rsid w:val="00955EDA"/>
    <w:rsid w:val="00965320"/>
    <w:rsid w:val="00996B71"/>
    <w:rsid w:val="009B3124"/>
    <w:rsid w:val="00A715BC"/>
    <w:rsid w:val="00A759E3"/>
    <w:rsid w:val="00AB3BB0"/>
    <w:rsid w:val="00B2073D"/>
    <w:rsid w:val="00C0194B"/>
    <w:rsid w:val="00CB7784"/>
    <w:rsid w:val="00D569DB"/>
    <w:rsid w:val="00DB567C"/>
    <w:rsid w:val="00DE6865"/>
    <w:rsid w:val="00DF2934"/>
    <w:rsid w:val="00EA3CEF"/>
    <w:rsid w:val="00EB1E70"/>
    <w:rsid w:val="00F47449"/>
    <w:rsid w:val="00FC7EEE"/>
    <w:rsid w:val="00FD11DA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95CA"/>
  <w15:chartTrackingRefBased/>
  <w15:docId w15:val="{B44BEC90-5DAB-9841-8A33-0516EEEB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4E16"/>
  </w:style>
  <w:style w:type="paragraph" w:styleId="Header">
    <w:name w:val="header"/>
    <w:basedOn w:val="Normal"/>
    <w:link w:val="HeaderChar"/>
    <w:uiPriority w:val="99"/>
    <w:unhideWhenUsed/>
    <w:rsid w:val="00892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2D"/>
  </w:style>
  <w:style w:type="paragraph" w:styleId="Footer">
    <w:name w:val="footer"/>
    <w:basedOn w:val="Normal"/>
    <w:link w:val="FooterChar"/>
    <w:uiPriority w:val="99"/>
    <w:unhideWhenUsed/>
    <w:rsid w:val="00892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D2D"/>
  </w:style>
  <w:style w:type="paragraph" w:styleId="BalloonText">
    <w:name w:val="Balloon Text"/>
    <w:basedOn w:val="Normal"/>
    <w:link w:val="BalloonTextChar"/>
    <w:uiPriority w:val="99"/>
    <w:semiHidden/>
    <w:unhideWhenUsed/>
    <w:rsid w:val="00892D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Fancher</dc:creator>
  <cp:keywords/>
  <dc:description/>
  <cp:lastModifiedBy>Jenna Fancher</cp:lastModifiedBy>
  <cp:revision>11</cp:revision>
  <dcterms:created xsi:type="dcterms:W3CDTF">2019-11-20T00:08:00Z</dcterms:created>
  <dcterms:modified xsi:type="dcterms:W3CDTF">2019-11-20T01:26:00Z</dcterms:modified>
</cp:coreProperties>
</file>