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34C85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Royal Counties of New York State Council of Health-system Pharmacists </w:t>
      </w:r>
    </w:p>
    <w:p w14:paraId="05AB65A8" w14:textId="77777777" w:rsidR="00A5239E" w:rsidRDefault="00A5239E" w:rsidP="00A5239E">
      <w:pPr>
        <w:spacing w:after="0"/>
        <w:jc w:val="center"/>
        <w:rPr>
          <w:b/>
          <w:bCs/>
        </w:rPr>
      </w:pPr>
      <w:r>
        <w:rPr>
          <w:b/>
          <w:bCs/>
        </w:rPr>
        <w:t>Board of Directors Meeting Minutes</w:t>
      </w:r>
    </w:p>
    <w:p w14:paraId="1B67A19E" w14:textId="77777777" w:rsidR="00A5239E" w:rsidRDefault="00A5239E" w:rsidP="00A5239E">
      <w:pPr>
        <w:spacing w:after="0"/>
        <w:jc w:val="center"/>
        <w:rPr>
          <w:b/>
          <w:bCs/>
        </w:rPr>
      </w:pPr>
    </w:p>
    <w:p w14:paraId="71AFFE17" w14:textId="47F0D2CB" w:rsidR="00A5239E" w:rsidRDefault="00A5239E" w:rsidP="00A5239E">
      <w:pPr>
        <w:spacing w:after="0"/>
      </w:pPr>
      <w:r w:rsidRPr="00934055">
        <w:rPr>
          <w:b/>
          <w:bCs/>
        </w:rPr>
        <w:t>President</w:t>
      </w:r>
      <w:r>
        <w:t xml:space="preserve">: </w:t>
      </w:r>
      <w:r w:rsidR="000B3868">
        <w:t>Rebecca Kavanagh</w:t>
      </w:r>
    </w:p>
    <w:p w14:paraId="19920254" w14:textId="1851C611" w:rsidR="003013D3" w:rsidRDefault="00A5239E" w:rsidP="00A5239E">
      <w:pPr>
        <w:spacing w:after="0"/>
      </w:pPr>
      <w:r w:rsidRPr="00D60D52">
        <w:rPr>
          <w:b/>
        </w:rPr>
        <w:t>Minutes Taken By</w:t>
      </w:r>
      <w:r>
        <w:t xml:space="preserve">: </w:t>
      </w:r>
      <w:r w:rsidR="000B3868">
        <w:t>Rachel Quinn</w:t>
      </w:r>
    </w:p>
    <w:p w14:paraId="141DFEBD" w14:textId="1462A0DC" w:rsidR="00A5239E" w:rsidRDefault="00A5239E" w:rsidP="00A5239E">
      <w:pPr>
        <w:spacing w:after="0"/>
      </w:pPr>
      <w:r w:rsidRPr="00934055">
        <w:rPr>
          <w:b/>
          <w:bCs/>
        </w:rPr>
        <w:t>Attendance</w:t>
      </w:r>
      <w:r>
        <w:t xml:space="preserve">: </w:t>
      </w:r>
      <w:r w:rsidR="00BB34EC">
        <w:t xml:space="preserve">See Appendix A </w:t>
      </w:r>
    </w:p>
    <w:p w14:paraId="5DC2482A" w14:textId="49C81EFB" w:rsidR="00A5239E" w:rsidRPr="00621208" w:rsidRDefault="00A5239E" w:rsidP="00A5239E">
      <w:pPr>
        <w:spacing w:after="0"/>
      </w:pPr>
      <w:r>
        <w:rPr>
          <w:b/>
        </w:rPr>
        <w:t>Location:</w:t>
      </w:r>
      <w:r>
        <w:t xml:space="preserve">  Zoom</w:t>
      </w:r>
    </w:p>
    <w:p w14:paraId="0157533F" w14:textId="01039BCB" w:rsidR="00A5239E" w:rsidRDefault="00A5239E" w:rsidP="00A5239E">
      <w:pPr>
        <w:spacing w:after="0"/>
      </w:pPr>
      <w:r w:rsidRPr="00934055">
        <w:rPr>
          <w:b/>
          <w:bCs/>
        </w:rPr>
        <w:t>Date</w:t>
      </w:r>
      <w:r>
        <w:t xml:space="preserve">: </w:t>
      </w:r>
      <w:r w:rsidR="00FE680D">
        <w:t>January 5, 2021</w:t>
      </w:r>
    </w:p>
    <w:p w14:paraId="0E213F27" w14:textId="77777777" w:rsidR="00A5239E" w:rsidRDefault="00A5239E" w:rsidP="00A5239E">
      <w:pPr>
        <w:spacing w:after="0"/>
      </w:pP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2492"/>
        <w:gridCol w:w="4883"/>
        <w:gridCol w:w="2880"/>
      </w:tblGrid>
      <w:tr w:rsidR="00A5239E" w14:paraId="47C49DBB" w14:textId="77777777" w:rsidTr="00F5548D">
        <w:tc>
          <w:tcPr>
            <w:tcW w:w="1215" w:type="pct"/>
          </w:tcPr>
          <w:p w14:paraId="2C80758A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Category</w:t>
            </w:r>
          </w:p>
        </w:tc>
        <w:tc>
          <w:tcPr>
            <w:tcW w:w="2381" w:type="pct"/>
          </w:tcPr>
          <w:p w14:paraId="572A0137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 w:rsidRPr="00EA0106">
              <w:rPr>
                <w:b/>
                <w:bCs/>
              </w:rPr>
              <w:t>Discussion</w:t>
            </w:r>
          </w:p>
        </w:tc>
        <w:tc>
          <w:tcPr>
            <w:tcW w:w="1404" w:type="pct"/>
          </w:tcPr>
          <w:p w14:paraId="017D8785" w14:textId="77777777" w:rsidR="00A5239E" w:rsidRPr="00EA0106" w:rsidRDefault="00A5239E" w:rsidP="0066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 and Party Responsible</w:t>
            </w:r>
          </w:p>
        </w:tc>
      </w:tr>
      <w:tr w:rsidR="00A5239E" w14:paraId="14173D89" w14:textId="77777777" w:rsidTr="005001C6">
        <w:trPr>
          <w:trHeight w:val="60"/>
        </w:trPr>
        <w:tc>
          <w:tcPr>
            <w:tcW w:w="1215" w:type="pct"/>
          </w:tcPr>
          <w:p w14:paraId="5CE3F36A" w14:textId="77777777" w:rsidR="00A5239E" w:rsidRPr="006641A6" w:rsidRDefault="00A5239E" w:rsidP="00E308CD">
            <w:r w:rsidRPr="006641A6">
              <w:t>1. Welcome</w:t>
            </w:r>
          </w:p>
        </w:tc>
        <w:tc>
          <w:tcPr>
            <w:tcW w:w="2381" w:type="pct"/>
          </w:tcPr>
          <w:p w14:paraId="2FFDFEB4" w14:textId="48B1F98E" w:rsidR="00A5239E" w:rsidRDefault="003B556D" w:rsidP="0053326F">
            <w:pPr>
              <w:pStyle w:val="ListParagraph"/>
              <w:numPr>
                <w:ilvl w:val="0"/>
                <w:numId w:val="7"/>
              </w:numPr>
            </w:pPr>
            <w:r>
              <w:rPr>
                <w:b/>
                <w:bCs/>
              </w:rPr>
              <w:t>N. Niceforo</w:t>
            </w:r>
            <w:r w:rsidR="00A5239E" w:rsidRPr="00E53E31">
              <w:t xml:space="preserve"> opened meeting and </w:t>
            </w:r>
            <w:r w:rsidR="00E53E31" w:rsidRPr="00E53E31">
              <w:t xml:space="preserve">thanked everyone for </w:t>
            </w:r>
            <w:r w:rsidR="00E53E31">
              <w:t>attendance</w:t>
            </w:r>
          </w:p>
        </w:tc>
        <w:tc>
          <w:tcPr>
            <w:tcW w:w="1404" w:type="pct"/>
          </w:tcPr>
          <w:p w14:paraId="3E210706" w14:textId="1D6BAB8F" w:rsidR="00A5239E" w:rsidRDefault="00A5239E" w:rsidP="005001C6"/>
        </w:tc>
      </w:tr>
      <w:tr w:rsidR="004052F0" w14:paraId="7768B549" w14:textId="77777777" w:rsidTr="005001C6">
        <w:trPr>
          <w:trHeight w:val="60"/>
        </w:trPr>
        <w:tc>
          <w:tcPr>
            <w:tcW w:w="1215" w:type="pct"/>
          </w:tcPr>
          <w:p w14:paraId="7A32C186" w14:textId="393E59F9" w:rsidR="004052F0" w:rsidRPr="006963D8" w:rsidRDefault="004052F0" w:rsidP="00E308CD">
            <w:pPr>
              <w:rPr>
                <w:rFonts w:ascii="Calibri" w:hAnsi="Calibri" w:cs="Calibri"/>
              </w:rPr>
            </w:pPr>
            <w:r w:rsidRPr="006963D8">
              <w:rPr>
                <w:rFonts w:ascii="Calibri" w:hAnsi="Calibri" w:cs="Calibri"/>
              </w:rPr>
              <w:t xml:space="preserve">2. </w:t>
            </w:r>
            <w:r w:rsidR="000B3868" w:rsidRPr="006963D8">
              <w:rPr>
                <w:rFonts w:ascii="Calibri" w:hAnsi="Calibri" w:cs="Calibri"/>
              </w:rPr>
              <w:t xml:space="preserve">Approval of </w:t>
            </w:r>
            <w:r w:rsidR="00FE680D">
              <w:rPr>
                <w:rFonts w:ascii="Calibri" w:hAnsi="Calibri" w:cs="Calibri"/>
              </w:rPr>
              <w:t xml:space="preserve">November </w:t>
            </w:r>
            <w:r w:rsidR="000B3868" w:rsidRPr="006963D8">
              <w:rPr>
                <w:rFonts w:ascii="Calibri" w:hAnsi="Calibri" w:cs="Calibri"/>
              </w:rPr>
              <w:t>BOD meeting minutes</w:t>
            </w:r>
          </w:p>
        </w:tc>
        <w:tc>
          <w:tcPr>
            <w:tcW w:w="2381" w:type="pct"/>
          </w:tcPr>
          <w:p w14:paraId="0837285F" w14:textId="14F84062" w:rsidR="004052F0" w:rsidRPr="00365348" w:rsidRDefault="00E53E31" w:rsidP="0053326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E53E31">
              <w:t xml:space="preserve">Unanimous vote made to approve minutes from </w:t>
            </w:r>
            <w:r w:rsidR="00FE680D">
              <w:t xml:space="preserve">November </w:t>
            </w:r>
            <w:r w:rsidRPr="00E53E31">
              <w:t>BOD meeting</w:t>
            </w:r>
            <w:r>
              <w:t xml:space="preserve">  </w:t>
            </w:r>
          </w:p>
        </w:tc>
        <w:tc>
          <w:tcPr>
            <w:tcW w:w="1404" w:type="pct"/>
          </w:tcPr>
          <w:p w14:paraId="471478BD" w14:textId="77777777" w:rsidR="004052F0" w:rsidRDefault="004052F0" w:rsidP="00E53E31">
            <w:pPr>
              <w:pStyle w:val="ListParagraph"/>
              <w:spacing w:after="0" w:line="240" w:lineRule="auto"/>
              <w:ind w:left="360"/>
            </w:pPr>
          </w:p>
        </w:tc>
      </w:tr>
      <w:tr w:rsidR="000B3868" w14:paraId="2EBEED25" w14:textId="77777777" w:rsidTr="005001C6">
        <w:trPr>
          <w:trHeight w:val="60"/>
        </w:trPr>
        <w:tc>
          <w:tcPr>
            <w:tcW w:w="1215" w:type="pct"/>
          </w:tcPr>
          <w:p w14:paraId="0C3A0F65" w14:textId="14701716" w:rsidR="000B3868" w:rsidRPr="006641A6" w:rsidRDefault="000E230D" w:rsidP="00E308CD">
            <w:r>
              <w:t>3</w:t>
            </w:r>
            <w:r w:rsidR="00960630" w:rsidRPr="00960630">
              <w:t>.</w:t>
            </w:r>
            <w:r w:rsidR="00960630">
              <w:t xml:space="preserve"> </w:t>
            </w:r>
            <w:r w:rsidR="00912FF7">
              <w:t>Committee Updates</w:t>
            </w:r>
          </w:p>
        </w:tc>
        <w:tc>
          <w:tcPr>
            <w:tcW w:w="2381" w:type="pct"/>
          </w:tcPr>
          <w:p w14:paraId="795E4B1D" w14:textId="5B69D5C9" w:rsidR="00672E62" w:rsidRDefault="00672E62" w:rsidP="0053326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rPr>
                <w:b/>
                <w:bCs/>
              </w:rPr>
              <w:t>N. Dandan</w:t>
            </w:r>
            <w:r>
              <w:t xml:space="preserve"> has been reaching out to existing members asking if they would like to become involved at a committee level</w:t>
            </w:r>
          </w:p>
          <w:p w14:paraId="0E01E296" w14:textId="221C199E" w:rsidR="00672E62" w:rsidRPr="00672E62" w:rsidRDefault="00672E62" w:rsidP="0053326F">
            <w:pPr>
              <w:pStyle w:val="ListParagraph"/>
              <w:numPr>
                <w:ilvl w:val="1"/>
                <w:numId w:val="8"/>
              </w:numPr>
            </w:pPr>
            <w:r>
              <w:t>Low response rates possibly due to holiday season and some invalid emails</w:t>
            </w:r>
          </w:p>
          <w:p w14:paraId="343BEC87" w14:textId="232D1929" w:rsidR="00E648E2" w:rsidRDefault="00E648E2" w:rsidP="0053326F">
            <w:pPr>
              <w:pStyle w:val="ListParagraph"/>
              <w:numPr>
                <w:ilvl w:val="0"/>
                <w:numId w:val="8"/>
              </w:numPr>
            </w:pPr>
            <w:r>
              <w:t xml:space="preserve">New practitioner committee </w:t>
            </w:r>
            <w:r w:rsidR="003E27EC">
              <w:t>(</w:t>
            </w:r>
            <w:r w:rsidR="00A93E21">
              <w:t>Chaired</w:t>
            </w:r>
            <w:r>
              <w:t xml:space="preserve"> by </w:t>
            </w:r>
            <w:r>
              <w:rPr>
                <w:b/>
                <w:bCs/>
              </w:rPr>
              <w:t>R. Khaimova</w:t>
            </w:r>
            <w:r w:rsidR="003E27EC">
              <w:rPr>
                <w:b/>
                <w:bCs/>
              </w:rPr>
              <w:t>)</w:t>
            </w:r>
            <w:r>
              <w:t xml:space="preserve"> is starting seasonal newsletter </w:t>
            </w:r>
            <w:r w:rsidR="003E27EC">
              <w:t>which will include</w:t>
            </w:r>
            <w:r w:rsidR="00672E62">
              <w:t xml:space="preserve"> </w:t>
            </w:r>
            <w:r>
              <w:t xml:space="preserve">student/resident articles, recent </w:t>
            </w:r>
            <w:r w:rsidR="003E27EC">
              <w:t xml:space="preserve">programming </w:t>
            </w:r>
            <w:r>
              <w:t>events</w:t>
            </w:r>
            <w:r w:rsidR="003E27EC">
              <w:t>/CE’s</w:t>
            </w:r>
            <w:r>
              <w:t xml:space="preserve">, student/resident spotlight, member publications, etc. </w:t>
            </w:r>
          </w:p>
          <w:p w14:paraId="2A6D5528" w14:textId="5F4682F7" w:rsidR="003F7DC7" w:rsidRPr="003F7DC7" w:rsidRDefault="00E648E2" w:rsidP="0053326F">
            <w:pPr>
              <w:pStyle w:val="ListParagraph"/>
              <w:numPr>
                <w:ilvl w:val="1"/>
                <w:numId w:val="8"/>
              </w:numPr>
            </w:pPr>
            <w:r>
              <w:rPr>
                <w:b/>
                <w:bCs/>
              </w:rPr>
              <w:t xml:space="preserve">M. Sorbera </w:t>
            </w:r>
            <w:r>
              <w:t>suggested highlight</w:t>
            </w:r>
            <w:r w:rsidR="00672E62">
              <w:t>ing</w:t>
            </w:r>
            <w:r>
              <w:t xml:space="preserve"> newsletter on NYSCHP website</w:t>
            </w:r>
            <w:r w:rsidR="003B556D">
              <w:t xml:space="preserve"> and </w:t>
            </w:r>
            <w:r w:rsidR="003B556D" w:rsidRPr="00672E62">
              <w:rPr>
                <w:b/>
                <w:bCs/>
              </w:rPr>
              <w:t>R. Kavanagh</w:t>
            </w:r>
            <w:r w:rsidR="003B556D">
              <w:t xml:space="preserve"> suggested shar</w:t>
            </w:r>
            <w:r w:rsidR="00672E62">
              <w:t>ing</w:t>
            </w:r>
            <w:r w:rsidR="003B556D">
              <w:t xml:space="preserve"> newsletter on social media </w:t>
            </w:r>
          </w:p>
        </w:tc>
        <w:tc>
          <w:tcPr>
            <w:tcW w:w="1404" w:type="pct"/>
          </w:tcPr>
          <w:p w14:paraId="44BA296D" w14:textId="522D358C" w:rsidR="00D247D3" w:rsidRDefault="005E007A" w:rsidP="0053326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bCs/>
              </w:rPr>
              <w:t>N. Dandan</w:t>
            </w:r>
            <w:r>
              <w:t xml:space="preserve"> to </w:t>
            </w:r>
            <w:r w:rsidR="00672E62">
              <w:t xml:space="preserve">continue </w:t>
            </w:r>
            <w:r>
              <w:t>reach</w:t>
            </w:r>
            <w:r w:rsidR="000C4D85">
              <w:t>ing</w:t>
            </w:r>
            <w:r>
              <w:t xml:space="preserve"> out to existing members </w:t>
            </w:r>
            <w:r w:rsidR="00672E62">
              <w:t xml:space="preserve">and include google document created by </w:t>
            </w:r>
            <w:r w:rsidR="00672E62">
              <w:rPr>
                <w:b/>
                <w:bCs/>
              </w:rPr>
              <w:t>T. Mondiello</w:t>
            </w:r>
          </w:p>
          <w:p w14:paraId="7DC0E9F6" w14:textId="47116D19" w:rsidR="005E007A" w:rsidRDefault="005E007A" w:rsidP="0053326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bCs/>
              </w:rPr>
              <w:t>N. Dandan</w:t>
            </w:r>
            <w:r>
              <w:t xml:space="preserve"> to update current membership committee list</w:t>
            </w:r>
            <w:r w:rsidR="00672E62">
              <w:t xml:space="preserve"> if a</w:t>
            </w:r>
            <w:r w:rsidR="001A0498">
              <w:t xml:space="preserve">dditional </w:t>
            </w:r>
            <w:r w:rsidR="00672E62">
              <w:t>members become involved</w:t>
            </w:r>
          </w:p>
          <w:p w14:paraId="3F68B39A" w14:textId="142AEFC5" w:rsidR="00E648E2" w:rsidRDefault="00E648E2" w:rsidP="0053326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rPr>
                <w:b/>
                <w:bCs/>
              </w:rPr>
              <w:t xml:space="preserve">R. Kavanagh </w:t>
            </w:r>
            <w:r>
              <w:t xml:space="preserve">and </w:t>
            </w:r>
            <w:r>
              <w:rPr>
                <w:b/>
                <w:bCs/>
              </w:rPr>
              <w:t xml:space="preserve">M. Sorbera </w:t>
            </w:r>
            <w:r>
              <w:t>to get Touro and LIU student</w:t>
            </w:r>
            <w:r w:rsidR="00A93E21">
              <w:t>s</w:t>
            </w:r>
            <w:r>
              <w:t xml:space="preserve"> involve</w:t>
            </w:r>
            <w:r w:rsidR="003E27EC">
              <w:t>d with newsletter</w:t>
            </w:r>
          </w:p>
        </w:tc>
      </w:tr>
      <w:tr w:rsidR="000E230D" w14:paraId="1DE43C69" w14:textId="77777777" w:rsidTr="005001C6">
        <w:trPr>
          <w:trHeight w:val="60"/>
        </w:trPr>
        <w:tc>
          <w:tcPr>
            <w:tcW w:w="1215" w:type="pct"/>
          </w:tcPr>
          <w:p w14:paraId="6498B936" w14:textId="77777777" w:rsidR="000E230D" w:rsidRDefault="000E230D" w:rsidP="00E308CD">
            <w:r>
              <w:t>4. Membership Updates</w:t>
            </w:r>
          </w:p>
          <w:p w14:paraId="7CA1B4EA" w14:textId="5DF9EE50" w:rsidR="000E230D" w:rsidRDefault="000E230D" w:rsidP="000E230D">
            <w:r>
              <w:t>a.</w:t>
            </w:r>
            <w:r w:rsidR="000D684E">
              <w:t xml:space="preserve"> </w:t>
            </w:r>
            <w:r>
              <w:t xml:space="preserve">Membership Incentives &amp; Multi-Year Membership </w:t>
            </w:r>
          </w:p>
          <w:p w14:paraId="6DEA68EA" w14:textId="583849C1" w:rsidR="001A0498" w:rsidRDefault="000E230D" w:rsidP="000E230D">
            <w:r>
              <w:t>b.</w:t>
            </w:r>
            <w:r w:rsidR="000D684E">
              <w:t xml:space="preserve"> </w:t>
            </w:r>
            <w:r>
              <w:t xml:space="preserve">Expired Member Outreach </w:t>
            </w:r>
          </w:p>
          <w:p w14:paraId="16343EF7" w14:textId="787A8ECD" w:rsidR="000E230D" w:rsidRDefault="000E230D" w:rsidP="000E230D">
            <w:r>
              <w:t>c.</w:t>
            </w:r>
            <w:r w:rsidR="000D684E">
              <w:t xml:space="preserve"> </w:t>
            </w:r>
            <w:r>
              <w:t xml:space="preserve">Informational Flyer </w:t>
            </w:r>
          </w:p>
        </w:tc>
        <w:tc>
          <w:tcPr>
            <w:tcW w:w="2381" w:type="pct"/>
          </w:tcPr>
          <w:p w14:paraId="243D4DB3" w14:textId="5279BA24" w:rsidR="001A0498" w:rsidRPr="001A0498" w:rsidRDefault="000E230D" w:rsidP="0053326F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Meagan Freel and Natalie Greco (co-chairs)</w:t>
            </w:r>
          </w:p>
          <w:p w14:paraId="4FAA4E43" w14:textId="32F89FF5" w:rsidR="001A0498" w:rsidRPr="001A0498" w:rsidRDefault="001A0498" w:rsidP="005332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Tabled until next meeting</w:t>
            </w:r>
          </w:p>
          <w:p w14:paraId="0FD995E8" w14:textId="22D143E4" w:rsidR="001A0498" w:rsidRPr="001A0498" w:rsidRDefault="001A0498" w:rsidP="005332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Membership committee has reviewed the expired members list for 2020 and sent expired/expiring members an email reviewing the benefits of Royals</w:t>
            </w:r>
            <w:r w:rsidR="000C4D85">
              <w:t xml:space="preserve"> </w:t>
            </w:r>
          </w:p>
          <w:p w14:paraId="6BEC903F" w14:textId="77777777" w:rsidR="001A0498" w:rsidRPr="001A0498" w:rsidRDefault="001A0498" w:rsidP="0053326F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T. Mondiello </w:t>
            </w:r>
            <w:r w:rsidRPr="001A0498">
              <w:t>and</w:t>
            </w:r>
            <w:r>
              <w:rPr>
                <w:b/>
                <w:bCs/>
              </w:rPr>
              <w:t xml:space="preserve"> R. Quinn </w:t>
            </w:r>
            <w:r>
              <w:t>have been working with communication committee to create committee spotlight flyers highlighting the benefits of each committee</w:t>
            </w:r>
          </w:p>
          <w:p w14:paraId="001684DE" w14:textId="0601578C" w:rsidR="001A0498" w:rsidRPr="001A0498" w:rsidRDefault="001A0498" w:rsidP="0053326F">
            <w:pPr>
              <w:pStyle w:val="ListParagraph"/>
              <w:numPr>
                <w:ilvl w:val="1"/>
                <w:numId w:val="11"/>
              </w:numPr>
              <w:rPr>
                <w:b/>
                <w:bCs/>
              </w:rPr>
            </w:pPr>
            <w:r>
              <w:t>Membership committee flyer posted to social media</w:t>
            </w:r>
          </w:p>
          <w:p w14:paraId="3B826FFE" w14:textId="1E55F085" w:rsidR="003B556D" w:rsidRDefault="001A0498" w:rsidP="0053326F">
            <w:pPr>
              <w:pStyle w:val="ListParagraph"/>
              <w:numPr>
                <w:ilvl w:val="1"/>
                <w:numId w:val="11"/>
              </w:numPr>
              <w:rPr>
                <w:b/>
                <w:bCs/>
              </w:rPr>
            </w:pPr>
            <w:r>
              <w:lastRenderedPageBreak/>
              <w:t xml:space="preserve">Communication flyer will be posted in January </w:t>
            </w:r>
          </w:p>
          <w:p w14:paraId="6D6055EE" w14:textId="7F2C1857" w:rsidR="003B556D" w:rsidRPr="001A0498" w:rsidRDefault="003B556D" w:rsidP="0053326F">
            <w:pPr>
              <w:pStyle w:val="ListParagraph"/>
              <w:numPr>
                <w:ilvl w:val="0"/>
                <w:numId w:val="8"/>
              </w:numPr>
            </w:pPr>
            <w:r w:rsidRPr="001A0498">
              <w:rPr>
                <w:b/>
                <w:bCs/>
              </w:rPr>
              <w:t xml:space="preserve">R. </w:t>
            </w:r>
            <w:r w:rsidR="001A0498" w:rsidRPr="001A0498">
              <w:rPr>
                <w:b/>
                <w:bCs/>
              </w:rPr>
              <w:t>Kavanagh</w:t>
            </w:r>
            <w:r w:rsidRPr="001A0498">
              <w:rPr>
                <w:b/>
                <w:bCs/>
              </w:rPr>
              <w:t xml:space="preserve"> </w:t>
            </w:r>
            <w:r w:rsidRPr="001A0498">
              <w:t xml:space="preserve">discussed compiling all </w:t>
            </w:r>
            <w:r w:rsidR="001A0498">
              <w:t xml:space="preserve">committee </w:t>
            </w:r>
            <w:r w:rsidRPr="001A0498">
              <w:t xml:space="preserve">flyers </w:t>
            </w:r>
            <w:r w:rsidR="001A0498">
              <w:t>and sending</w:t>
            </w:r>
            <w:r w:rsidRPr="001A0498">
              <w:t xml:space="preserve"> to </w:t>
            </w:r>
            <w:r w:rsidR="001A0498">
              <w:t>residency programs. Also r</w:t>
            </w:r>
            <w:r w:rsidRPr="001A0498">
              <w:t>ecommend advertising to LIU and Touro students to increase</w:t>
            </w:r>
            <w:r w:rsidRPr="001A0498">
              <w:rPr>
                <w:b/>
                <w:bCs/>
              </w:rPr>
              <w:t xml:space="preserve"> </w:t>
            </w:r>
            <w:r w:rsidR="001A0498">
              <w:t xml:space="preserve">number of </w:t>
            </w:r>
            <w:r w:rsidR="003E27EC">
              <w:t>members</w:t>
            </w:r>
          </w:p>
        </w:tc>
        <w:tc>
          <w:tcPr>
            <w:tcW w:w="1404" w:type="pct"/>
          </w:tcPr>
          <w:p w14:paraId="62D54914" w14:textId="010339F0" w:rsidR="001A0498" w:rsidRPr="001A0498" w:rsidRDefault="001A0498" w:rsidP="0053326F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1A0498">
              <w:rPr>
                <w:b/>
                <w:bCs/>
              </w:rPr>
              <w:lastRenderedPageBreak/>
              <w:t xml:space="preserve">R. Kavanagh </w:t>
            </w:r>
            <w:r w:rsidRPr="001A0498">
              <w:t>to follow up with M. Choy and A. Chang</w:t>
            </w:r>
          </w:p>
          <w:p w14:paraId="23CD8140" w14:textId="71CDFA1E" w:rsidR="000E230D" w:rsidRDefault="001A0498" w:rsidP="005332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 Quinn</w:t>
            </w:r>
            <w:r>
              <w:t xml:space="preserve"> to follow up with membership committee to see current number of members </w:t>
            </w:r>
            <w:r w:rsidR="003E27EC">
              <w:t>and evaluate</w:t>
            </w:r>
            <w:r>
              <w:t xml:space="preserve"> if Royals has met the goal of 20 new members by the end of 2020 </w:t>
            </w:r>
          </w:p>
        </w:tc>
      </w:tr>
      <w:tr w:rsidR="00A5239E" w14:paraId="4135FB5C" w14:textId="77777777" w:rsidTr="006C2FE6">
        <w:trPr>
          <w:trHeight w:val="935"/>
        </w:trPr>
        <w:tc>
          <w:tcPr>
            <w:tcW w:w="1215" w:type="pct"/>
          </w:tcPr>
          <w:p w14:paraId="23DEF2FA" w14:textId="453005FE" w:rsidR="00A5239E" w:rsidRPr="006641A6" w:rsidRDefault="000E230D" w:rsidP="00E308CD">
            <w:r>
              <w:t>5</w:t>
            </w:r>
            <w:r w:rsidR="00A5239E" w:rsidRPr="006641A6">
              <w:t xml:space="preserve">. </w:t>
            </w:r>
            <w:r w:rsidR="00DF1CCD">
              <w:t>Grassroots</w:t>
            </w:r>
            <w:r w:rsidR="00A5239E" w:rsidRPr="006641A6">
              <w:t xml:space="preserve"> Updates</w:t>
            </w:r>
          </w:p>
        </w:tc>
        <w:tc>
          <w:tcPr>
            <w:tcW w:w="2381" w:type="pct"/>
          </w:tcPr>
          <w:p w14:paraId="315C04E2" w14:textId="219A3255" w:rsidR="00674615" w:rsidRPr="00E319C9" w:rsidRDefault="00A5239E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T</w:t>
            </w:r>
            <w:r w:rsidR="003C5388">
              <w:t>ony</w:t>
            </w:r>
            <w:r>
              <w:t xml:space="preserve"> Gerber </w:t>
            </w:r>
            <w:r w:rsidR="001966A4">
              <w:t>and S</w:t>
            </w:r>
            <w:r w:rsidR="003C5388">
              <w:t>amantha</w:t>
            </w:r>
            <w:r w:rsidR="00EB48B4">
              <w:t xml:space="preserve"> Paone</w:t>
            </w:r>
            <w:r w:rsidR="001966A4">
              <w:t xml:space="preserve"> </w:t>
            </w:r>
            <w:r w:rsidR="003C5388">
              <w:t>(co-chairs)</w:t>
            </w:r>
            <w:r w:rsidR="003B556D">
              <w:t xml:space="preserve">; </w:t>
            </w:r>
            <w:r w:rsidR="003B556D" w:rsidRPr="003B556D">
              <w:rPr>
                <w:b/>
                <w:bCs/>
              </w:rPr>
              <w:t>R. Quinn</w:t>
            </w:r>
            <w:r w:rsidR="003B556D">
              <w:t xml:space="preserve"> reported</w:t>
            </w:r>
          </w:p>
          <w:p w14:paraId="4FCEB5C6" w14:textId="655381FD" w:rsidR="00C112A2" w:rsidRPr="000E230D" w:rsidRDefault="00C112A2" w:rsidP="0053326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Advocacy week is February 8</w:t>
            </w:r>
            <w:r w:rsidR="0050353C" w:rsidRPr="0050353C">
              <w:rPr>
                <w:vertAlign w:val="superscript"/>
              </w:rPr>
              <w:t>th</w:t>
            </w:r>
            <w:r w:rsidR="0050353C">
              <w:t xml:space="preserve"> to 12</w:t>
            </w:r>
            <w:r w:rsidR="0050353C" w:rsidRPr="00A94827">
              <w:rPr>
                <w:vertAlign w:val="superscript"/>
              </w:rPr>
              <w:t>th</w:t>
            </w:r>
            <w:r w:rsidR="00A94827">
              <w:t xml:space="preserve"> </w:t>
            </w:r>
            <w:r w:rsidR="000E230D">
              <w:t>and</w:t>
            </w:r>
            <w:r w:rsidR="003168D6">
              <w:t xml:space="preserve"> w</w:t>
            </w:r>
            <w:r>
              <w:t xml:space="preserve">ill </w:t>
            </w:r>
            <w:r w:rsidR="00A94827">
              <w:t>focus on</w:t>
            </w:r>
            <w:r>
              <w:t xml:space="preserve"> immunizations and CDTM bill</w:t>
            </w:r>
          </w:p>
          <w:p w14:paraId="7EF59995" w14:textId="2CD6A671" w:rsidR="000E230D" w:rsidRPr="000E230D" w:rsidRDefault="000E230D" w:rsidP="0053326F">
            <w:pPr>
              <w:pStyle w:val="ListParagraph"/>
              <w:numPr>
                <w:ilvl w:val="0"/>
                <w:numId w:val="1"/>
              </w:numPr>
            </w:pPr>
            <w:r w:rsidRPr="000E230D">
              <w:t>Please see the NYSCHP Advocacy Mini Tool Kit on nyschp.org/advocacy for dates of prep sessions, upcoming CE's, sample letters to representatives</w:t>
            </w:r>
            <w:r>
              <w:t>,</w:t>
            </w:r>
            <w:r w:rsidRPr="000E230D">
              <w:t xml:space="preserve"> and a legislative script</w:t>
            </w:r>
          </w:p>
          <w:p w14:paraId="097BFC3D" w14:textId="77777777" w:rsidR="000E230D" w:rsidRPr="000E230D" w:rsidRDefault="000E230D" w:rsidP="0053326F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  <w:r>
              <w:t>Two meetings have been scheduled:</w:t>
            </w:r>
          </w:p>
          <w:p w14:paraId="24426D3E" w14:textId="77777777" w:rsidR="000E230D" w:rsidRPr="000E230D" w:rsidRDefault="000E230D" w:rsidP="0053326F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  <w:r>
              <w:t xml:space="preserve">Senator Savino on 2/10 at 2 PM </w:t>
            </w:r>
          </w:p>
          <w:p w14:paraId="05D85791" w14:textId="677C3DDC" w:rsidR="00C56A81" w:rsidRPr="00C56A81" w:rsidRDefault="000E230D" w:rsidP="0053326F">
            <w:pPr>
              <w:pStyle w:val="ListParagraph"/>
              <w:numPr>
                <w:ilvl w:val="2"/>
                <w:numId w:val="1"/>
              </w:numPr>
              <w:rPr>
                <w:b/>
                <w:bCs/>
              </w:rPr>
            </w:pPr>
            <w:r>
              <w:t>Assemblymember Michael Reilly on 2/9 at 10 AM</w:t>
            </w:r>
            <w:r w:rsidR="003168D6">
              <w:t xml:space="preserve"> </w:t>
            </w:r>
          </w:p>
          <w:p w14:paraId="2896941C" w14:textId="77777777" w:rsidR="000E230D" w:rsidRDefault="000E230D" w:rsidP="0053326F">
            <w:pPr>
              <w:pStyle w:val="ListParagraph"/>
              <w:numPr>
                <w:ilvl w:val="0"/>
                <w:numId w:val="1"/>
              </w:numPr>
            </w:pPr>
            <w:r>
              <w:t>Fourteen</w:t>
            </w:r>
            <w:r w:rsidR="000B3868">
              <w:t xml:space="preserve"> meetings completed </w:t>
            </w:r>
            <w:r w:rsidR="00BA6AAF">
              <w:t>since January</w:t>
            </w:r>
            <w:r w:rsidR="000B3868">
              <w:t xml:space="preserve"> 2020</w:t>
            </w:r>
            <w:r w:rsidR="000B3868" w:rsidRPr="000B3868">
              <w:t xml:space="preserve"> </w:t>
            </w:r>
            <w:r w:rsidR="00BA6AAF">
              <w:t xml:space="preserve"> </w:t>
            </w:r>
          </w:p>
          <w:p w14:paraId="3B1C31E5" w14:textId="33BCAD52" w:rsidR="000E230D" w:rsidRPr="000E230D" w:rsidRDefault="000E230D" w:rsidP="0053326F">
            <w:pPr>
              <w:pStyle w:val="ListParagraph"/>
              <w:numPr>
                <w:ilvl w:val="0"/>
                <w:numId w:val="1"/>
              </w:numPr>
            </w:pPr>
            <w:r w:rsidRPr="000E230D">
              <w:t>Co-Chairs would like to increase member involvement and encourages board members to reach out to their legislators</w:t>
            </w:r>
          </w:p>
        </w:tc>
        <w:tc>
          <w:tcPr>
            <w:tcW w:w="1404" w:type="pct"/>
          </w:tcPr>
          <w:p w14:paraId="41C70534" w14:textId="604F16FB" w:rsidR="00A5239E" w:rsidRDefault="000B3868" w:rsidP="0053326F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E53E31">
              <w:rPr>
                <w:b/>
                <w:bCs/>
              </w:rPr>
              <w:t xml:space="preserve">S. </w:t>
            </w:r>
            <w:r w:rsidR="002B234C" w:rsidRPr="00E53E31">
              <w:rPr>
                <w:b/>
                <w:bCs/>
              </w:rPr>
              <w:t xml:space="preserve"> Paone</w:t>
            </w:r>
            <w:r w:rsidR="006641A6">
              <w:rPr>
                <w:b/>
                <w:bCs/>
              </w:rPr>
              <w:t xml:space="preserve">/ T. Gerber </w:t>
            </w:r>
            <w:r>
              <w:t xml:space="preserve">to </w:t>
            </w:r>
            <w:r w:rsidR="004A490C">
              <w:t>provide updates at next BOD</w:t>
            </w:r>
          </w:p>
          <w:p w14:paraId="2B490792" w14:textId="77777777" w:rsidR="002B234C" w:rsidRDefault="002B234C" w:rsidP="00BA6AAF">
            <w:pPr>
              <w:pStyle w:val="ListParagraph"/>
              <w:spacing w:after="0" w:line="240" w:lineRule="auto"/>
              <w:ind w:left="360"/>
            </w:pPr>
          </w:p>
          <w:p w14:paraId="43B2E633" w14:textId="691A26A2" w:rsidR="000B3868" w:rsidRDefault="000B3868" w:rsidP="00BE539B">
            <w:pPr>
              <w:spacing w:after="0" w:line="240" w:lineRule="auto"/>
            </w:pPr>
          </w:p>
        </w:tc>
      </w:tr>
      <w:tr w:rsidR="00A5239E" w14:paraId="5E82C9FF" w14:textId="77777777" w:rsidTr="00F5548D">
        <w:tc>
          <w:tcPr>
            <w:tcW w:w="1215" w:type="pct"/>
          </w:tcPr>
          <w:p w14:paraId="1857742F" w14:textId="4E87BCC5" w:rsidR="00A5239E" w:rsidRPr="006641A6" w:rsidRDefault="000D684E" w:rsidP="00A5239E">
            <w:r>
              <w:t>6</w:t>
            </w:r>
            <w:r w:rsidR="00A5239E" w:rsidRPr="006641A6">
              <w:t>. Upcoming Events</w:t>
            </w:r>
          </w:p>
        </w:tc>
        <w:tc>
          <w:tcPr>
            <w:tcW w:w="2381" w:type="pct"/>
          </w:tcPr>
          <w:p w14:paraId="6E10F8E0" w14:textId="0C228572" w:rsidR="00E319C9" w:rsidRPr="006963D8" w:rsidRDefault="00E319C9" w:rsidP="000D684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  <w:tc>
          <w:tcPr>
            <w:tcW w:w="1404" w:type="pct"/>
          </w:tcPr>
          <w:p w14:paraId="1C28A65C" w14:textId="6844A803" w:rsidR="006E0659" w:rsidRPr="006963D8" w:rsidRDefault="006E0659" w:rsidP="000D684E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</w:tc>
      </w:tr>
      <w:tr w:rsidR="001817D7" w14:paraId="37377CAC" w14:textId="77777777" w:rsidTr="00906224">
        <w:trPr>
          <w:trHeight w:val="350"/>
        </w:trPr>
        <w:tc>
          <w:tcPr>
            <w:tcW w:w="1215" w:type="pct"/>
          </w:tcPr>
          <w:p w14:paraId="606437FE" w14:textId="22DFF7D9" w:rsidR="001817D7" w:rsidRDefault="001817D7" w:rsidP="00A5239E">
            <w:r>
              <w:t>January</w:t>
            </w:r>
            <w:r w:rsidR="00E50FC3">
              <w:t xml:space="preserve"> 21,</w:t>
            </w:r>
            <w:r>
              <w:t xml:space="preserve"> 2021</w:t>
            </w:r>
          </w:p>
        </w:tc>
        <w:tc>
          <w:tcPr>
            <w:tcW w:w="2381" w:type="pct"/>
          </w:tcPr>
          <w:p w14:paraId="135852B8" w14:textId="6989939A" w:rsidR="001817D7" w:rsidRDefault="001817D7" w:rsidP="003E27EC">
            <w:pPr>
              <w:spacing w:line="240" w:lineRule="auto"/>
              <w:contextualSpacing/>
            </w:pPr>
            <w:r>
              <w:rPr>
                <w:b/>
                <w:bCs/>
              </w:rPr>
              <w:t xml:space="preserve">CE Topic: </w:t>
            </w:r>
            <w:r w:rsidR="003E40FC" w:rsidRPr="003E40FC">
              <w:t>Adult, Adolescent, and Childhood Vaccination Schedules</w:t>
            </w:r>
          </w:p>
          <w:p w14:paraId="04D0392C" w14:textId="09362387" w:rsidR="001817D7" w:rsidRDefault="001817D7" w:rsidP="0053326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Location: Zoom</w:t>
            </w:r>
          </w:p>
          <w:p w14:paraId="31EEF229" w14:textId="7334079E" w:rsidR="001817D7" w:rsidRDefault="001817D7" w:rsidP="0053326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Presenter: </w:t>
            </w:r>
            <w:r w:rsidR="005E007A">
              <w:t xml:space="preserve">Dr. </w:t>
            </w:r>
            <w:r w:rsidR="006E0659">
              <w:t>Keith</w:t>
            </w:r>
            <w:r w:rsidR="00366BEC">
              <w:t xml:space="preserve"> Veltri</w:t>
            </w:r>
          </w:p>
          <w:p w14:paraId="7FC4EE1A" w14:textId="0623CB31" w:rsidR="001817D7" w:rsidRPr="001817D7" w:rsidRDefault="001817D7" w:rsidP="0053326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Sponsor: </w:t>
            </w:r>
            <w:r w:rsidR="005E007A">
              <w:t>Acadia Pharmaceuticals</w:t>
            </w:r>
          </w:p>
        </w:tc>
        <w:tc>
          <w:tcPr>
            <w:tcW w:w="1404" w:type="pct"/>
          </w:tcPr>
          <w:p w14:paraId="38D583A9" w14:textId="77777777" w:rsidR="001817D7" w:rsidRPr="00366BEC" w:rsidRDefault="001817D7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  <w:p w14:paraId="40EF4BB0" w14:textId="131E77EB" w:rsidR="00E50FC3" w:rsidRPr="00917E3E" w:rsidRDefault="00E50FC3" w:rsidP="00917E3E">
            <w:pPr>
              <w:spacing w:after="0" w:line="240" w:lineRule="auto"/>
              <w:rPr>
                <w:b/>
                <w:bCs/>
              </w:rPr>
            </w:pPr>
          </w:p>
        </w:tc>
      </w:tr>
      <w:tr w:rsidR="00E53E31" w14:paraId="15DB5904" w14:textId="77777777" w:rsidTr="00906224">
        <w:trPr>
          <w:trHeight w:val="350"/>
        </w:trPr>
        <w:tc>
          <w:tcPr>
            <w:tcW w:w="1215" w:type="pct"/>
          </w:tcPr>
          <w:p w14:paraId="603EB9AC" w14:textId="4DF9EBAD" w:rsidR="00E53E31" w:rsidRDefault="009A4003" w:rsidP="00A5239E">
            <w:r>
              <w:t>February</w:t>
            </w:r>
            <w:r w:rsidR="00E53E31">
              <w:t xml:space="preserve"> </w:t>
            </w:r>
            <w:r w:rsidR="003E40FC">
              <w:t xml:space="preserve">17, </w:t>
            </w:r>
            <w:r w:rsidR="00E53E31">
              <w:t>2021</w:t>
            </w:r>
          </w:p>
        </w:tc>
        <w:tc>
          <w:tcPr>
            <w:tcW w:w="2381" w:type="pct"/>
          </w:tcPr>
          <w:p w14:paraId="733D4F36" w14:textId="03EE1648" w:rsidR="00E53E31" w:rsidRDefault="00E53E31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 Topic</w:t>
            </w:r>
            <w:r w:rsidR="00857835">
              <w:rPr>
                <w:b/>
                <w:bCs/>
              </w:rPr>
              <w:t>:</w:t>
            </w:r>
            <w:r w:rsidR="00AB48BD">
              <w:rPr>
                <w:b/>
                <w:bCs/>
              </w:rPr>
              <w:t xml:space="preserve"> </w:t>
            </w:r>
            <w:r w:rsidR="00AB48BD" w:rsidRPr="00C67A59">
              <w:t>Pediatrics</w:t>
            </w:r>
          </w:p>
          <w:p w14:paraId="1214BA90" w14:textId="5718DE43" w:rsidR="00E53E31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</w:pPr>
            <w:r>
              <w:t xml:space="preserve">Location: </w:t>
            </w:r>
            <w:r w:rsidR="003E27EC">
              <w:t>Zoom</w:t>
            </w:r>
          </w:p>
          <w:p w14:paraId="4045E82D" w14:textId="643D4E24" w:rsidR="00E53E31" w:rsidRPr="00ED1B8A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AA2217">
              <w:t>Presenter:</w:t>
            </w:r>
            <w:r w:rsidR="005E007A">
              <w:t xml:space="preserve"> Dr.</w:t>
            </w:r>
            <w:r w:rsidRPr="00AA2217">
              <w:t xml:space="preserve"> </w:t>
            </w:r>
            <w:r>
              <w:t>Kyle Hampson</w:t>
            </w:r>
          </w:p>
          <w:p w14:paraId="6165D8C5" w14:textId="5B726F29" w:rsidR="004A2620" w:rsidRPr="00C67A59" w:rsidRDefault="00E53E31" w:rsidP="0053326F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Sponsor: </w:t>
            </w:r>
            <w:r w:rsidR="00121669">
              <w:t xml:space="preserve"> Shionogi Pharmaceuticals</w:t>
            </w:r>
          </w:p>
        </w:tc>
        <w:tc>
          <w:tcPr>
            <w:tcW w:w="1404" w:type="pct"/>
          </w:tcPr>
          <w:p w14:paraId="1B39DCE1" w14:textId="1976AF51" w:rsidR="00E53E31" w:rsidRDefault="001817D7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1817D7" w14:paraId="7125A3E2" w14:textId="77777777" w:rsidTr="00906224">
        <w:trPr>
          <w:trHeight w:val="350"/>
        </w:trPr>
        <w:tc>
          <w:tcPr>
            <w:tcW w:w="1215" w:type="pct"/>
          </w:tcPr>
          <w:p w14:paraId="51017F79" w14:textId="21CD1CA8" w:rsidR="001817D7" w:rsidRDefault="001817D7" w:rsidP="00A5239E">
            <w:r>
              <w:t xml:space="preserve">March </w:t>
            </w:r>
            <w:r w:rsidR="003E40FC">
              <w:t xml:space="preserve">16 </w:t>
            </w:r>
            <w:r>
              <w:t>2021</w:t>
            </w:r>
          </w:p>
        </w:tc>
        <w:tc>
          <w:tcPr>
            <w:tcW w:w="2381" w:type="pct"/>
          </w:tcPr>
          <w:p w14:paraId="45CD9DC4" w14:textId="24B52826" w:rsidR="001817D7" w:rsidRDefault="00857835" w:rsidP="00E53E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CE Topic: </w:t>
            </w:r>
            <w:r w:rsidR="001817D7" w:rsidRPr="003E40FC">
              <w:t>Grassroots/Updates in law</w:t>
            </w:r>
          </w:p>
          <w:p w14:paraId="5B4510E2" w14:textId="223F61EE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Location: </w:t>
            </w:r>
            <w:r w:rsidR="003E27EC">
              <w:t>Zoom</w:t>
            </w:r>
          </w:p>
          <w:p w14:paraId="109EF357" w14:textId="0220FE9D" w:rsid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 xml:space="preserve">Presenter: </w:t>
            </w:r>
            <w:r w:rsidR="005E007A">
              <w:t xml:space="preserve">Drs. </w:t>
            </w:r>
            <w:r>
              <w:t>Sam Paone</w:t>
            </w:r>
            <w:r w:rsidR="005E007A">
              <w:t xml:space="preserve"> and Rachel Quinn</w:t>
            </w:r>
          </w:p>
          <w:p w14:paraId="41841342" w14:textId="253580E7" w:rsidR="001817D7" w:rsidRPr="001817D7" w:rsidRDefault="001817D7" w:rsidP="0053326F">
            <w:pPr>
              <w:pStyle w:val="ListParagraph"/>
              <w:numPr>
                <w:ilvl w:val="0"/>
                <w:numId w:val="2"/>
              </w:numPr>
            </w:pPr>
            <w:r>
              <w:t>Sponsor: TBD</w:t>
            </w:r>
          </w:p>
        </w:tc>
        <w:tc>
          <w:tcPr>
            <w:tcW w:w="1404" w:type="pct"/>
          </w:tcPr>
          <w:p w14:paraId="02E39DB4" w14:textId="1BEC6756" w:rsidR="001817D7" w:rsidRDefault="00857835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N. Niceforo </w:t>
            </w:r>
            <w:r w:rsidRPr="00E53E31">
              <w:t>to</w:t>
            </w:r>
            <w:r>
              <w:t xml:space="preserve"> provide updates at next BOD meeting</w:t>
            </w:r>
          </w:p>
        </w:tc>
      </w:tr>
      <w:tr w:rsidR="00AE4BF7" w14:paraId="69821837" w14:textId="77777777" w:rsidTr="00906224">
        <w:trPr>
          <w:trHeight w:val="350"/>
        </w:trPr>
        <w:tc>
          <w:tcPr>
            <w:tcW w:w="1215" w:type="pct"/>
          </w:tcPr>
          <w:p w14:paraId="76E7EF2B" w14:textId="7EC3A673" w:rsidR="00AE4BF7" w:rsidRDefault="00942982" w:rsidP="00AE4BF7">
            <w:r>
              <w:t>TBD</w:t>
            </w:r>
          </w:p>
        </w:tc>
        <w:tc>
          <w:tcPr>
            <w:tcW w:w="2381" w:type="pct"/>
          </w:tcPr>
          <w:p w14:paraId="3ACF37F0" w14:textId="21D76D0C" w:rsidR="00AE4BF7" w:rsidRPr="003E27EC" w:rsidRDefault="00DF0065" w:rsidP="003E27EC">
            <w:pPr>
              <w:spacing w:after="0" w:line="240" w:lineRule="auto"/>
            </w:pPr>
            <w:r>
              <w:rPr>
                <w:b/>
                <w:bCs/>
              </w:rPr>
              <w:t>QUAD</w:t>
            </w:r>
            <w:r w:rsidR="003E27EC">
              <w:rPr>
                <w:b/>
                <w:bCs/>
              </w:rPr>
              <w:t xml:space="preserve"> </w:t>
            </w:r>
            <w:r w:rsidR="003E27EC">
              <w:t>LISHP is due to host in 2021; unknown if event will happen due to on-going pandemic</w:t>
            </w:r>
          </w:p>
        </w:tc>
        <w:tc>
          <w:tcPr>
            <w:tcW w:w="1404" w:type="pct"/>
          </w:tcPr>
          <w:p w14:paraId="3AA1BAA5" w14:textId="23042F5C" w:rsidR="00AE4BF7" w:rsidRPr="0025132C" w:rsidRDefault="00AE4BF7" w:rsidP="000C51C5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61FBB" w14:paraId="0D071D2C" w14:textId="77777777" w:rsidTr="00446923">
        <w:trPr>
          <w:trHeight w:val="1529"/>
        </w:trPr>
        <w:tc>
          <w:tcPr>
            <w:tcW w:w="1215" w:type="pct"/>
          </w:tcPr>
          <w:p w14:paraId="32603798" w14:textId="6718F985" w:rsidR="00B61FBB" w:rsidRPr="00E53E31" w:rsidRDefault="000D684E" w:rsidP="00B61FBB">
            <w:r>
              <w:lastRenderedPageBreak/>
              <w:t>7</w:t>
            </w:r>
            <w:r w:rsidR="00B61FBB" w:rsidRPr="00E53E31">
              <w:t>. Treasurer’s Report</w:t>
            </w:r>
          </w:p>
        </w:tc>
        <w:tc>
          <w:tcPr>
            <w:tcW w:w="2381" w:type="pct"/>
          </w:tcPr>
          <w:p w14:paraId="6D6CD0A6" w14:textId="558F486A" w:rsidR="00B61FBB" w:rsidRDefault="00B61FBB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See Appendix </w:t>
            </w:r>
            <w:r w:rsidR="00AA4013">
              <w:t>B</w:t>
            </w:r>
          </w:p>
          <w:p w14:paraId="74D9FF9E" w14:textId="50ECF3D2" w:rsidR="003E40FC" w:rsidRDefault="003E40FC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$1,342.50 check </w:t>
            </w:r>
            <w:r w:rsidR="000C4D85">
              <w:t>sent</w:t>
            </w:r>
            <w:r>
              <w:t xml:space="preserve"> </w:t>
            </w:r>
            <w:r w:rsidR="000C4D85">
              <w:t xml:space="preserve">to </w:t>
            </w:r>
            <w:r>
              <w:t xml:space="preserve">NYSCHP for membership </w:t>
            </w:r>
            <w:r w:rsidR="000C4D85">
              <w:t>reimbursement</w:t>
            </w:r>
          </w:p>
          <w:p w14:paraId="09DE5504" w14:textId="3FF425B9" w:rsidR="006F5605" w:rsidRPr="006F5605" w:rsidRDefault="006641A6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C</w:t>
            </w:r>
            <w:r w:rsidR="00B61FBB">
              <w:t>hecking balance is $</w:t>
            </w:r>
            <w:r w:rsidR="00AC6FF2">
              <w:t>17,</w:t>
            </w:r>
            <w:r w:rsidR="000D684E">
              <w:t>006.32</w:t>
            </w:r>
            <w:r w:rsidR="00094DDF">
              <w:t xml:space="preserve"> </w:t>
            </w:r>
          </w:p>
          <w:p w14:paraId="30419F22" w14:textId="28C4A43A" w:rsidR="006F2429" w:rsidRPr="000D684E" w:rsidRDefault="006F5605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M</w:t>
            </w:r>
            <w:r w:rsidR="00654A5B">
              <w:t xml:space="preserve">oney market account balance </w:t>
            </w:r>
            <w:r w:rsidR="006641A6">
              <w:t>is</w:t>
            </w:r>
            <w:r w:rsidR="00654A5B">
              <w:t xml:space="preserve"> $37,</w:t>
            </w:r>
            <w:r w:rsidR="00CF3ABF">
              <w:t>34</w:t>
            </w:r>
            <w:r w:rsidR="000D684E">
              <w:t>7.66</w:t>
            </w:r>
          </w:p>
        </w:tc>
        <w:tc>
          <w:tcPr>
            <w:tcW w:w="1404" w:type="pct"/>
          </w:tcPr>
          <w:p w14:paraId="608297D1" w14:textId="2A3FFD9A" w:rsidR="00E53E31" w:rsidRPr="006E0659" w:rsidRDefault="000B3868" w:rsidP="005332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r w:rsidRPr="00550F13">
              <w:rPr>
                <w:b/>
                <w:bCs/>
              </w:rPr>
              <w:t>Lumish</w:t>
            </w:r>
            <w:r w:rsidR="00C67A59" w:rsidRPr="00550F13">
              <w:rPr>
                <w:b/>
                <w:bCs/>
              </w:rPr>
              <w:t xml:space="preserve"> </w:t>
            </w:r>
            <w:r w:rsidR="00C67A59">
              <w:t xml:space="preserve">to provide updates </w:t>
            </w:r>
            <w:r w:rsidR="00654A5B">
              <w:t>at next BOD meeting</w:t>
            </w:r>
          </w:p>
        </w:tc>
      </w:tr>
      <w:tr w:rsidR="000B3868" w14:paraId="5AE12C1B" w14:textId="77777777" w:rsidTr="00446923">
        <w:trPr>
          <w:trHeight w:val="1529"/>
        </w:trPr>
        <w:tc>
          <w:tcPr>
            <w:tcW w:w="1215" w:type="pct"/>
          </w:tcPr>
          <w:p w14:paraId="4F9A7013" w14:textId="6EA31FA2" w:rsidR="00CF3ABF" w:rsidRDefault="000D684E" w:rsidP="00B61FBB">
            <w:r>
              <w:t>8</w:t>
            </w:r>
            <w:r w:rsidR="000B3868" w:rsidRPr="00E53E31">
              <w:t>. New Business</w:t>
            </w:r>
            <w:r w:rsidR="00CF3ABF">
              <w:t>:</w:t>
            </w:r>
          </w:p>
          <w:p w14:paraId="67811BED" w14:textId="77777777" w:rsidR="003E27EC" w:rsidRDefault="003E27EC" w:rsidP="003E2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Pharmacy Technician Bill</w:t>
            </w:r>
          </w:p>
          <w:p w14:paraId="03016E7C" w14:textId="77777777" w:rsidR="003E27EC" w:rsidRDefault="003E27EC" w:rsidP="00B61FBB"/>
          <w:p w14:paraId="3C8A68F2" w14:textId="62E84107" w:rsidR="003F7DC7" w:rsidRPr="00E53E31" w:rsidRDefault="003F7DC7" w:rsidP="00B61FBB"/>
        </w:tc>
        <w:tc>
          <w:tcPr>
            <w:tcW w:w="2381" w:type="pct"/>
          </w:tcPr>
          <w:p w14:paraId="24E8DDBD" w14:textId="35D5A792" w:rsidR="00E319C9" w:rsidRPr="000C4D85" w:rsidRDefault="003E27EC" w:rsidP="0053326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Bill defines the role of registered pharmacy technicians and establishes qualifications for licensure. Law goes into effect April 202</w:t>
            </w:r>
            <w:r w:rsidR="000C4D8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4" w:type="pct"/>
          </w:tcPr>
          <w:p w14:paraId="148F5CA0" w14:textId="77DF558C" w:rsidR="00E53E31" w:rsidRPr="000C4D85" w:rsidRDefault="003E27EC" w:rsidP="0053326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</w:rPr>
            </w:pPr>
            <w:r w:rsidRPr="003E27EC">
              <w:rPr>
                <w:b/>
                <w:bCs/>
                <w:color w:val="000000" w:themeColor="text1"/>
              </w:rPr>
              <w:t>R</w:t>
            </w:r>
            <w:r w:rsidR="00672E62" w:rsidRPr="003E27EC">
              <w:rPr>
                <w:b/>
                <w:bCs/>
                <w:color w:val="000000" w:themeColor="text1"/>
              </w:rPr>
              <w:t xml:space="preserve">. </w:t>
            </w:r>
            <w:r w:rsidRPr="003E27EC">
              <w:rPr>
                <w:b/>
                <w:bCs/>
                <w:color w:val="000000" w:themeColor="text1"/>
              </w:rPr>
              <w:t>Kavanagh</w:t>
            </w:r>
            <w:r w:rsidR="00672E62" w:rsidRPr="003E27EC">
              <w:rPr>
                <w:color w:val="000000" w:themeColor="text1"/>
              </w:rPr>
              <w:t xml:space="preserve"> to follow up </w:t>
            </w:r>
            <w:r w:rsidR="000C4D85">
              <w:rPr>
                <w:rFonts w:ascii="Calibri" w:hAnsi="Calibri" w:cs="Calibri"/>
                <w:color w:val="000000"/>
              </w:rPr>
              <w:t>at the state level as a best practices document is being created</w:t>
            </w:r>
          </w:p>
        </w:tc>
      </w:tr>
      <w:tr w:rsidR="00B61FBB" w14:paraId="0B3B3F71" w14:textId="77777777" w:rsidTr="00F5548D">
        <w:tc>
          <w:tcPr>
            <w:tcW w:w="1215" w:type="pct"/>
          </w:tcPr>
          <w:p w14:paraId="6F253C1E" w14:textId="22D5CD92" w:rsidR="00B61FBB" w:rsidRPr="00E53E31" w:rsidRDefault="000D684E" w:rsidP="00B61FBB">
            <w:r>
              <w:t>9</w:t>
            </w:r>
            <w:r w:rsidR="00B61FBB" w:rsidRPr="00E53E31">
              <w:t>. Adjournment and Next Meeting</w:t>
            </w:r>
          </w:p>
        </w:tc>
        <w:tc>
          <w:tcPr>
            <w:tcW w:w="2381" w:type="pct"/>
          </w:tcPr>
          <w:p w14:paraId="02802D5C" w14:textId="4868909E" w:rsidR="00B61FBB" w:rsidRDefault="00B61FBB" w:rsidP="005332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Adjourned at </w:t>
            </w:r>
            <w:r w:rsidR="00672E62">
              <w:t>6:36</w:t>
            </w:r>
            <w:r>
              <w:t xml:space="preserve"> PM</w:t>
            </w:r>
          </w:p>
        </w:tc>
        <w:tc>
          <w:tcPr>
            <w:tcW w:w="1404" w:type="pct"/>
          </w:tcPr>
          <w:p w14:paraId="0A58C99D" w14:textId="3858C5E3" w:rsidR="00B61FBB" w:rsidRPr="00654A5B" w:rsidRDefault="00B61FBB" w:rsidP="00654A5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9C3F807" w14:textId="77777777" w:rsidR="00B61FBB" w:rsidRDefault="00B61FBB" w:rsidP="00B61FBB">
      <w:pPr>
        <w:spacing w:after="0"/>
      </w:pPr>
    </w:p>
    <w:p w14:paraId="561C5517" w14:textId="77777777" w:rsidR="006D6C74" w:rsidRDefault="006D6C74" w:rsidP="00B61FBB">
      <w:pPr>
        <w:spacing w:after="0"/>
      </w:pPr>
    </w:p>
    <w:p w14:paraId="2E0F0414" w14:textId="60F29A75" w:rsidR="00B61FBB" w:rsidRDefault="00B61FBB" w:rsidP="00B61FBB">
      <w:pPr>
        <w:spacing w:after="0"/>
      </w:pPr>
      <w:r>
        <w:t xml:space="preserve">Respectfully submitted by, </w:t>
      </w:r>
    </w:p>
    <w:p w14:paraId="111C3D73" w14:textId="01DAB4B5" w:rsidR="00B61FBB" w:rsidRPr="00AE6FDB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Rachel Quinn,</w:t>
      </w:r>
      <w:r w:rsidR="00B61FBB" w:rsidRPr="00AE6FDB">
        <w:rPr>
          <w:rFonts w:ascii="Lucida Handwriting" w:hAnsi="Lucida Handwriting"/>
        </w:rPr>
        <w:t xml:space="preserve"> PharmD</w:t>
      </w:r>
      <w:r>
        <w:rPr>
          <w:rFonts w:ascii="Lucida Handwriting" w:hAnsi="Lucida Handwriting"/>
        </w:rPr>
        <w:t>, BCACP</w:t>
      </w:r>
      <w:r w:rsidR="00E447A8">
        <w:rPr>
          <w:rFonts w:ascii="Lucida Handwriting" w:hAnsi="Lucida Handwriting"/>
        </w:rPr>
        <w:t>, AE-C</w:t>
      </w:r>
    </w:p>
    <w:p w14:paraId="6B35D1BB" w14:textId="0ABBE906" w:rsidR="00E53E31" w:rsidRDefault="006125E3" w:rsidP="00B61FBB">
      <w:pPr>
        <w:spacing w:after="0"/>
      </w:pPr>
      <w:r>
        <w:t>Secretary</w:t>
      </w:r>
      <w:r w:rsidR="00654A5B">
        <w:t xml:space="preserve"> </w:t>
      </w:r>
      <w:r w:rsidR="00B61FBB">
        <w:t>– Royal Counties Chapter – NYSCHP</w:t>
      </w:r>
    </w:p>
    <w:p w14:paraId="640EB1A2" w14:textId="22C17C9A" w:rsidR="004C33D0" w:rsidRDefault="004C33D0" w:rsidP="00B61FBB">
      <w:pPr>
        <w:spacing w:after="0"/>
      </w:pPr>
    </w:p>
    <w:p w14:paraId="73D5F73C" w14:textId="14CBE8E2" w:rsidR="004C33D0" w:rsidRPr="001966A4" w:rsidRDefault="000B3868" w:rsidP="00B61FBB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Rebecca Kavanagh</w:t>
      </w:r>
      <w:r w:rsidR="004C33D0" w:rsidRPr="001966A4">
        <w:rPr>
          <w:rFonts w:ascii="Lucida Handwriting" w:hAnsi="Lucida Handwriting"/>
        </w:rPr>
        <w:t xml:space="preserve">, PharmD, </w:t>
      </w:r>
      <w:r w:rsidR="00E6583D">
        <w:rPr>
          <w:rFonts w:ascii="Lucida Handwriting" w:hAnsi="Lucida Handwriting"/>
        </w:rPr>
        <w:t xml:space="preserve">AAHIVP, </w:t>
      </w:r>
      <w:r w:rsidR="004C33D0" w:rsidRPr="001966A4">
        <w:rPr>
          <w:rFonts w:ascii="Lucida Handwriting" w:hAnsi="Lucida Handwriting"/>
        </w:rPr>
        <w:t>BCACP</w:t>
      </w:r>
    </w:p>
    <w:p w14:paraId="44D50D3B" w14:textId="4011F346" w:rsidR="00E53E31" w:rsidRDefault="004C33D0" w:rsidP="00942982">
      <w:pPr>
        <w:spacing w:after="0"/>
      </w:pPr>
      <w:r>
        <w:t>President – Royal Counties Chapter – NYSCHP</w:t>
      </w:r>
    </w:p>
    <w:sectPr w:rsidR="00E53E31" w:rsidSect="00ED5B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F8922" w14:textId="77777777" w:rsidR="0025774D" w:rsidRDefault="0025774D" w:rsidP="00A81735">
      <w:pPr>
        <w:spacing w:after="0" w:line="240" w:lineRule="auto"/>
      </w:pPr>
      <w:r>
        <w:separator/>
      </w:r>
    </w:p>
  </w:endnote>
  <w:endnote w:type="continuationSeparator" w:id="0">
    <w:p w14:paraId="564ECBF9" w14:textId="77777777" w:rsidR="0025774D" w:rsidRDefault="0025774D" w:rsidP="00A8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9546" w14:textId="4B374EAB" w:rsidR="00A81735" w:rsidRDefault="00A81735" w:rsidP="00A81735">
    <w:pPr>
      <w:pStyle w:val="Footer"/>
    </w:pPr>
    <w:r>
      <w:t>BOD Minutes:</w:t>
    </w:r>
    <w:r w:rsidR="00C66059">
      <w:t xml:space="preserve"> </w:t>
    </w:r>
    <w:r w:rsidR="003E27EC">
      <w:t>1/5/2021</w:t>
    </w:r>
    <w:r>
      <w:tab/>
    </w:r>
    <w:r>
      <w:tab/>
      <w:t xml:space="preserve">            Approved:</w:t>
    </w:r>
    <w:r w:rsidR="00921438">
      <w:t xml:space="preserve"> 2/9/21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3C37" w14:textId="77777777" w:rsidR="0025774D" w:rsidRDefault="0025774D" w:rsidP="00A81735">
      <w:pPr>
        <w:spacing w:after="0" w:line="240" w:lineRule="auto"/>
      </w:pPr>
      <w:r>
        <w:separator/>
      </w:r>
    </w:p>
  </w:footnote>
  <w:footnote w:type="continuationSeparator" w:id="0">
    <w:p w14:paraId="1E9BB78A" w14:textId="77777777" w:rsidR="0025774D" w:rsidRDefault="0025774D" w:rsidP="00A8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4CE"/>
    <w:multiLevelType w:val="hybridMultilevel"/>
    <w:tmpl w:val="8AA8E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60FE1"/>
    <w:multiLevelType w:val="hybridMultilevel"/>
    <w:tmpl w:val="7D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F40EFE"/>
    <w:multiLevelType w:val="hybridMultilevel"/>
    <w:tmpl w:val="5BD0B572"/>
    <w:lvl w:ilvl="0" w:tplc="70D4F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BB5AF70A">
      <w:start w:val="6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E6155"/>
    <w:multiLevelType w:val="hybridMultilevel"/>
    <w:tmpl w:val="53D2F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812CA5"/>
    <w:multiLevelType w:val="multilevel"/>
    <w:tmpl w:val="EA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C7749"/>
    <w:multiLevelType w:val="hybridMultilevel"/>
    <w:tmpl w:val="30FA71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5475C"/>
    <w:multiLevelType w:val="hybridMultilevel"/>
    <w:tmpl w:val="909C3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C835D5"/>
    <w:multiLevelType w:val="hybridMultilevel"/>
    <w:tmpl w:val="C73CF5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47391580"/>
    <w:multiLevelType w:val="hybridMultilevel"/>
    <w:tmpl w:val="63D437C0"/>
    <w:lvl w:ilvl="0" w:tplc="59CAEF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4FA2"/>
    <w:multiLevelType w:val="hybridMultilevel"/>
    <w:tmpl w:val="9B9C1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DF470F"/>
    <w:multiLevelType w:val="hybridMultilevel"/>
    <w:tmpl w:val="2344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892475"/>
    <w:multiLevelType w:val="hybridMultilevel"/>
    <w:tmpl w:val="A29A7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9E"/>
    <w:rsid w:val="000057D4"/>
    <w:rsid w:val="00021D60"/>
    <w:rsid w:val="000264DF"/>
    <w:rsid w:val="0003477E"/>
    <w:rsid w:val="000352FB"/>
    <w:rsid w:val="00072C1B"/>
    <w:rsid w:val="00076D32"/>
    <w:rsid w:val="0008152E"/>
    <w:rsid w:val="00084C57"/>
    <w:rsid w:val="00090CF2"/>
    <w:rsid w:val="00094DDF"/>
    <w:rsid w:val="000A2028"/>
    <w:rsid w:val="000A5394"/>
    <w:rsid w:val="000B3868"/>
    <w:rsid w:val="000C1F71"/>
    <w:rsid w:val="000C4D85"/>
    <w:rsid w:val="000C51C5"/>
    <w:rsid w:val="000D684E"/>
    <w:rsid w:val="000E230D"/>
    <w:rsid w:val="000E23A8"/>
    <w:rsid w:val="000F2CF3"/>
    <w:rsid w:val="000F48C4"/>
    <w:rsid w:val="000F7CFF"/>
    <w:rsid w:val="00107D99"/>
    <w:rsid w:val="00121669"/>
    <w:rsid w:val="0014018A"/>
    <w:rsid w:val="00150020"/>
    <w:rsid w:val="0016013C"/>
    <w:rsid w:val="0017347B"/>
    <w:rsid w:val="0017392C"/>
    <w:rsid w:val="00174AF8"/>
    <w:rsid w:val="001817D7"/>
    <w:rsid w:val="00193CE5"/>
    <w:rsid w:val="001966A4"/>
    <w:rsid w:val="001A0498"/>
    <w:rsid w:val="001A33FF"/>
    <w:rsid w:val="001C6BA4"/>
    <w:rsid w:val="001D5E11"/>
    <w:rsid w:val="00203A8D"/>
    <w:rsid w:val="00203D46"/>
    <w:rsid w:val="00220A7D"/>
    <w:rsid w:val="00221066"/>
    <w:rsid w:val="0025132C"/>
    <w:rsid w:val="0025774D"/>
    <w:rsid w:val="002665DE"/>
    <w:rsid w:val="002861AF"/>
    <w:rsid w:val="002B099E"/>
    <w:rsid w:val="002B234C"/>
    <w:rsid w:val="003013D3"/>
    <w:rsid w:val="003168D6"/>
    <w:rsid w:val="00322CB4"/>
    <w:rsid w:val="00323F0A"/>
    <w:rsid w:val="00333B1A"/>
    <w:rsid w:val="00355362"/>
    <w:rsid w:val="00365348"/>
    <w:rsid w:val="00366BEC"/>
    <w:rsid w:val="00367525"/>
    <w:rsid w:val="00396158"/>
    <w:rsid w:val="003B371E"/>
    <w:rsid w:val="003B556D"/>
    <w:rsid w:val="003C5388"/>
    <w:rsid w:val="003E27EC"/>
    <w:rsid w:val="003E40FC"/>
    <w:rsid w:val="003F7DC7"/>
    <w:rsid w:val="004052F0"/>
    <w:rsid w:val="00407E32"/>
    <w:rsid w:val="00413B72"/>
    <w:rsid w:val="00426576"/>
    <w:rsid w:val="00446923"/>
    <w:rsid w:val="004470E3"/>
    <w:rsid w:val="00457420"/>
    <w:rsid w:val="00465A51"/>
    <w:rsid w:val="00480EE6"/>
    <w:rsid w:val="00487E75"/>
    <w:rsid w:val="004A2620"/>
    <w:rsid w:val="004A490C"/>
    <w:rsid w:val="004B5F35"/>
    <w:rsid w:val="004C33D0"/>
    <w:rsid w:val="004C36DE"/>
    <w:rsid w:val="004D63BB"/>
    <w:rsid w:val="004E50B9"/>
    <w:rsid w:val="005001C6"/>
    <w:rsid w:val="0050353C"/>
    <w:rsid w:val="0050758B"/>
    <w:rsid w:val="00514D2C"/>
    <w:rsid w:val="0053326F"/>
    <w:rsid w:val="00550F13"/>
    <w:rsid w:val="005511E1"/>
    <w:rsid w:val="0056576E"/>
    <w:rsid w:val="00576F5F"/>
    <w:rsid w:val="00587551"/>
    <w:rsid w:val="005A2E14"/>
    <w:rsid w:val="005E007A"/>
    <w:rsid w:val="006125E3"/>
    <w:rsid w:val="00633DDE"/>
    <w:rsid w:val="0063494D"/>
    <w:rsid w:val="0065241F"/>
    <w:rsid w:val="00654A5B"/>
    <w:rsid w:val="006641A6"/>
    <w:rsid w:val="006662C9"/>
    <w:rsid w:val="00672E62"/>
    <w:rsid w:val="00674615"/>
    <w:rsid w:val="006963D8"/>
    <w:rsid w:val="006A7ECA"/>
    <w:rsid w:val="006B41B7"/>
    <w:rsid w:val="006C2FE6"/>
    <w:rsid w:val="006D3D76"/>
    <w:rsid w:val="006D6C74"/>
    <w:rsid w:val="006E0659"/>
    <w:rsid w:val="006F2429"/>
    <w:rsid w:val="006F5605"/>
    <w:rsid w:val="006F5BF7"/>
    <w:rsid w:val="00721CDA"/>
    <w:rsid w:val="00756276"/>
    <w:rsid w:val="00774F7E"/>
    <w:rsid w:val="0079204D"/>
    <w:rsid w:val="00795D40"/>
    <w:rsid w:val="007A087E"/>
    <w:rsid w:val="007B629E"/>
    <w:rsid w:val="007C3866"/>
    <w:rsid w:val="007E60BA"/>
    <w:rsid w:val="007F2C2F"/>
    <w:rsid w:val="007F6610"/>
    <w:rsid w:val="00800785"/>
    <w:rsid w:val="008016D4"/>
    <w:rsid w:val="00802683"/>
    <w:rsid w:val="00833FE0"/>
    <w:rsid w:val="00844AB0"/>
    <w:rsid w:val="00857835"/>
    <w:rsid w:val="00862A17"/>
    <w:rsid w:val="0087495B"/>
    <w:rsid w:val="00875DB8"/>
    <w:rsid w:val="00877376"/>
    <w:rsid w:val="00881896"/>
    <w:rsid w:val="008821E8"/>
    <w:rsid w:val="00896A3B"/>
    <w:rsid w:val="008C3F13"/>
    <w:rsid w:val="008D4C1B"/>
    <w:rsid w:val="008D672D"/>
    <w:rsid w:val="00905E7D"/>
    <w:rsid w:val="00906224"/>
    <w:rsid w:val="00912880"/>
    <w:rsid w:val="00912FF7"/>
    <w:rsid w:val="00917E3E"/>
    <w:rsid w:val="00920B7E"/>
    <w:rsid w:val="00921438"/>
    <w:rsid w:val="009339FA"/>
    <w:rsid w:val="00942982"/>
    <w:rsid w:val="0094685B"/>
    <w:rsid w:val="00960630"/>
    <w:rsid w:val="00966F91"/>
    <w:rsid w:val="009A4003"/>
    <w:rsid w:val="009B1775"/>
    <w:rsid w:val="009C6FA7"/>
    <w:rsid w:val="009D1D74"/>
    <w:rsid w:val="009D2E73"/>
    <w:rsid w:val="00A00A43"/>
    <w:rsid w:val="00A115FC"/>
    <w:rsid w:val="00A11CD8"/>
    <w:rsid w:val="00A25EDD"/>
    <w:rsid w:val="00A2714F"/>
    <w:rsid w:val="00A276F9"/>
    <w:rsid w:val="00A5239E"/>
    <w:rsid w:val="00A52C3E"/>
    <w:rsid w:val="00A54C16"/>
    <w:rsid w:val="00A560DD"/>
    <w:rsid w:val="00A64198"/>
    <w:rsid w:val="00A6574F"/>
    <w:rsid w:val="00A661CF"/>
    <w:rsid w:val="00A81735"/>
    <w:rsid w:val="00A93E21"/>
    <w:rsid w:val="00A94827"/>
    <w:rsid w:val="00AA4013"/>
    <w:rsid w:val="00AB133E"/>
    <w:rsid w:val="00AB48BD"/>
    <w:rsid w:val="00AC6FF2"/>
    <w:rsid w:val="00AD4117"/>
    <w:rsid w:val="00AE4BF7"/>
    <w:rsid w:val="00AF38E1"/>
    <w:rsid w:val="00AF3D4D"/>
    <w:rsid w:val="00B00B70"/>
    <w:rsid w:val="00B14F17"/>
    <w:rsid w:val="00B278B9"/>
    <w:rsid w:val="00B35681"/>
    <w:rsid w:val="00B61FBB"/>
    <w:rsid w:val="00BA6AAF"/>
    <w:rsid w:val="00BB34EC"/>
    <w:rsid w:val="00BB412E"/>
    <w:rsid w:val="00BE539B"/>
    <w:rsid w:val="00BF2CA5"/>
    <w:rsid w:val="00BF6E3B"/>
    <w:rsid w:val="00C00C8D"/>
    <w:rsid w:val="00C06FA6"/>
    <w:rsid w:val="00C112A2"/>
    <w:rsid w:val="00C14170"/>
    <w:rsid w:val="00C51851"/>
    <w:rsid w:val="00C56A81"/>
    <w:rsid w:val="00C56DD3"/>
    <w:rsid w:val="00C62E0E"/>
    <w:rsid w:val="00C66059"/>
    <w:rsid w:val="00C67A59"/>
    <w:rsid w:val="00C81076"/>
    <w:rsid w:val="00C95B98"/>
    <w:rsid w:val="00CA16C2"/>
    <w:rsid w:val="00CC5A7C"/>
    <w:rsid w:val="00CE5F99"/>
    <w:rsid w:val="00CF3ABF"/>
    <w:rsid w:val="00D034A4"/>
    <w:rsid w:val="00D069BC"/>
    <w:rsid w:val="00D247D3"/>
    <w:rsid w:val="00D37FC0"/>
    <w:rsid w:val="00D41C77"/>
    <w:rsid w:val="00D4470F"/>
    <w:rsid w:val="00D553A7"/>
    <w:rsid w:val="00D60BF8"/>
    <w:rsid w:val="00D63E04"/>
    <w:rsid w:val="00D824A4"/>
    <w:rsid w:val="00D971F1"/>
    <w:rsid w:val="00DC1BFF"/>
    <w:rsid w:val="00DE4492"/>
    <w:rsid w:val="00DE54A6"/>
    <w:rsid w:val="00DF0065"/>
    <w:rsid w:val="00DF1CCD"/>
    <w:rsid w:val="00E0374A"/>
    <w:rsid w:val="00E319C9"/>
    <w:rsid w:val="00E37824"/>
    <w:rsid w:val="00E447A8"/>
    <w:rsid w:val="00E44A5A"/>
    <w:rsid w:val="00E5032A"/>
    <w:rsid w:val="00E50960"/>
    <w:rsid w:val="00E50FC3"/>
    <w:rsid w:val="00E53E31"/>
    <w:rsid w:val="00E648E2"/>
    <w:rsid w:val="00E6583D"/>
    <w:rsid w:val="00E80A24"/>
    <w:rsid w:val="00EA192F"/>
    <w:rsid w:val="00EA6B59"/>
    <w:rsid w:val="00EB48B4"/>
    <w:rsid w:val="00EB5532"/>
    <w:rsid w:val="00ED1B8A"/>
    <w:rsid w:val="00ED5BCA"/>
    <w:rsid w:val="00EF2936"/>
    <w:rsid w:val="00EF624D"/>
    <w:rsid w:val="00F24634"/>
    <w:rsid w:val="00F36ADA"/>
    <w:rsid w:val="00F41CCC"/>
    <w:rsid w:val="00F43C95"/>
    <w:rsid w:val="00F5548D"/>
    <w:rsid w:val="00F56AD0"/>
    <w:rsid w:val="00F57084"/>
    <w:rsid w:val="00F572D6"/>
    <w:rsid w:val="00F73E7B"/>
    <w:rsid w:val="00F77898"/>
    <w:rsid w:val="00F80D88"/>
    <w:rsid w:val="00FC3C67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18DF"/>
  <w15:chartTrackingRefBased/>
  <w15:docId w15:val="{84DC4381-1998-084D-9742-86890FD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9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1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E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Khaimova</dc:creator>
  <cp:keywords/>
  <dc:description/>
  <cp:lastModifiedBy>Rebecca Kavanagh</cp:lastModifiedBy>
  <cp:revision>4</cp:revision>
  <dcterms:created xsi:type="dcterms:W3CDTF">2021-01-06T00:30:00Z</dcterms:created>
  <dcterms:modified xsi:type="dcterms:W3CDTF">2021-02-10T03:52:00Z</dcterms:modified>
</cp:coreProperties>
</file>