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60A1" w14:textId="77777777" w:rsidR="00D60A20" w:rsidRPr="0011464C" w:rsidRDefault="006B2C57" w:rsidP="00C52243">
      <w:pPr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bookmarkStart w:id="0" w:name="_heading=h.1fob9te" w:colFirst="0" w:colLast="0"/>
      <w:bookmarkEnd w:id="0"/>
      <w:r w:rsidRPr="0011464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Royal Counties of New York State Council of Health-system Pharmacists </w:t>
      </w:r>
    </w:p>
    <w:p w14:paraId="616F00EA" w14:textId="77777777" w:rsidR="00D60A20" w:rsidRPr="0011464C" w:rsidRDefault="006B2C57" w:rsidP="00C52243">
      <w:pPr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11464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Board of Directors Meeting Minutes </w:t>
      </w:r>
    </w:p>
    <w:p w14:paraId="7A82F7BB" w14:textId="77777777" w:rsidR="00D60A20" w:rsidRPr="0011464C" w:rsidRDefault="00D60A20" w:rsidP="00C52243">
      <w:pPr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0D66C243" w14:textId="77777777" w:rsidR="00D60A20" w:rsidRPr="0011464C" w:rsidRDefault="006B2C57" w:rsidP="00C52243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1464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President</w:t>
      </w:r>
      <w:r w:rsidRPr="001146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: </w:t>
      </w:r>
      <w:r w:rsidRPr="0011464C">
        <w:rPr>
          <w:rFonts w:asciiTheme="minorHAnsi" w:eastAsia="Calibri" w:hAnsiTheme="minorHAnsi" w:cstheme="minorHAnsi"/>
          <w:sz w:val="22"/>
          <w:szCs w:val="22"/>
        </w:rPr>
        <w:t>Rachel Quinn</w:t>
      </w:r>
    </w:p>
    <w:p w14:paraId="3A374B99" w14:textId="77777777" w:rsidR="00D60A20" w:rsidRPr="0011464C" w:rsidRDefault="006B2C57" w:rsidP="00C52243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1464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Minutes Taken By</w:t>
      </w:r>
      <w:r w:rsidRPr="001146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: </w:t>
      </w:r>
      <w:r w:rsidRPr="0011464C">
        <w:rPr>
          <w:rFonts w:asciiTheme="minorHAnsi" w:eastAsia="Calibri" w:hAnsiTheme="minorHAnsi" w:cstheme="minorHAnsi"/>
          <w:sz w:val="22"/>
          <w:szCs w:val="22"/>
        </w:rPr>
        <w:t xml:space="preserve">Rachel </w:t>
      </w:r>
      <w:proofErr w:type="spellStart"/>
      <w:r w:rsidRPr="0011464C">
        <w:rPr>
          <w:rFonts w:asciiTheme="minorHAnsi" w:eastAsia="Calibri" w:hAnsiTheme="minorHAnsi" w:cstheme="minorHAnsi"/>
          <w:sz w:val="22"/>
          <w:szCs w:val="22"/>
        </w:rPr>
        <w:t>Lumish</w:t>
      </w:r>
      <w:proofErr w:type="spellEnd"/>
    </w:p>
    <w:p w14:paraId="765BFC74" w14:textId="77777777" w:rsidR="00D60A20" w:rsidRPr="0011464C" w:rsidRDefault="006B2C57" w:rsidP="00C52243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1464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Attendance</w:t>
      </w:r>
      <w:r w:rsidRPr="001146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: See Appendix A </w:t>
      </w:r>
    </w:p>
    <w:p w14:paraId="41F0E01B" w14:textId="77777777" w:rsidR="00D60A20" w:rsidRPr="0011464C" w:rsidRDefault="006B2C57" w:rsidP="00C52243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1464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Location:</w:t>
      </w:r>
      <w:r w:rsidRPr="001146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Palo Santo (652 Union St, Brooklyn, NY 11215)</w:t>
      </w:r>
    </w:p>
    <w:p w14:paraId="50D25049" w14:textId="4B2A5FB9" w:rsidR="00D60A20" w:rsidRPr="0011464C" w:rsidRDefault="006B2C57" w:rsidP="00C52243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1464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Date</w:t>
      </w:r>
      <w:r w:rsidRPr="001146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: </w:t>
      </w:r>
      <w:r w:rsidRPr="0011464C">
        <w:rPr>
          <w:rFonts w:asciiTheme="minorHAnsi" w:eastAsia="Calibri" w:hAnsiTheme="minorHAnsi" w:cstheme="minorHAnsi"/>
          <w:sz w:val="22"/>
          <w:szCs w:val="22"/>
        </w:rPr>
        <w:t>7/6/</w:t>
      </w:r>
      <w:r w:rsidR="00A13916">
        <w:rPr>
          <w:rFonts w:asciiTheme="minorHAnsi" w:eastAsia="Calibri" w:hAnsiTheme="minorHAnsi" w:cstheme="minorHAnsi"/>
          <w:sz w:val="22"/>
          <w:szCs w:val="22"/>
        </w:rPr>
        <w:t>20</w:t>
      </w:r>
      <w:r w:rsidRPr="0011464C">
        <w:rPr>
          <w:rFonts w:asciiTheme="minorHAnsi" w:eastAsia="Calibri" w:hAnsiTheme="minorHAnsi" w:cstheme="minorHAnsi"/>
          <w:sz w:val="22"/>
          <w:szCs w:val="22"/>
        </w:rPr>
        <w:t>22</w:t>
      </w:r>
    </w:p>
    <w:p w14:paraId="2F5EF09D" w14:textId="77777777" w:rsidR="00D60A20" w:rsidRPr="0011464C" w:rsidRDefault="00D60A20" w:rsidP="00C52243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tbl>
      <w:tblPr>
        <w:tblStyle w:val="a8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9"/>
        <w:gridCol w:w="4446"/>
        <w:gridCol w:w="3330"/>
      </w:tblGrid>
      <w:tr w:rsidR="00D60A20" w:rsidRPr="0011464C" w14:paraId="40B97466" w14:textId="77777777" w:rsidTr="003D3BB9">
        <w:tc>
          <w:tcPr>
            <w:tcW w:w="2479" w:type="dxa"/>
          </w:tcPr>
          <w:p w14:paraId="684186AF" w14:textId="77777777" w:rsidR="00D60A20" w:rsidRPr="0011464C" w:rsidRDefault="006B2C57" w:rsidP="00C52243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b/>
                <w:color w:val="000000"/>
              </w:rPr>
              <w:t>Category</w:t>
            </w:r>
          </w:p>
        </w:tc>
        <w:tc>
          <w:tcPr>
            <w:tcW w:w="4446" w:type="dxa"/>
          </w:tcPr>
          <w:p w14:paraId="34D8C4A3" w14:textId="77777777" w:rsidR="00D60A20" w:rsidRPr="0011464C" w:rsidRDefault="006B2C57" w:rsidP="00C52243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b/>
                <w:color w:val="000000"/>
              </w:rPr>
              <w:t>Discussion</w:t>
            </w:r>
          </w:p>
        </w:tc>
        <w:tc>
          <w:tcPr>
            <w:tcW w:w="3330" w:type="dxa"/>
          </w:tcPr>
          <w:p w14:paraId="7AFC6B9E" w14:textId="77777777" w:rsidR="00D60A20" w:rsidRPr="0011464C" w:rsidRDefault="006B2C57" w:rsidP="00C52243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b/>
                <w:color w:val="000000"/>
              </w:rPr>
              <w:t>Action Item and Party Responsible</w:t>
            </w:r>
          </w:p>
        </w:tc>
      </w:tr>
      <w:tr w:rsidR="00D60A20" w:rsidRPr="0011464C" w14:paraId="12B2523E" w14:textId="77777777" w:rsidTr="003D3BB9">
        <w:trPr>
          <w:trHeight w:val="60"/>
        </w:trPr>
        <w:tc>
          <w:tcPr>
            <w:tcW w:w="2479" w:type="dxa"/>
          </w:tcPr>
          <w:p w14:paraId="25B34B64" w14:textId="77777777" w:rsidR="00D60A20" w:rsidRPr="0011464C" w:rsidRDefault="006B2C57" w:rsidP="00C52243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color w:val="000000"/>
              </w:rPr>
              <w:t>1. Welcome</w:t>
            </w:r>
          </w:p>
        </w:tc>
        <w:tc>
          <w:tcPr>
            <w:tcW w:w="4446" w:type="dxa"/>
          </w:tcPr>
          <w:p w14:paraId="2A2B515F" w14:textId="7D5E5860" w:rsidR="00A13916" w:rsidRDefault="006B2C57" w:rsidP="00C5224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b/>
              </w:rPr>
              <w:t>R. Quinn</w:t>
            </w:r>
            <w:r w:rsidRPr="0011464C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11464C">
              <w:rPr>
                <w:rFonts w:asciiTheme="minorHAnsi" w:eastAsia="Calibri" w:hAnsiTheme="minorHAnsi" w:cstheme="minorHAnsi"/>
              </w:rPr>
              <w:t>opened the meeting</w:t>
            </w:r>
            <w:r w:rsidRPr="0011464C">
              <w:rPr>
                <w:rFonts w:asciiTheme="minorHAnsi" w:eastAsia="Calibri" w:hAnsiTheme="minorHAnsi" w:cstheme="minorHAnsi"/>
                <w:color w:val="000000"/>
              </w:rPr>
              <w:t xml:space="preserve"> at 6:0</w:t>
            </w:r>
            <w:r w:rsidRPr="0011464C">
              <w:rPr>
                <w:rFonts w:asciiTheme="minorHAnsi" w:eastAsia="Calibri" w:hAnsiTheme="minorHAnsi" w:cstheme="minorHAnsi"/>
              </w:rPr>
              <w:t>0</w:t>
            </w:r>
            <w:r w:rsidRPr="0011464C">
              <w:rPr>
                <w:rFonts w:asciiTheme="minorHAnsi" w:eastAsia="Calibri" w:hAnsiTheme="minorHAnsi" w:cstheme="minorHAnsi"/>
                <w:color w:val="000000"/>
              </w:rPr>
              <w:t xml:space="preserve"> PM and thanked everyone for </w:t>
            </w:r>
            <w:r w:rsidRPr="0011464C">
              <w:rPr>
                <w:rFonts w:asciiTheme="minorHAnsi" w:eastAsia="Calibri" w:hAnsiTheme="minorHAnsi" w:cstheme="minorHAnsi"/>
              </w:rPr>
              <w:t>attending</w:t>
            </w:r>
          </w:p>
          <w:p w14:paraId="6A60091A" w14:textId="2771529D" w:rsidR="00D60A20" w:rsidRPr="0011464C" w:rsidRDefault="00AB0C5C" w:rsidP="00C5224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color w:val="000000"/>
              </w:rPr>
              <w:t>Attendees introduced themselves</w:t>
            </w:r>
          </w:p>
        </w:tc>
        <w:tc>
          <w:tcPr>
            <w:tcW w:w="3330" w:type="dxa"/>
          </w:tcPr>
          <w:p w14:paraId="014A191E" w14:textId="77777777" w:rsidR="00D60A20" w:rsidRPr="0011464C" w:rsidRDefault="00D60A20" w:rsidP="00C52243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D60A20" w:rsidRPr="0011464C" w14:paraId="1AE93EDC" w14:textId="77777777" w:rsidTr="003D3BB9">
        <w:trPr>
          <w:trHeight w:val="60"/>
        </w:trPr>
        <w:tc>
          <w:tcPr>
            <w:tcW w:w="2479" w:type="dxa"/>
          </w:tcPr>
          <w:p w14:paraId="5E09CCCB" w14:textId="77777777" w:rsidR="00D60A20" w:rsidRPr="0011464C" w:rsidRDefault="006B2C57" w:rsidP="00C52243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color w:val="000000"/>
              </w:rPr>
              <w:t>2. Approval of BOD meeting minutes</w:t>
            </w:r>
          </w:p>
        </w:tc>
        <w:tc>
          <w:tcPr>
            <w:tcW w:w="4446" w:type="dxa"/>
          </w:tcPr>
          <w:p w14:paraId="39027CE6" w14:textId="7C520A59" w:rsidR="00D60A20" w:rsidRPr="0011464C" w:rsidRDefault="006B2C57" w:rsidP="00C522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color w:val="000000"/>
              </w:rPr>
              <w:t xml:space="preserve">Unanimous vote made to approve minutes </w:t>
            </w:r>
            <w:r w:rsidRPr="0011464C">
              <w:rPr>
                <w:rFonts w:asciiTheme="minorHAnsi" w:eastAsia="Calibri" w:hAnsiTheme="minorHAnsi" w:cstheme="minorHAnsi"/>
              </w:rPr>
              <w:t xml:space="preserve">from the June </w:t>
            </w:r>
            <w:r w:rsidRPr="0011464C">
              <w:rPr>
                <w:rFonts w:asciiTheme="minorHAnsi" w:eastAsia="Calibri" w:hAnsiTheme="minorHAnsi" w:cstheme="minorHAnsi"/>
                <w:color w:val="000000"/>
              </w:rPr>
              <w:t>BOD meeting</w:t>
            </w:r>
          </w:p>
        </w:tc>
        <w:tc>
          <w:tcPr>
            <w:tcW w:w="3330" w:type="dxa"/>
          </w:tcPr>
          <w:p w14:paraId="2F7E49FD" w14:textId="77777777" w:rsidR="00D60A20" w:rsidRPr="0011464C" w:rsidRDefault="00D60A20" w:rsidP="00C52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D60A20" w:rsidRPr="0011464C" w14:paraId="710D4168" w14:textId="77777777" w:rsidTr="003D3BB9">
        <w:trPr>
          <w:trHeight w:val="795"/>
        </w:trPr>
        <w:tc>
          <w:tcPr>
            <w:tcW w:w="2479" w:type="dxa"/>
          </w:tcPr>
          <w:p w14:paraId="011D507F" w14:textId="77777777" w:rsidR="00D60A20" w:rsidRPr="0011464C" w:rsidRDefault="006B2C57" w:rsidP="00C52243">
            <w:pPr>
              <w:rPr>
                <w:rFonts w:asciiTheme="minorHAnsi" w:hAnsiTheme="minorHAnsi" w:cstheme="minorHAnsi"/>
              </w:rPr>
            </w:pPr>
            <w:r w:rsidRPr="0011464C">
              <w:rPr>
                <w:rFonts w:asciiTheme="minorHAnsi" w:eastAsia="Calibri" w:hAnsiTheme="minorHAnsi" w:cstheme="minorHAnsi"/>
              </w:rPr>
              <w:t xml:space="preserve">3. </w:t>
            </w:r>
            <w:r w:rsidRPr="0011464C">
              <w:rPr>
                <w:rFonts w:asciiTheme="minorHAnsi" w:hAnsiTheme="minorHAnsi" w:cstheme="minorHAnsi"/>
              </w:rPr>
              <w:t xml:space="preserve">Statement of Policy of Conflict of Interest and BOD agreement </w:t>
            </w:r>
          </w:p>
          <w:p w14:paraId="5CA5D20E" w14:textId="77777777" w:rsidR="00D60A20" w:rsidRPr="0011464C" w:rsidRDefault="00D60A20" w:rsidP="00C52243">
            <w:pPr>
              <w:rPr>
                <w:rFonts w:asciiTheme="minorHAnsi" w:eastAsia="Calibri" w:hAnsiTheme="minorHAnsi" w:cstheme="minorHAnsi"/>
                <w:highlight w:val="yellow"/>
              </w:rPr>
            </w:pPr>
          </w:p>
          <w:p w14:paraId="60784C96" w14:textId="77777777" w:rsidR="00D60A20" w:rsidRPr="0011464C" w:rsidRDefault="00D60A20" w:rsidP="00C52243">
            <w:pPr>
              <w:rPr>
                <w:rFonts w:asciiTheme="minorHAnsi" w:eastAsia="Calibri" w:hAnsiTheme="minorHAnsi" w:cstheme="minorHAnsi"/>
                <w:highlight w:val="yellow"/>
              </w:rPr>
            </w:pPr>
          </w:p>
        </w:tc>
        <w:tc>
          <w:tcPr>
            <w:tcW w:w="4446" w:type="dxa"/>
          </w:tcPr>
          <w:p w14:paraId="783E9B51" w14:textId="6EA1B5A5" w:rsidR="00D60A20" w:rsidRPr="0011464C" w:rsidRDefault="006B2C57" w:rsidP="00C52243">
            <w:pPr>
              <w:numPr>
                <w:ilvl w:val="0"/>
                <w:numId w:val="21"/>
              </w:numPr>
              <w:rPr>
                <w:rFonts w:asciiTheme="minorHAnsi" w:eastAsia="Arial" w:hAnsiTheme="minorHAnsi" w:cstheme="minorHAnsi"/>
              </w:rPr>
            </w:pPr>
            <w:r w:rsidRPr="0011464C">
              <w:rPr>
                <w:rFonts w:asciiTheme="minorHAnsi" w:hAnsiTheme="minorHAnsi" w:cstheme="minorHAnsi"/>
                <w:b/>
              </w:rPr>
              <w:t xml:space="preserve">R. Quinn </w:t>
            </w:r>
            <w:r w:rsidRPr="0011464C">
              <w:rPr>
                <w:rFonts w:asciiTheme="minorHAnsi" w:hAnsiTheme="minorHAnsi" w:cstheme="minorHAnsi"/>
              </w:rPr>
              <w:t>advised all members to read the statement of policy o</w:t>
            </w:r>
            <w:r w:rsidR="00B335EE">
              <w:rPr>
                <w:rFonts w:asciiTheme="minorHAnsi" w:hAnsiTheme="minorHAnsi" w:cstheme="minorHAnsi"/>
              </w:rPr>
              <w:t>f</w:t>
            </w:r>
            <w:r w:rsidRPr="0011464C">
              <w:rPr>
                <w:rFonts w:asciiTheme="minorHAnsi" w:hAnsiTheme="minorHAnsi" w:cstheme="minorHAnsi"/>
              </w:rPr>
              <w:t xml:space="preserve"> conflicts of interest and sign the conflict of interest questionnaire and board member agreement</w:t>
            </w:r>
          </w:p>
        </w:tc>
        <w:tc>
          <w:tcPr>
            <w:tcW w:w="3330" w:type="dxa"/>
            <w:shd w:val="clear" w:color="auto" w:fill="auto"/>
          </w:tcPr>
          <w:p w14:paraId="14D957E2" w14:textId="52A6083F" w:rsidR="00D60A20" w:rsidRPr="00357B29" w:rsidRDefault="008844EC" w:rsidP="00357B29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</w:rPr>
            </w:pPr>
            <w:r w:rsidRPr="00357B29">
              <w:rPr>
                <w:rFonts w:asciiTheme="minorHAnsi" w:eastAsia="Calibri" w:hAnsiTheme="minorHAnsi" w:cstheme="minorHAnsi"/>
              </w:rPr>
              <w:t xml:space="preserve">BOD members to sign conflict of interest questionnaire and board member agreement and send to </w:t>
            </w:r>
            <w:r w:rsidR="00E62BD4" w:rsidRPr="00357B29">
              <w:rPr>
                <w:rFonts w:asciiTheme="minorHAnsi" w:eastAsia="Calibri" w:hAnsiTheme="minorHAnsi" w:cstheme="minorHAnsi"/>
              </w:rPr>
              <w:t>royalcounties@gmail.com</w:t>
            </w:r>
          </w:p>
        </w:tc>
      </w:tr>
      <w:tr w:rsidR="00D60A20" w:rsidRPr="0011464C" w14:paraId="31CC4A2C" w14:textId="77777777" w:rsidTr="003D3BB9">
        <w:trPr>
          <w:trHeight w:val="1106"/>
        </w:trPr>
        <w:tc>
          <w:tcPr>
            <w:tcW w:w="2479" w:type="dxa"/>
          </w:tcPr>
          <w:p w14:paraId="2493177D" w14:textId="3183A8A9" w:rsidR="00D60A20" w:rsidRPr="0011464C" w:rsidRDefault="00E454A3" w:rsidP="00C52243">
            <w:pPr>
              <w:spacing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="006B2C57" w:rsidRPr="0011464C">
              <w:rPr>
                <w:rFonts w:asciiTheme="minorHAnsi" w:hAnsiTheme="minorHAnsi" w:cstheme="minorHAnsi"/>
              </w:rPr>
              <w:t>Review Royal Counties Constitution and Bylaws</w:t>
            </w:r>
          </w:p>
          <w:p w14:paraId="39F8CEAF" w14:textId="77777777" w:rsidR="00D60A20" w:rsidRPr="0011464C" w:rsidRDefault="00D60A20" w:rsidP="00C52243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446" w:type="dxa"/>
          </w:tcPr>
          <w:p w14:paraId="191DD2DD" w14:textId="513BA138" w:rsidR="00D60A20" w:rsidRPr="0011464C" w:rsidRDefault="006B2C57" w:rsidP="00C52243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11464C">
              <w:rPr>
                <w:rFonts w:asciiTheme="minorHAnsi" w:hAnsiTheme="minorHAnsi" w:cstheme="minorHAnsi"/>
                <w:b/>
              </w:rPr>
              <w:t xml:space="preserve">R. Quinn </w:t>
            </w:r>
            <w:r w:rsidRPr="0011464C">
              <w:rPr>
                <w:rFonts w:asciiTheme="minorHAnsi" w:hAnsiTheme="minorHAnsi" w:cstheme="minorHAnsi"/>
              </w:rPr>
              <w:t>asked for feedback regarding Royal Counties Constitution and Bylaws</w:t>
            </w:r>
          </w:p>
          <w:p w14:paraId="32EF9203" w14:textId="7905C303" w:rsidR="00D60A20" w:rsidRPr="007B764A" w:rsidRDefault="008844EC" w:rsidP="007B764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</w:rPr>
            </w:pPr>
            <w:r w:rsidRPr="0011464C">
              <w:rPr>
                <w:rFonts w:asciiTheme="minorHAnsi" w:hAnsiTheme="minorHAnsi" w:cstheme="minorHAnsi"/>
                <w:bCs/>
              </w:rPr>
              <w:t>BOD members did not have any comments on Constitution and Bylaws</w:t>
            </w:r>
          </w:p>
        </w:tc>
        <w:tc>
          <w:tcPr>
            <w:tcW w:w="3330" w:type="dxa"/>
          </w:tcPr>
          <w:p w14:paraId="5605809C" w14:textId="3E7BBCBB" w:rsidR="008C4E6A" w:rsidRPr="00357B29" w:rsidRDefault="00E454A3" w:rsidP="00357B29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357B29">
              <w:rPr>
                <w:rFonts w:asciiTheme="minorHAnsi" w:hAnsiTheme="minorHAnsi" w:cstheme="minorHAnsi"/>
                <w:b/>
              </w:rPr>
              <w:t xml:space="preserve">R. Quinn </w:t>
            </w:r>
            <w:r w:rsidR="008C4E6A" w:rsidRPr="00357B29">
              <w:rPr>
                <w:rFonts w:asciiTheme="minorHAnsi" w:hAnsiTheme="minorHAnsi" w:cstheme="minorHAnsi"/>
              </w:rPr>
              <w:t>to submit document to state</w:t>
            </w:r>
          </w:p>
          <w:p w14:paraId="2BC14DA4" w14:textId="77777777" w:rsidR="00D60A20" w:rsidRPr="0011464C" w:rsidRDefault="00D60A20" w:rsidP="00C52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Theme="minorHAnsi" w:eastAsia="Calibri" w:hAnsiTheme="minorHAnsi" w:cstheme="minorHAnsi"/>
              </w:rPr>
            </w:pPr>
          </w:p>
        </w:tc>
      </w:tr>
      <w:tr w:rsidR="00D60A20" w:rsidRPr="0011464C" w14:paraId="5F4B0299" w14:textId="77777777" w:rsidTr="003D3BB9">
        <w:trPr>
          <w:trHeight w:val="710"/>
        </w:trPr>
        <w:tc>
          <w:tcPr>
            <w:tcW w:w="2479" w:type="dxa"/>
          </w:tcPr>
          <w:p w14:paraId="0546394D" w14:textId="5E4A77B3" w:rsidR="00D60A20" w:rsidRPr="0011464C" w:rsidRDefault="00E454A3" w:rsidP="00C52243">
            <w:p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</w:rPr>
              <w:t xml:space="preserve">5. </w:t>
            </w:r>
            <w:r w:rsidR="006B2C57" w:rsidRPr="0011464C">
              <w:rPr>
                <w:rFonts w:asciiTheme="minorHAnsi" w:eastAsia="Calibri" w:hAnsiTheme="minorHAnsi" w:cstheme="minorHAnsi"/>
              </w:rPr>
              <w:t>Royals Survey</w:t>
            </w:r>
          </w:p>
        </w:tc>
        <w:tc>
          <w:tcPr>
            <w:tcW w:w="4446" w:type="dxa"/>
          </w:tcPr>
          <w:p w14:paraId="7F37952D" w14:textId="77777777" w:rsidR="008844EC" w:rsidRPr="0011464C" w:rsidRDefault="006B2C57" w:rsidP="00C52243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11464C">
              <w:rPr>
                <w:rFonts w:asciiTheme="minorHAnsi" w:eastAsia="Calibri" w:hAnsiTheme="minorHAnsi" w:cstheme="minorHAnsi"/>
                <w:b/>
                <w:bCs/>
              </w:rPr>
              <w:t xml:space="preserve">R. Quinn </w:t>
            </w:r>
            <w:r w:rsidRPr="0011464C">
              <w:rPr>
                <w:rFonts w:asciiTheme="minorHAnsi" w:eastAsia="Calibri" w:hAnsiTheme="minorHAnsi" w:cstheme="minorHAnsi"/>
              </w:rPr>
              <w:t>suggested to survey Royals members. Questions will include:</w:t>
            </w:r>
          </w:p>
          <w:p w14:paraId="161B03DA" w14:textId="77777777" w:rsidR="008844EC" w:rsidRPr="0011464C" w:rsidRDefault="006B2C57" w:rsidP="00C52243">
            <w:pPr>
              <w:pStyle w:val="ListParagraph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11464C">
              <w:rPr>
                <w:rFonts w:asciiTheme="minorHAnsi" w:eastAsia="Calibri" w:hAnsiTheme="minorHAnsi" w:cstheme="minorHAnsi"/>
              </w:rPr>
              <w:t>What day of the week do you prefer CE events to be held?</w:t>
            </w:r>
          </w:p>
          <w:p w14:paraId="485DBD73" w14:textId="77777777" w:rsidR="008844EC" w:rsidRPr="0011464C" w:rsidRDefault="006B2C57" w:rsidP="00C52243">
            <w:pPr>
              <w:pStyle w:val="ListParagraph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11464C">
              <w:rPr>
                <w:rFonts w:asciiTheme="minorHAnsi" w:eastAsia="Calibri" w:hAnsiTheme="minorHAnsi" w:cstheme="minorHAnsi"/>
              </w:rPr>
              <w:t>What borough do you prefer CE events to be held?</w:t>
            </w:r>
          </w:p>
          <w:p w14:paraId="2C7EFAD6" w14:textId="77777777" w:rsidR="008844EC" w:rsidRPr="0011464C" w:rsidRDefault="006B2C57" w:rsidP="00C52243">
            <w:pPr>
              <w:pStyle w:val="ListParagraph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11464C">
              <w:rPr>
                <w:rFonts w:asciiTheme="minorHAnsi" w:eastAsia="Calibri" w:hAnsiTheme="minorHAnsi" w:cstheme="minorHAnsi"/>
              </w:rPr>
              <w:t>Do you prefer to attend CE’s that are live, virtual, or hybrid?</w:t>
            </w:r>
          </w:p>
          <w:p w14:paraId="3FFF438F" w14:textId="77777777" w:rsidR="008844EC" w:rsidRPr="0011464C" w:rsidRDefault="006B2C57" w:rsidP="00C52243">
            <w:pPr>
              <w:pStyle w:val="ListParagraph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11464C">
              <w:rPr>
                <w:rFonts w:asciiTheme="minorHAnsi" w:eastAsia="Calibri" w:hAnsiTheme="minorHAnsi" w:cstheme="minorHAnsi"/>
              </w:rPr>
              <w:t>What CE topics do you hope to see at future Royals events?</w:t>
            </w:r>
          </w:p>
          <w:p w14:paraId="3B8D003F" w14:textId="77777777" w:rsidR="00D60A20" w:rsidRPr="0011464C" w:rsidRDefault="008844EC" w:rsidP="00C52243">
            <w:pPr>
              <w:pStyle w:val="ListParagraph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11464C">
              <w:rPr>
                <w:rFonts w:asciiTheme="minorHAnsi" w:eastAsia="Calibri" w:hAnsiTheme="minorHAnsi" w:cstheme="minorHAnsi"/>
              </w:rPr>
              <w:t>A</w:t>
            </w:r>
            <w:r w:rsidR="006B2C57" w:rsidRPr="0011464C">
              <w:rPr>
                <w:rFonts w:asciiTheme="minorHAnsi" w:eastAsia="Calibri" w:hAnsiTheme="minorHAnsi" w:cstheme="minorHAnsi"/>
              </w:rPr>
              <w:t>re there any other concerns that you wish for Royals to address?</w:t>
            </w:r>
          </w:p>
          <w:p w14:paraId="63C78B61" w14:textId="6DCCAF14" w:rsidR="00F404F6" w:rsidRPr="00F404F6" w:rsidRDefault="00F404F6" w:rsidP="00C52243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C771D1">
              <w:rPr>
                <w:rFonts w:asciiTheme="minorHAnsi" w:eastAsia="Calibri" w:hAnsiTheme="minorHAnsi" w:cstheme="minorHAnsi"/>
                <w:b/>
                <w:bCs/>
              </w:rPr>
              <w:t>R</w:t>
            </w:r>
            <w:r w:rsidR="00C771D1">
              <w:rPr>
                <w:rFonts w:asciiTheme="minorHAnsi" w:eastAsia="Calibri" w:hAnsiTheme="minorHAnsi" w:cstheme="minorHAnsi"/>
                <w:b/>
                <w:bCs/>
              </w:rPr>
              <w:t>.</w:t>
            </w:r>
            <w:r w:rsidRPr="00C771D1">
              <w:rPr>
                <w:rFonts w:asciiTheme="minorHAnsi" w:eastAsia="Calibri" w:hAnsiTheme="minorHAnsi" w:cstheme="minorHAnsi"/>
                <w:b/>
                <w:bCs/>
              </w:rPr>
              <w:t xml:space="preserve"> Quinn</w:t>
            </w:r>
            <w:r>
              <w:rPr>
                <w:rFonts w:asciiTheme="minorHAnsi" w:eastAsia="Calibri" w:hAnsiTheme="minorHAnsi" w:cstheme="minorHAnsi"/>
              </w:rPr>
              <w:t xml:space="preserve"> opened up discussion regarding additional </w:t>
            </w:r>
            <w:r w:rsidR="00E62BD4">
              <w:rPr>
                <w:rFonts w:asciiTheme="minorHAnsi" w:eastAsia="Calibri" w:hAnsiTheme="minorHAnsi" w:cstheme="minorHAnsi"/>
              </w:rPr>
              <w:t>questions/comments regarding survey</w:t>
            </w:r>
          </w:p>
          <w:p w14:paraId="3E25FF6E" w14:textId="34FEA22E" w:rsidR="008C4E6A" w:rsidRPr="0011464C" w:rsidRDefault="008C4E6A" w:rsidP="00E62BD4">
            <w:pPr>
              <w:pStyle w:val="ListParagraph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11464C">
              <w:rPr>
                <w:rFonts w:asciiTheme="minorHAnsi" w:eastAsia="Calibri" w:hAnsiTheme="minorHAnsi" w:cstheme="minorHAnsi"/>
                <w:b/>
                <w:bCs/>
              </w:rPr>
              <w:t>J</w:t>
            </w:r>
            <w:r w:rsidR="002B35E8">
              <w:rPr>
                <w:rFonts w:asciiTheme="minorHAnsi" w:eastAsia="Calibri" w:hAnsiTheme="minorHAnsi" w:cstheme="minorHAnsi"/>
                <w:b/>
                <w:bCs/>
              </w:rPr>
              <w:t>.</w:t>
            </w:r>
            <w:r w:rsidRPr="0011464C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proofErr w:type="spellStart"/>
            <w:r w:rsidRPr="0011464C">
              <w:rPr>
                <w:rFonts w:asciiTheme="minorHAnsi" w:eastAsia="Calibri" w:hAnsiTheme="minorHAnsi" w:cstheme="minorHAnsi"/>
                <w:b/>
                <w:bCs/>
              </w:rPr>
              <w:t>Babby</w:t>
            </w:r>
            <w:proofErr w:type="spellEnd"/>
            <w:r w:rsidRPr="0011464C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11464C">
              <w:rPr>
                <w:rFonts w:asciiTheme="minorHAnsi" w:eastAsia="Calibri" w:hAnsiTheme="minorHAnsi" w:cstheme="minorHAnsi"/>
              </w:rPr>
              <w:t>said that NYC chapter has CEs on Thursdays so would recommend avoiding CEs on that day</w:t>
            </w:r>
          </w:p>
          <w:p w14:paraId="76EC8DC8" w14:textId="6D1754B4" w:rsidR="008C4E6A" w:rsidRDefault="008C4E6A" w:rsidP="00E62BD4">
            <w:pPr>
              <w:pStyle w:val="ListParagraph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11464C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B</w:t>
            </w:r>
            <w:r w:rsidR="002B35E8">
              <w:rPr>
                <w:rFonts w:asciiTheme="minorHAnsi" w:eastAsia="Calibri" w:hAnsiTheme="minorHAnsi" w:cstheme="minorHAnsi"/>
                <w:b/>
                <w:bCs/>
              </w:rPr>
              <w:t>.</w:t>
            </w:r>
            <w:r w:rsidRPr="0011464C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proofErr w:type="spellStart"/>
            <w:r w:rsidRPr="0011464C">
              <w:rPr>
                <w:rFonts w:asciiTheme="minorHAnsi" w:eastAsia="Calibri" w:hAnsiTheme="minorHAnsi" w:cstheme="minorHAnsi"/>
                <w:b/>
                <w:bCs/>
              </w:rPr>
              <w:t>Fischetti</w:t>
            </w:r>
            <w:proofErr w:type="spellEnd"/>
            <w:r w:rsidRPr="0011464C">
              <w:rPr>
                <w:rFonts w:asciiTheme="minorHAnsi" w:eastAsia="Calibri" w:hAnsiTheme="minorHAnsi" w:cstheme="minorHAnsi"/>
              </w:rPr>
              <w:t xml:space="preserve"> recommend</w:t>
            </w:r>
            <w:r w:rsidR="00C771D1">
              <w:rPr>
                <w:rFonts w:asciiTheme="minorHAnsi" w:eastAsia="Calibri" w:hAnsiTheme="minorHAnsi" w:cstheme="minorHAnsi"/>
              </w:rPr>
              <w:t xml:space="preserve">ed </w:t>
            </w:r>
            <w:r w:rsidRPr="0011464C">
              <w:rPr>
                <w:rFonts w:asciiTheme="minorHAnsi" w:eastAsia="Calibri" w:hAnsiTheme="minorHAnsi" w:cstheme="minorHAnsi"/>
              </w:rPr>
              <w:t xml:space="preserve">against having CEs on Mondays </w:t>
            </w:r>
          </w:p>
          <w:p w14:paraId="55064160" w14:textId="418CE1D8" w:rsidR="00F404F6" w:rsidRPr="00F404F6" w:rsidRDefault="00F404F6" w:rsidP="00C52243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F404F6">
              <w:rPr>
                <w:rFonts w:asciiTheme="minorHAnsi" w:eastAsia="Calibri" w:hAnsiTheme="minorHAnsi" w:cstheme="minorHAnsi"/>
              </w:rPr>
              <w:t>BOD</w:t>
            </w:r>
            <w:r w:rsidRPr="00F404F6">
              <w:rPr>
                <w:rFonts w:asciiTheme="minorHAnsi" w:eastAsia="Calibri" w:hAnsiTheme="minorHAnsi" w:cstheme="minorHAnsi"/>
                <w:color w:val="000000"/>
              </w:rPr>
              <w:t xml:space="preserve"> unanimously</w:t>
            </w:r>
            <w:r w:rsidRPr="00F404F6">
              <w:rPr>
                <w:rFonts w:asciiTheme="minorHAnsi" w:eastAsia="Calibri" w:hAnsiTheme="minorHAnsi" w:cstheme="minorHAnsi"/>
              </w:rPr>
              <w:t xml:space="preserve"> agreed to </w:t>
            </w:r>
            <w:r>
              <w:rPr>
                <w:rFonts w:asciiTheme="minorHAnsi" w:eastAsia="Calibri" w:hAnsiTheme="minorHAnsi" w:cstheme="minorHAnsi"/>
              </w:rPr>
              <w:t>survey members</w:t>
            </w:r>
          </w:p>
        </w:tc>
        <w:tc>
          <w:tcPr>
            <w:tcW w:w="3330" w:type="dxa"/>
          </w:tcPr>
          <w:p w14:paraId="6C06E34D" w14:textId="3C7B5C6D" w:rsidR="00D60A20" w:rsidRPr="00357B29" w:rsidRDefault="008C4E6A" w:rsidP="00357B29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57B29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R</w:t>
            </w:r>
            <w:r w:rsidR="00357B29">
              <w:rPr>
                <w:rFonts w:asciiTheme="minorHAnsi" w:eastAsia="Calibri" w:hAnsiTheme="minorHAnsi" w:cstheme="minorHAnsi"/>
                <w:b/>
                <w:bCs/>
              </w:rPr>
              <w:t>.</w:t>
            </w:r>
            <w:r w:rsidRPr="00357B29">
              <w:rPr>
                <w:rFonts w:asciiTheme="minorHAnsi" w:eastAsia="Calibri" w:hAnsiTheme="minorHAnsi" w:cstheme="minorHAnsi"/>
                <w:b/>
                <w:bCs/>
              </w:rPr>
              <w:t xml:space="preserve"> Quinn</w:t>
            </w:r>
            <w:r w:rsidRPr="00357B29">
              <w:rPr>
                <w:rFonts w:asciiTheme="minorHAnsi" w:eastAsia="Calibri" w:hAnsiTheme="minorHAnsi" w:cstheme="minorHAnsi"/>
              </w:rPr>
              <w:t xml:space="preserve"> to send out survey </w:t>
            </w:r>
            <w:r w:rsidR="00E454A3" w:rsidRPr="00357B29">
              <w:rPr>
                <w:rFonts w:asciiTheme="minorHAnsi" w:eastAsia="Calibri" w:hAnsiTheme="minorHAnsi" w:cstheme="minorHAnsi"/>
              </w:rPr>
              <w:t>to</w:t>
            </w:r>
            <w:r w:rsidRPr="00357B29">
              <w:rPr>
                <w:rFonts w:asciiTheme="minorHAnsi" w:eastAsia="Calibri" w:hAnsiTheme="minorHAnsi" w:cstheme="minorHAnsi"/>
              </w:rPr>
              <w:t xml:space="preserve"> members</w:t>
            </w:r>
          </w:p>
        </w:tc>
      </w:tr>
      <w:tr w:rsidR="00D60A20" w:rsidRPr="0011464C" w14:paraId="207A2BEA" w14:textId="77777777" w:rsidTr="003D3BB9">
        <w:trPr>
          <w:trHeight w:val="1925"/>
        </w:trPr>
        <w:tc>
          <w:tcPr>
            <w:tcW w:w="2479" w:type="dxa"/>
          </w:tcPr>
          <w:p w14:paraId="5BAF8AB6" w14:textId="6EAE68D1" w:rsidR="00D60A20" w:rsidRPr="0011464C" w:rsidRDefault="00E454A3" w:rsidP="00C52243">
            <w:pPr>
              <w:spacing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  <w:r w:rsidR="006B2C57" w:rsidRPr="0011464C">
              <w:rPr>
                <w:rFonts w:asciiTheme="minorHAnsi" w:hAnsiTheme="minorHAnsi" w:cstheme="minorHAnsi"/>
              </w:rPr>
              <w:t>Installation Location</w:t>
            </w:r>
          </w:p>
          <w:p w14:paraId="78694DDE" w14:textId="77777777" w:rsidR="00D60A20" w:rsidRPr="0011464C" w:rsidRDefault="00D60A20" w:rsidP="00C52243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446" w:type="dxa"/>
          </w:tcPr>
          <w:p w14:paraId="7ADD311C" w14:textId="1518951B" w:rsidR="00D60A20" w:rsidRPr="0011464C" w:rsidRDefault="00E05006" w:rsidP="00C52243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11464C">
              <w:rPr>
                <w:rFonts w:asciiTheme="minorHAnsi" w:eastAsia="Calibri" w:hAnsiTheme="minorHAnsi" w:cstheme="minorHAnsi"/>
              </w:rPr>
              <w:t>I</w:t>
            </w:r>
            <w:r w:rsidR="006B2C57" w:rsidRPr="0011464C">
              <w:rPr>
                <w:rFonts w:asciiTheme="minorHAnsi" w:eastAsia="Calibri" w:hAnsiTheme="minorHAnsi" w:cstheme="minorHAnsi"/>
              </w:rPr>
              <w:t>nstallation numbers have decreased since 2019. This year, Royals did not meet minimum requirements of people (75 people)</w:t>
            </w:r>
          </w:p>
          <w:p w14:paraId="12B1FBEE" w14:textId="77777777" w:rsidR="00D60A20" w:rsidRPr="0011464C" w:rsidRDefault="006B2C57" w:rsidP="00C5224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proofErr w:type="spellStart"/>
            <w:r w:rsidRPr="0011464C">
              <w:rPr>
                <w:rFonts w:asciiTheme="minorHAnsi" w:eastAsia="Calibri" w:hAnsiTheme="minorHAnsi" w:cstheme="minorHAnsi"/>
              </w:rPr>
              <w:t>i</w:t>
            </w:r>
            <w:proofErr w:type="spellEnd"/>
            <w:r w:rsidRPr="0011464C">
              <w:rPr>
                <w:rFonts w:asciiTheme="minorHAnsi" w:eastAsia="Calibri" w:hAnsiTheme="minorHAnsi" w:cstheme="minorHAnsi"/>
              </w:rPr>
              <w:t>.</w:t>
            </w:r>
            <w:r w:rsidRPr="0011464C">
              <w:rPr>
                <w:rFonts w:asciiTheme="minorHAnsi" w:eastAsia="Calibri" w:hAnsiTheme="minorHAnsi" w:cstheme="minorHAnsi"/>
              </w:rPr>
              <w:tab/>
              <w:t>2019: 91</w:t>
            </w:r>
          </w:p>
          <w:p w14:paraId="511A9D92" w14:textId="77777777" w:rsidR="00D60A20" w:rsidRPr="0011464C" w:rsidRDefault="006B2C57" w:rsidP="00C5224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11464C">
              <w:rPr>
                <w:rFonts w:asciiTheme="minorHAnsi" w:eastAsia="Calibri" w:hAnsiTheme="minorHAnsi" w:cstheme="minorHAnsi"/>
              </w:rPr>
              <w:t>ii.</w:t>
            </w:r>
            <w:r w:rsidRPr="0011464C">
              <w:rPr>
                <w:rFonts w:asciiTheme="minorHAnsi" w:eastAsia="Calibri" w:hAnsiTheme="minorHAnsi" w:cstheme="minorHAnsi"/>
              </w:rPr>
              <w:tab/>
              <w:t>2020: 37</w:t>
            </w:r>
          </w:p>
          <w:p w14:paraId="051BC827" w14:textId="77777777" w:rsidR="00D60A20" w:rsidRPr="0011464C" w:rsidRDefault="006B2C57" w:rsidP="00C5224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11464C">
              <w:rPr>
                <w:rFonts w:asciiTheme="minorHAnsi" w:eastAsia="Calibri" w:hAnsiTheme="minorHAnsi" w:cstheme="minorHAnsi"/>
              </w:rPr>
              <w:t>iii.</w:t>
            </w:r>
            <w:r w:rsidRPr="0011464C">
              <w:rPr>
                <w:rFonts w:asciiTheme="minorHAnsi" w:eastAsia="Calibri" w:hAnsiTheme="minorHAnsi" w:cstheme="minorHAnsi"/>
              </w:rPr>
              <w:tab/>
              <w:t>2021: 36</w:t>
            </w:r>
          </w:p>
          <w:p w14:paraId="20DFB7D5" w14:textId="4821C597" w:rsidR="00E42D73" w:rsidRPr="00E3299A" w:rsidRDefault="006B2C57" w:rsidP="00E62BD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11464C">
              <w:rPr>
                <w:rFonts w:asciiTheme="minorHAnsi" w:eastAsia="Calibri" w:hAnsiTheme="minorHAnsi" w:cstheme="minorHAnsi"/>
              </w:rPr>
              <w:t>iv.</w:t>
            </w:r>
            <w:r w:rsidRPr="0011464C">
              <w:rPr>
                <w:rFonts w:asciiTheme="minorHAnsi" w:eastAsia="Calibri" w:hAnsiTheme="minorHAnsi" w:cstheme="minorHAnsi"/>
              </w:rPr>
              <w:tab/>
              <w:t>2022: 66</w:t>
            </w:r>
          </w:p>
          <w:p w14:paraId="064D831D" w14:textId="0892F05F" w:rsidR="003E7C0B" w:rsidRDefault="00E05006" w:rsidP="00C52243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7C0B">
              <w:rPr>
                <w:rFonts w:asciiTheme="minorHAnsi" w:eastAsia="Calibri" w:hAnsiTheme="minorHAnsi" w:cstheme="minorHAnsi"/>
                <w:b/>
                <w:bCs/>
              </w:rPr>
              <w:t xml:space="preserve">R. Quinn </w:t>
            </w:r>
            <w:r w:rsidRPr="0011464C">
              <w:rPr>
                <w:rFonts w:asciiTheme="minorHAnsi" w:eastAsia="Calibri" w:hAnsiTheme="minorHAnsi" w:cstheme="minorHAnsi"/>
              </w:rPr>
              <w:t>proposed moving Installation to an area that is closer to public transportation</w:t>
            </w:r>
          </w:p>
          <w:p w14:paraId="5E7897FC" w14:textId="4F229330" w:rsidR="00E05006" w:rsidRPr="003E7C0B" w:rsidRDefault="00E05006" w:rsidP="00C52243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7C0B">
              <w:rPr>
                <w:rFonts w:asciiTheme="minorHAnsi" w:eastAsia="Calibri" w:hAnsiTheme="minorHAnsi" w:cstheme="minorHAnsi"/>
                <w:b/>
                <w:bCs/>
              </w:rPr>
              <w:t>T. Gerber</w:t>
            </w:r>
            <w:r w:rsidRPr="0011464C">
              <w:rPr>
                <w:rFonts w:asciiTheme="minorHAnsi" w:eastAsia="Calibri" w:hAnsiTheme="minorHAnsi" w:cstheme="minorHAnsi"/>
              </w:rPr>
              <w:t xml:space="preserve"> proposed moving the event to a location in Brooklyn</w:t>
            </w:r>
          </w:p>
          <w:p w14:paraId="34784AD0" w14:textId="77777777" w:rsidR="003D3BB9" w:rsidRDefault="00E42D73" w:rsidP="00C52243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11464C">
              <w:rPr>
                <w:rFonts w:asciiTheme="minorHAnsi" w:eastAsia="Calibri" w:hAnsiTheme="minorHAnsi" w:cstheme="minorHAnsi"/>
                <w:b/>
                <w:bCs/>
              </w:rPr>
              <w:t>M</w:t>
            </w:r>
            <w:r w:rsidR="008E0FFD">
              <w:rPr>
                <w:rFonts w:asciiTheme="minorHAnsi" w:eastAsia="Calibri" w:hAnsiTheme="minorHAnsi" w:cstheme="minorHAnsi"/>
                <w:b/>
                <w:bCs/>
              </w:rPr>
              <w:t>.</w:t>
            </w:r>
            <w:r w:rsidRPr="0011464C">
              <w:rPr>
                <w:rFonts w:asciiTheme="minorHAnsi" w:eastAsia="Calibri" w:hAnsiTheme="minorHAnsi" w:cstheme="minorHAnsi"/>
                <w:b/>
                <w:bCs/>
              </w:rPr>
              <w:t xml:space="preserve"> Longo</w:t>
            </w:r>
            <w:r w:rsidR="003E7C0B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3E7C0B" w:rsidRPr="0011464C">
              <w:rPr>
                <w:rFonts w:asciiTheme="minorHAnsi" w:eastAsia="Calibri" w:hAnsiTheme="minorHAnsi" w:cstheme="minorHAnsi"/>
              </w:rPr>
              <w:t xml:space="preserve">suggested waiting another year </w:t>
            </w:r>
            <w:r w:rsidR="003E7C0B">
              <w:rPr>
                <w:rFonts w:asciiTheme="minorHAnsi" w:eastAsia="Calibri" w:hAnsiTheme="minorHAnsi" w:cstheme="minorHAnsi"/>
              </w:rPr>
              <w:t xml:space="preserve">before making the location change </w:t>
            </w:r>
            <w:r w:rsidR="003E7C0B" w:rsidRPr="0011464C">
              <w:rPr>
                <w:rFonts w:asciiTheme="minorHAnsi" w:eastAsia="Calibri" w:hAnsiTheme="minorHAnsi" w:cstheme="minorHAnsi"/>
              </w:rPr>
              <w:t>as the low participation may still be relat</w:t>
            </w:r>
            <w:r w:rsidR="003E7C0B" w:rsidRPr="003E7C0B">
              <w:rPr>
                <w:rFonts w:asciiTheme="minorHAnsi" w:eastAsia="Calibri" w:hAnsiTheme="minorHAnsi" w:cstheme="minorHAnsi"/>
              </w:rPr>
              <w:t>ed to COVID</w:t>
            </w:r>
          </w:p>
          <w:p w14:paraId="3C8909EC" w14:textId="36881326" w:rsidR="00E42D73" w:rsidRPr="0011464C" w:rsidRDefault="003E7C0B" w:rsidP="003D3BB9">
            <w:pPr>
              <w:pStyle w:val="ListParagraph"/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7C0B">
              <w:rPr>
                <w:rFonts w:asciiTheme="minorHAnsi" w:eastAsia="Calibri" w:hAnsiTheme="minorHAnsi" w:cstheme="minorHAnsi"/>
              </w:rPr>
              <w:t>The price at Russo’s is very low compared to other locations and may be difficult to find comparable price</w:t>
            </w:r>
          </w:p>
          <w:p w14:paraId="763EB47E" w14:textId="38442C7F" w:rsidR="00D60A20" w:rsidRPr="003E7C0B" w:rsidRDefault="00E42D73" w:rsidP="003E7C0B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11464C">
              <w:rPr>
                <w:rFonts w:asciiTheme="minorHAnsi" w:eastAsia="Calibri" w:hAnsiTheme="minorHAnsi" w:cstheme="minorHAnsi"/>
                <w:b/>
                <w:bCs/>
              </w:rPr>
              <w:t>R</w:t>
            </w:r>
            <w:r w:rsidR="008E0FFD">
              <w:rPr>
                <w:rFonts w:asciiTheme="minorHAnsi" w:eastAsia="Calibri" w:hAnsiTheme="minorHAnsi" w:cstheme="minorHAnsi"/>
                <w:b/>
                <w:bCs/>
              </w:rPr>
              <w:t>.</w:t>
            </w:r>
            <w:r w:rsidRPr="0011464C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proofErr w:type="spellStart"/>
            <w:r w:rsidRPr="0011464C">
              <w:rPr>
                <w:rFonts w:asciiTheme="minorHAnsi" w:eastAsia="Calibri" w:hAnsiTheme="minorHAnsi" w:cstheme="minorHAnsi"/>
                <w:b/>
                <w:bCs/>
              </w:rPr>
              <w:t>Lumish</w:t>
            </w:r>
            <w:proofErr w:type="spellEnd"/>
            <w:r w:rsidRPr="0011464C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11464C">
              <w:rPr>
                <w:rFonts w:asciiTheme="minorHAnsi" w:eastAsia="Calibri" w:hAnsiTheme="minorHAnsi" w:cstheme="minorHAnsi"/>
              </w:rPr>
              <w:t>said it may be worth looking into an alternative venue as exhibitors may be more willing to attend if location is more favorable and higher attendance is more likely</w:t>
            </w:r>
          </w:p>
        </w:tc>
        <w:tc>
          <w:tcPr>
            <w:tcW w:w="3330" w:type="dxa"/>
          </w:tcPr>
          <w:p w14:paraId="0BDE6C05" w14:textId="0B658B29" w:rsidR="007B764A" w:rsidRDefault="00E42D73" w:rsidP="00F8449F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F8449F">
              <w:rPr>
                <w:rFonts w:asciiTheme="minorHAnsi" w:eastAsia="Calibri" w:hAnsiTheme="minorHAnsi" w:cstheme="minorHAnsi"/>
                <w:b/>
                <w:bCs/>
              </w:rPr>
              <w:t>T. Gerber</w:t>
            </w:r>
            <w:r w:rsidRPr="00F8449F">
              <w:rPr>
                <w:rFonts w:asciiTheme="minorHAnsi" w:eastAsia="Calibri" w:hAnsiTheme="minorHAnsi" w:cstheme="minorHAnsi"/>
              </w:rPr>
              <w:t xml:space="preserve"> to look into potential venues</w:t>
            </w:r>
          </w:p>
          <w:p w14:paraId="6373C889" w14:textId="19FFF81F" w:rsidR="00E42D73" w:rsidRPr="00F8449F" w:rsidRDefault="00E05006" w:rsidP="00F8449F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F8449F">
              <w:rPr>
                <w:rFonts w:asciiTheme="minorHAnsi" w:eastAsia="Calibri" w:hAnsiTheme="minorHAnsi" w:cstheme="minorHAnsi"/>
              </w:rPr>
              <w:t xml:space="preserve">Will revisit at </w:t>
            </w:r>
            <w:r w:rsidR="00142849" w:rsidRPr="00F8449F">
              <w:rPr>
                <w:rFonts w:asciiTheme="minorHAnsi" w:eastAsia="Calibri" w:hAnsiTheme="minorHAnsi" w:cstheme="minorHAnsi"/>
              </w:rPr>
              <w:t>September</w:t>
            </w:r>
            <w:r w:rsidRPr="00F8449F">
              <w:rPr>
                <w:rFonts w:asciiTheme="minorHAnsi" w:eastAsia="Calibri" w:hAnsiTheme="minorHAnsi" w:cstheme="minorHAnsi"/>
              </w:rPr>
              <w:t xml:space="preserve"> BOD meeting</w:t>
            </w:r>
          </w:p>
          <w:p w14:paraId="5E9F4DD7" w14:textId="77777777" w:rsidR="00D60A20" w:rsidRPr="0011464C" w:rsidRDefault="00D60A20" w:rsidP="00C52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Theme="minorHAnsi" w:eastAsia="Calibri" w:hAnsiTheme="minorHAnsi" w:cstheme="minorHAnsi"/>
              </w:rPr>
            </w:pPr>
          </w:p>
        </w:tc>
      </w:tr>
      <w:tr w:rsidR="001F4380" w:rsidRPr="0011464C" w14:paraId="33451D8E" w14:textId="77777777" w:rsidTr="003D3BB9">
        <w:trPr>
          <w:trHeight w:val="1925"/>
        </w:trPr>
        <w:tc>
          <w:tcPr>
            <w:tcW w:w="2479" w:type="dxa"/>
          </w:tcPr>
          <w:p w14:paraId="6D56585B" w14:textId="59B1BBD8" w:rsidR="001F4380" w:rsidRPr="0011464C" w:rsidRDefault="00E454A3" w:rsidP="00C52243">
            <w:pPr>
              <w:spacing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7. </w:t>
            </w:r>
            <w:r w:rsidR="001F4380" w:rsidRPr="0011464C">
              <w:rPr>
                <w:rFonts w:asciiTheme="minorHAnsi" w:hAnsiTheme="minorHAnsi" w:cstheme="minorHAnsi"/>
              </w:rPr>
              <w:t>Membership Dues</w:t>
            </w:r>
            <w:r w:rsidR="003E7C0B">
              <w:rPr>
                <w:rFonts w:asciiTheme="minorHAnsi" w:hAnsiTheme="minorHAnsi" w:cstheme="minorHAnsi"/>
              </w:rPr>
              <w:t xml:space="preserve"> Reimbursement</w:t>
            </w:r>
          </w:p>
        </w:tc>
        <w:tc>
          <w:tcPr>
            <w:tcW w:w="4446" w:type="dxa"/>
          </w:tcPr>
          <w:p w14:paraId="74FD271A" w14:textId="63A78A99" w:rsidR="001F4380" w:rsidRPr="0011464C" w:rsidRDefault="001F4380" w:rsidP="00C52243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11464C">
              <w:rPr>
                <w:rFonts w:asciiTheme="minorHAnsi" w:eastAsia="Calibri" w:hAnsiTheme="minorHAnsi" w:cstheme="minorHAnsi"/>
              </w:rPr>
              <w:t xml:space="preserve">NYSCHP State is asking for Royal Counties to donate </w:t>
            </w:r>
            <w:r w:rsidR="009D2984" w:rsidRPr="0011464C">
              <w:rPr>
                <w:rFonts w:asciiTheme="minorHAnsi" w:eastAsia="Calibri" w:hAnsiTheme="minorHAnsi" w:cstheme="minorHAnsi"/>
              </w:rPr>
              <w:t>membership dues for this year ($1,231.75)</w:t>
            </w:r>
          </w:p>
          <w:p w14:paraId="24889040" w14:textId="1D535CC4" w:rsidR="009D2984" w:rsidRPr="0011464C" w:rsidRDefault="009D2984" w:rsidP="00C52243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11464C">
              <w:rPr>
                <w:rFonts w:asciiTheme="minorHAnsi" w:eastAsia="Calibri" w:hAnsiTheme="minorHAnsi" w:cstheme="minorHAnsi"/>
              </w:rPr>
              <w:t>BOD voted to decline donation as dues have been donated to the state for the past 2 years</w:t>
            </w:r>
            <w:r w:rsidR="008E65D4">
              <w:rPr>
                <w:rFonts w:asciiTheme="minorHAnsi" w:eastAsia="Calibri" w:hAnsiTheme="minorHAnsi" w:cstheme="minorHAnsi"/>
              </w:rPr>
              <w:t xml:space="preserve"> and $1,231.75 is a substantial portion of Royals’ budget</w:t>
            </w:r>
          </w:p>
        </w:tc>
        <w:tc>
          <w:tcPr>
            <w:tcW w:w="3330" w:type="dxa"/>
          </w:tcPr>
          <w:p w14:paraId="489C02B3" w14:textId="5F118BF7" w:rsidR="003E7C0B" w:rsidRPr="00E454A3" w:rsidRDefault="003E7C0B" w:rsidP="00F8449F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</w:rPr>
            </w:pPr>
            <w:r w:rsidRPr="00E454A3">
              <w:rPr>
                <w:rFonts w:asciiTheme="minorHAnsi" w:eastAsia="Calibri" w:hAnsiTheme="minorHAnsi" w:cstheme="minorHAnsi"/>
                <w:b/>
                <w:bCs/>
              </w:rPr>
              <w:t>R</w:t>
            </w:r>
            <w:r w:rsidR="001D1D32" w:rsidRPr="00E454A3">
              <w:rPr>
                <w:rFonts w:asciiTheme="minorHAnsi" w:eastAsia="Calibri" w:hAnsiTheme="minorHAnsi" w:cstheme="minorHAnsi"/>
                <w:b/>
                <w:bCs/>
              </w:rPr>
              <w:t>.</w:t>
            </w:r>
            <w:r w:rsidRPr="00E454A3">
              <w:rPr>
                <w:rFonts w:asciiTheme="minorHAnsi" w:eastAsia="Calibri" w:hAnsiTheme="minorHAnsi" w:cstheme="minorHAnsi"/>
                <w:b/>
                <w:bCs/>
              </w:rPr>
              <w:t xml:space="preserve"> Quinn </w:t>
            </w:r>
            <w:r w:rsidRPr="00E454A3">
              <w:rPr>
                <w:rFonts w:asciiTheme="minorHAnsi" w:eastAsia="Calibri" w:hAnsiTheme="minorHAnsi" w:cstheme="minorHAnsi"/>
              </w:rPr>
              <w:t>to notify the state</w:t>
            </w:r>
            <w:r w:rsidR="00E454A3" w:rsidRPr="00E454A3">
              <w:rPr>
                <w:rFonts w:asciiTheme="minorHAnsi" w:eastAsia="Calibri" w:hAnsiTheme="minorHAnsi" w:cstheme="minorHAnsi"/>
              </w:rPr>
              <w:t xml:space="preserve"> </w:t>
            </w:r>
            <w:r w:rsidRPr="00E454A3">
              <w:rPr>
                <w:rFonts w:asciiTheme="minorHAnsi" w:eastAsia="Calibri" w:hAnsiTheme="minorHAnsi" w:cstheme="minorHAnsi"/>
              </w:rPr>
              <w:t>that Royals has declined donation</w:t>
            </w:r>
          </w:p>
          <w:p w14:paraId="26129E06" w14:textId="3AEEFD9F" w:rsidR="001F4380" w:rsidRPr="00E454A3" w:rsidRDefault="001F4380" w:rsidP="00F8449F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E454A3">
              <w:rPr>
                <w:rFonts w:asciiTheme="minorHAnsi" w:eastAsia="Calibri" w:hAnsiTheme="minorHAnsi" w:cstheme="minorHAnsi"/>
                <w:b/>
                <w:bCs/>
              </w:rPr>
              <w:t>B</w:t>
            </w:r>
            <w:r w:rsidR="001D1D32" w:rsidRPr="00E454A3">
              <w:rPr>
                <w:rFonts w:asciiTheme="minorHAnsi" w:eastAsia="Calibri" w:hAnsiTheme="minorHAnsi" w:cstheme="minorHAnsi"/>
                <w:b/>
                <w:bCs/>
              </w:rPr>
              <w:t>.</w:t>
            </w:r>
            <w:r w:rsidRPr="00E454A3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proofErr w:type="spellStart"/>
            <w:r w:rsidRPr="00E454A3">
              <w:rPr>
                <w:rFonts w:asciiTheme="minorHAnsi" w:eastAsia="Calibri" w:hAnsiTheme="minorHAnsi" w:cstheme="minorHAnsi"/>
                <w:b/>
                <w:bCs/>
              </w:rPr>
              <w:t>Sulaiman</w:t>
            </w:r>
            <w:proofErr w:type="spellEnd"/>
            <w:r w:rsidR="009D2984" w:rsidRPr="00E454A3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9D2984" w:rsidRPr="00E454A3">
              <w:rPr>
                <w:rFonts w:asciiTheme="minorHAnsi" w:eastAsia="Calibri" w:hAnsiTheme="minorHAnsi" w:cstheme="minorHAnsi"/>
              </w:rPr>
              <w:t xml:space="preserve">to share </w:t>
            </w:r>
            <w:r w:rsidR="003E7C0B" w:rsidRPr="00E454A3">
              <w:rPr>
                <w:rFonts w:asciiTheme="minorHAnsi" w:eastAsia="Calibri" w:hAnsiTheme="minorHAnsi" w:cstheme="minorHAnsi"/>
              </w:rPr>
              <w:t>her</w:t>
            </w:r>
            <w:r w:rsidR="00E454A3" w:rsidRPr="00E454A3">
              <w:rPr>
                <w:rFonts w:asciiTheme="minorHAnsi" w:eastAsia="Calibri" w:hAnsiTheme="minorHAnsi" w:cstheme="minorHAnsi"/>
              </w:rPr>
              <w:t xml:space="preserve"> </w:t>
            </w:r>
            <w:r w:rsidR="009D2984" w:rsidRPr="00E454A3">
              <w:rPr>
                <w:rFonts w:asciiTheme="minorHAnsi" w:eastAsia="Calibri" w:hAnsiTheme="minorHAnsi" w:cstheme="minorHAnsi"/>
              </w:rPr>
              <w:t>address</w:t>
            </w:r>
            <w:r w:rsidR="003E7C0B" w:rsidRPr="00E454A3">
              <w:rPr>
                <w:rFonts w:asciiTheme="minorHAnsi" w:eastAsia="Calibri" w:hAnsiTheme="minorHAnsi" w:cstheme="minorHAnsi"/>
              </w:rPr>
              <w:t xml:space="preserve"> with </w:t>
            </w:r>
            <w:r w:rsidR="003E7C0B" w:rsidRPr="00E454A3">
              <w:rPr>
                <w:rFonts w:asciiTheme="minorHAnsi" w:eastAsia="Calibri" w:hAnsiTheme="minorHAnsi" w:cstheme="minorHAnsi"/>
                <w:b/>
                <w:bCs/>
              </w:rPr>
              <w:t>R</w:t>
            </w:r>
            <w:r w:rsidR="001D1D32" w:rsidRPr="00E454A3">
              <w:rPr>
                <w:rFonts w:asciiTheme="minorHAnsi" w:eastAsia="Calibri" w:hAnsiTheme="minorHAnsi" w:cstheme="minorHAnsi"/>
                <w:b/>
                <w:bCs/>
              </w:rPr>
              <w:t>.</w:t>
            </w:r>
            <w:r w:rsidR="003E7C0B" w:rsidRPr="00E454A3">
              <w:rPr>
                <w:rFonts w:asciiTheme="minorHAnsi" w:eastAsia="Calibri" w:hAnsiTheme="minorHAnsi" w:cstheme="minorHAnsi"/>
                <w:b/>
                <w:bCs/>
              </w:rPr>
              <w:t xml:space="preserve"> Quinn</w:t>
            </w:r>
            <w:r w:rsidR="009D2984" w:rsidRPr="00E454A3">
              <w:rPr>
                <w:rFonts w:asciiTheme="minorHAnsi" w:eastAsia="Calibri" w:hAnsiTheme="minorHAnsi" w:cstheme="minorHAnsi"/>
              </w:rPr>
              <w:t xml:space="preserve"> so that NYSCHP can send membership check</w:t>
            </w:r>
          </w:p>
        </w:tc>
      </w:tr>
      <w:tr w:rsidR="00D60A20" w:rsidRPr="0011464C" w14:paraId="4ED60CE4" w14:textId="77777777" w:rsidTr="003D3BB9">
        <w:trPr>
          <w:trHeight w:val="1925"/>
        </w:trPr>
        <w:tc>
          <w:tcPr>
            <w:tcW w:w="2479" w:type="dxa"/>
          </w:tcPr>
          <w:p w14:paraId="09F37EB0" w14:textId="5DD1E0EF" w:rsidR="00D60A20" w:rsidRPr="0011464C" w:rsidRDefault="00E454A3" w:rsidP="00C52243">
            <w:p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8</w:t>
            </w:r>
            <w:r w:rsidR="006B2C57" w:rsidRPr="0011464C">
              <w:rPr>
                <w:rFonts w:asciiTheme="minorHAnsi" w:eastAsia="Calibri" w:hAnsiTheme="minorHAnsi" w:cstheme="minorHAnsi"/>
                <w:color w:val="000000"/>
              </w:rPr>
              <w:t>. Committee Updates</w:t>
            </w:r>
          </w:p>
          <w:p w14:paraId="5D4FCEC6" w14:textId="77777777" w:rsidR="00D60A20" w:rsidRPr="0011464C" w:rsidRDefault="006B2C57" w:rsidP="00C5224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color w:val="000000"/>
              </w:rPr>
              <w:t xml:space="preserve">Membership </w:t>
            </w:r>
          </w:p>
          <w:p w14:paraId="59BC5B8B" w14:textId="77777777" w:rsidR="00D60A20" w:rsidRPr="0011464C" w:rsidRDefault="006B2C57" w:rsidP="00C5224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color w:val="000000"/>
              </w:rPr>
              <w:t xml:space="preserve">New Practitioner </w:t>
            </w:r>
          </w:p>
          <w:p w14:paraId="2A10C6A1" w14:textId="77777777" w:rsidR="00D60A20" w:rsidRPr="0011464C" w:rsidRDefault="006B2C57" w:rsidP="00C5224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color w:val="000000"/>
              </w:rPr>
              <w:t xml:space="preserve">Grassroots </w:t>
            </w:r>
          </w:p>
          <w:p w14:paraId="60A0CDE0" w14:textId="77777777" w:rsidR="00D60A20" w:rsidRPr="0011464C" w:rsidRDefault="00D60A20" w:rsidP="00C52243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  <w:p w14:paraId="1406FDD8" w14:textId="77777777" w:rsidR="00D60A20" w:rsidRPr="0011464C" w:rsidRDefault="00D60A20" w:rsidP="00C52243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446" w:type="dxa"/>
          </w:tcPr>
          <w:p w14:paraId="05474927" w14:textId="0C8F595B" w:rsidR="00AC449E" w:rsidRPr="003D3BB9" w:rsidRDefault="006B2C57" w:rsidP="003D3BB9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D3BB9">
              <w:rPr>
                <w:rFonts w:asciiTheme="minorHAnsi" w:eastAsia="Calibri" w:hAnsiTheme="minorHAnsi" w:cstheme="minorHAnsi"/>
              </w:rPr>
              <w:t>Membership:</w:t>
            </w:r>
            <w:r w:rsidR="00B3708F" w:rsidRPr="003D3BB9">
              <w:rPr>
                <w:rFonts w:asciiTheme="minorHAnsi" w:eastAsia="Calibri" w:hAnsiTheme="minorHAnsi" w:cstheme="minorHAnsi"/>
              </w:rPr>
              <w:t xml:space="preserve"> </w:t>
            </w:r>
            <w:r w:rsidR="007B764A">
              <w:rPr>
                <w:rFonts w:asciiTheme="minorHAnsi" w:eastAsia="Calibri" w:hAnsiTheme="minorHAnsi" w:cstheme="minorHAnsi"/>
              </w:rPr>
              <w:t>Currently no chair</w:t>
            </w:r>
            <w:r w:rsidR="00AC449E" w:rsidRPr="003D3BB9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3C57C31C" w14:textId="77777777" w:rsidR="003D3BB9" w:rsidRDefault="00B3708F" w:rsidP="00AC449E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AC449E">
              <w:rPr>
                <w:rFonts w:asciiTheme="minorHAnsi" w:eastAsia="Calibri" w:hAnsiTheme="minorHAnsi" w:cstheme="minorHAnsi"/>
                <w:b/>
                <w:bCs/>
              </w:rPr>
              <w:t>R</w:t>
            </w:r>
            <w:r w:rsidR="00FB1888">
              <w:rPr>
                <w:rFonts w:asciiTheme="minorHAnsi" w:eastAsia="Calibri" w:hAnsiTheme="minorHAnsi" w:cstheme="minorHAnsi"/>
                <w:b/>
                <w:bCs/>
              </w:rPr>
              <w:t>.</w:t>
            </w:r>
            <w:r w:rsidRPr="00AC449E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proofErr w:type="spellStart"/>
            <w:r w:rsidRPr="00AC449E">
              <w:rPr>
                <w:rFonts w:asciiTheme="minorHAnsi" w:eastAsia="Calibri" w:hAnsiTheme="minorHAnsi" w:cstheme="minorHAnsi"/>
                <w:b/>
                <w:bCs/>
              </w:rPr>
              <w:t>Khaimova</w:t>
            </w:r>
            <w:proofErr w:type="spellEnd"/>
            <w:r w:rsidR="00AC449E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AC449E" w:rsidRPr="00AC449E">
              <w:rPr>
                <w:rFonts w:asciiTheme="minorHAnsi" w:eastAsia="Calibri" w:hAnsiTheme="minorHAnsi" w:cstheme="minorHAnsi"/>
              </w:rPr>
              <w:t>said</w:t>
            </w:r>
            <w:r w:rsidRPr="00AC449E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B1736F" w:rsidRPr="00AC449E">
              <w:rPr>
                <w:rFonts w:asciiTheme="minorHAnsi" w:eastAsia="Calibri" w:hAnsiTheme="minorHAnsi" w:cstheme="minorHAnsi"/>
              </w:rPr>
              <w:t>Sarah Mansour is interested in chairing the committee</w:t>
            </w:r>
          </w:p>
          <w:p w14:paraId="42555C34" w14:textId="1FA3E140" w:rsidR="00B1736F" w:rsidRPr="00AC449E" w:rsidRDefault="00B3708F" w:rsidP="003D3B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AC449E">
              <w:rPr>
                <w:rFonts w:asciiTheme="minorHAnsi" w:eastAsia="Calibri" w:hAnsiTheme="minorHAnsi" w:cstheme="minorHAnsi"/>
              </w:rPr>
              <w:t xml:space="preserve">Currently looking for </w:t>
            </w:r>
            <w:r w:rsidR="001D1D32">
              <w:rPr>
                <w:rFonts w:asciiTheme="minorHAnsi" w:eastAsia="Calibri" w:hAnsiTheme="minorHAnsi" w:cstheme="minorHAnsi"/>
              </w:rPr>
              <w:t xml:space="preserve">additional </w:t>
            </w:r>
            <w:r w:rsidRPr="00AC449E">
              <w:rPr>
                <w:rFonts w:asciiTheme="minorHAnsi" w:eastAsia="Calibri" w:hAnsiTheme="minorHAnsi" w:cstheme="minorHAnsi"/>
              </w:rPr>
              <w:t>cochair</w:t>
            </w:r>
          </w:p>
          <w:p w14:paraId="744FC82F" w14:textId="0858BBC2" w:rsidR="006A06C6" w:rsidRPr="00E57A0A" w:rsidRDefault="00E57A0A" w:rsidP="00E57A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11464C">
              <w:rPr>
                <w:rFonts w:asciiTheme="minorHAnsi" w:eastAsia="Calibri" w:hAnsiTheme="minorHAnsi" w:cstheme="minorHAnsi"/>
                <w:b/>
                <w:bCs/>
              </w:rPr>
              <w:t>J</w:t>
            </w:r>
            <w:r w:rsidR="00FB1888">
              <w:rPr>
                <w:rFonts w:asciiTheme="minorHAnsi" w:eastAsia="Calibri" w:hAnsiTheme="minorHAnsi" w:cstheme="minorHAnsi"/>
                <w:b/>
                <w:bCs/>
              </w:rPr>
              <w:t>.</w:t>
            </w:r>
            <w:r w:rsidRPr="0011464C">
              <w:rPr>
                <w:rFonts w:asciiTheme="minorHAnsi" w:eastAsia="Calibri" w:hAnsiTheme="minorHAnsi" w:cstheme="minorHAnsi"/>
                <w:b/>
                <w:bCs/>
              </w:rPr>
              <w:t xml:space="preserve"> DeAngelis</w:t>
            </w:r>
            <w:r w:rsidRPr="0011464C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>provided update that there are c</w:t>
            </w:r>
            <w:r w:rsidR="00B1736F" w:rsidRPr="0011464C">
              <w:rPr>
                <w:rFonts w:asciiTheme="minorHAnsi" w:eastAsia="Calibri" w:hAnsiTheme="minorHAnsi" w:cstheme="minorHAnsi"/>
              </w:rPr>
              <w:t>urrently 189 members (decreased from 283)</w:t>
            </w:r>
            <w:r>
              <w:rPr>
                <w:rFonts w:asciiTheme="minorHAnsi" w:eastAsia="Calibri" w:hAnsiTheme="minorHAnsi" w:cstheme="minorHAnsi"/>
              </w:rPr>
              <w:t>. M</w:t>
            </w:r>
            <w:r w:rsidR="006A06C6" w:rsidRPr="00E57A0A">
              <w:rPr>
                <w:rFonts w:asciiTheme="minorHAnsi" w:eastAsia="Calibri" w:hAnsiTheme="minorHAnsi" w:cstheme="minorHAnsi"/>
              </w:rPr>
              <w:t>ajority of members who expired were from St Johns</w:t>
            </w:r>
            <w:r>
              <w:rPr>
                <w:rFonts w:asciiTheme="minorHAnsi" w:eastAsia="Calibri" w:hAnsiTheme="minorHAnsi" w:cstheme="minorHAnsi"/>
              </w:rPr>
              <w:t xml:space="preserve">. </w:t>
            </w:r>
          </w:p>
          <w:p w14:paraId="31E2CE19" w14:textId="17ADF9E6" w:rsidR="00D60A20" w:rsidRPr="0011464C" w:rsidRDefault="006A06C6" w:rsidP="00C5224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E57A0A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R</w:t>
            </w:r>
            <w:r w:rsidR="00FB1888">
              <w:rPr>
                <w:rFonts w:asciiTheme="minorHAnsi" w:eastAsia="Calibri" w:hAnsiTheme="minorHAnsi" w:cstheme="minorHAnsi"/>
                <w:b/>
                <w:bCs/>
              </w:rPr>
              <w:t>.</w:t>
            </w:r>
            <w:r w:rsidRPr="00E57A0A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proofErr w:type="spellStart"/>
            <w:r w:rsidRPr="00E57A0A">
              <w:rPr>
                <w:rFonts w:asciiTheme="minorHAnsi" w:eastAsia="Calibri" w:hAnsiTheme="minorHAnsi" w:cstheme="minorHAnsi"/>
                <w:b/>
                <w:bCs/>
              </w:rPr>
              <w:t>Khaimova</w:t>
            </w:r>
            <w:proofErr w:type="spellEnd"/>
            <w:r w:rsidRPr="0011464C">
              <w:rPr>
                <w:rFonts w:asciiTheme="minorHAnsi" w:eastAsia="Calibri" w:hAnsiTheme="minorHAnsi" w:cstheme="minorHAnsi"/>
              </w:rPr>
              <w:t xml:space="preserve"> </w:t>
            </w:r>
            <w:r w:rsidR="00E57A0A">
              <w:rPr>
                <w:rFonts w:asciiTheme="minorHAnsi" w:eastAsia="Calibri" w:hAnsiTheme="minorHAnsi" w:cstheme="minorHAnsi"/>
              </w:rPr>
              <w:t>will be giving a</w:t>
            </w:r>
            <w:r w:rsidRPr="0011464C">
              <w:rPr>
                <w:rFonts w:asciiTheme="minorHAnsi" w:eastAsia="Calibri" w:hAnsiTheme="minorHAnsi" w:cstheme="minorHAnsi"/>
              </w:rPr>
              <w:t xml:space="preserve"> presentation on Royals to One Brooklyn Health</w:t>
            </w:r>
            <w:r w:rsidR="00E57A0A">
              <w:rPr>
                <w:rFonts w:asciiTheme="minorHAnsi" w:eastAsia="Calibri" w:hAnsiTheme="minorHAnsi" w:cstheme="minorHAnsi"/>
              </w:rPr>
              <w:t xml:space="preserve"> to try to increase membership</w:t>
            </w:r>
          </w:p>
          <w:p w14:paraId="650958AA" w14:textId="77777777" w:rsidR="00D60A20" w:rsidRPr="0011464C" w:rsidRDefault="00D60A20" w:rsidP="00C52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  <w:p w14:paraId="4908996D" w14:textId="4CE132DC" w:rsidR="003D3BB9" w:rsidRPr="003D3BB9" w:rsidRDefault="006B2C57" w:rsidP="003D3BB9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D3BB9">
              <w:rPr>
                <w:rFonts w:asciiTheme="minorHAnsi" w:eastAsia="Calibri" w:hAnsiTheme="minorHAnsi" w:cstheme="minorHAnsi"/>
              </w:rPr>
              <w:t xml:space="preserve">New Practitioner: Chaired by </w:t>
            </w:r>
            <w:r w:rsidRPr="003D3BB9">
              <w:rPr>
                <w:rFonts w:asciiTheme="minorHAnsi" w:eastAsia="Calibri" w:hAnsiTheme="minorHAnsi" w:cstheme="minorHAnsi"/>
                <w:b/>
              </w:rPr>
              <w:t xml:space="preserve">N. </w:t>
            </w:r>
            <w:proofErr w:type="spellStart"/>
            <w:r w:rsidRPr="003D3BB9">
              <w:rPr>
                <w:rFonts w:asciiTheme="minorHAnsi" w:eastAsia="Calibri" w:hAnsiTheme="minorHAnsi" w:cstheme="minorHAnsi"/>
                <w:b/>
              </w:rPr>
              <w:t>Dandan</w:t>
            </w:r>
            <w:proofErr w:type="spellEnd"/>
          </w:p>
          <w:p w14:paraId="36F0B035" w14:textId="46868C28" w:rsidR="003D3BB9" w:rsidRPr="003D3BB9" w:rsidRDefault="003D3BB9" w:rsidP="00C52243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Y. Kim </w:t>
            </w:r>
            <w:r>
              <w:rPr>
                <w:rFonts w:asciiTheme="minorHAnsi" w:eastAsia="Calibri" w:hAnsiTheme="minorHAnsi" w:cstheme="minorHAnsi"/>
              </w:rPr>
              <w:t>is stepping down as co-chair</w:t>
            </w:r>
          </w:p>
          <w:p w14:paraId="391B1920" w14:textId="0B99F4FC" w:rsidR="006A06C6" w:rsidRPr="0011464C" w:rsidRDefault="006A06C6" w:rsidP="00C52243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11464C">
              <w:rPr>
                <w:rFonts w:asciiTheme="minorHAnsi" w:eastAsia="Calibri" w:hAnsiTheme="minorHAnsi" w:cstheme="minorHAnsi"/>
                <w:b/>
              </w:rPr>
              <w:t>N</w:t>
            </w:r>
            <w:r w:rsidR="00FB1888">
              <w:rPr>
                <w:rFonts w:asciiTheme="minorHAnsi" w:eastAsia="Calibri" w:hAnsiTheme="minorHAnsi" w:cstheme="minorHAnsi"/>
                <w:b/>
              </w:rPr>
              <w:t>.</w:t>
            </w:r>
            <w:r w:rsidRPr="0011464C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11464C">
              <w:rPr>
                <w:rFonts w:asciiTheme="minorHAnsi" w:eastAsia="Calibri" w:hAnsiTheme="minorHAnsi" w:cstheme="minorHAnsi"/>
                <w:b/>
              </w:rPr>
              <w:t>Dandan</w:t>
            </w:r>
            <w:proofErr w:type="spellEnd"/>
            <w:r w:rsidRPr="0011464C">
              <w:rPr>
                <w:rFonts w:asciiTheme="minorHAnsi" w:eastAsia="Calibri" w:hAnsiTheme="minorHAnsi" w:cstheme="minorHAnsi"/>
                <w:bCs/>
              </w:rPr>
              <w:t xml:space="preserve"> is willing to </w:t>
            </w:r>
            <w:r w:rsidR="00120E5E">
              <w:rPr>
                <w:rFonts w:asciiTheme="minorHAnsi" w:eastAsia="Calibri" w:hAnsiTheme="minorHAnsi" w:cstheme="minorHAnsi"/>
                <w:bCs/>
              </w:rPr>
              <w:t xml:space="preserve">continue as co-chair </w:t>
            </w:r>
          </w:p>
          <w:p w14:paraId="2946D32E" w14:textId="44BBF6A6" w:rsidR="006A06C6" w:rsidRPr="0011464C" w:rsidRDefault="006A06C6" w:rsidP="00C52243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11464C">
              <w:rPr>
                <w:rFonts w:asciiTheme="minorHAnsi" w:eastAsia="Calibri" w:hAnsiTheme="minorHAnsi" w:cstheme="minorHAnsi"/>
                <w:b/>
              </w:rPr>
              <w:t>R</w:t>
            </w:r>
            <w:r w:rsidR="00FB1888">
              <w:rPr>
                <w:rFonts w:asciiTheme="minorHAnsi" w:eastAsia="Calibri" w:hAnsiTheme="minorHAnsi" w:cstheme="minorHAnsi"/>
                <w:b/>
              </w:rPr>
              <w:t>.</w:t>
            </w:r>
            <w:r w:rsidRPr="0011464C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11464C">
              <w:rPr>
                <w:rFonts w:asciiTheme="minorHAnsi" w:eastAsia="Calibri" w:hAnsiTheme="minorHAnsi" w:cstheme="minorHAnsi"/>
                <w:b/>
              </w:rPr>
              <w:t>Khaimova</w:t>
            </w:r>
            <w:proofErr w:type="spellEnd"/>
            <w:r w:rsidRPr="0011464C">
              <w:rPr>
                <w:rFonts w:asciiTheme="minorHAnsi" w:eastAsia="Calibri" w:hAnsiTheme="minorHAnsi" w:cstheme="minorHAnsi"/>
                <w:bCs/>
              </w:rPr>
              <w:t xml:space="preserve"> said that students have been submitting </w:t>
            </w:r>
            <w:r w:rsidR="00FB1888">
              <w:rPr>
                <w:rFonts w:asciiTheme="minorHAnsi" w:eastAsia="Calibri" w:hAnsiTheme="minorHAnsi" w:cstheme="minorHAnsi"/>
                <w:bCs/>
              </w:rPr>
              <w:t xml:space="preserve">newsletter </w:t>
            </w:r>
            <w:r w:rsidRPr="0011464C">
              <w:rPr>
                <w:rFonts w:asciiTheme="minorHAnsi" w:eastAsia="Calibri" w:hAnsiTheme="minorHAnsi" w:cstheme="minorHAnsi"/>
                <w:bCs/>
              </w:rPr>
              <w:t>articles late so she will reach out to faculty liaison to discuss</w:t>
            </w:r>
            <w:r w:rsidR="00FB1888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="007B764A">
              <w:rPr>
                <w:rFonts w:asciiTheme="minorHAnsi" w:eastAsia="Calibri" w:hAnsiTheme="minorHAnsi" w:cstheme="minorHAnsi"/>
                <w:bCs/>
              </w:rPr>
              <w:t>issue</w:t>
            </w:r>
            <w:r w:rsidRPr="0011464C">
              <w:rPr>
                <w:rFonts w:asciiTheme="minorHAnsi" w:eastAsia="Calibri" w:hAnsiTheme="minorHAnsi" w:cstheme="minorHAnsi"/>
                <w:bCs/>
              </w:rPr>
              <w:t xml:space="preserve"> </w:t>
            </w:r>
          </w:p>
          <w:p w14:paraId="56FFB9FD" w14:textId="60A7928C" w:rsidR="00D60A20" w:rsidRPr="00FB1888" w:rsidRDefault="00A74AE6" w:rsidP="00C52243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11464C">
              <w:rPr>
                <w:rFonts w:asciiTheme="minorHAnsi" w:eastAsia="Calibri" w:hAnsiTheme="minorHAnsi" w:cstheme="minorHAnsi"/>
                <w:b/>
              </w:rPr>
              <w:t>R</w:t>
            </w:r>
            <w:r w:rsidR="00FB1888">
              <w:rPr>
                <w:rFonts w:asciiTheme="minorHAnsi" w:eastAsia="Calibri" w:hAnsiTheme="minorHAnsi" w:cstheme="minorHAnsi"/>
                <w:b/>
              </w:rPr>
              <w:t>.</w:t>
            </w:r>
            <w:r w:rsidRPr="0011464C">
              <w:rPr>
                <w:rFonts w:asciiTheme="minorHAnsi" w:eastAsia="Calibri" w:hAnsiTheme="minorHAnsi" w:cstheme="minorHAnsi"/>
                <w:b/>
              </w:rPr>
              <w:t xml:space="preserve"> Quinn </w:t>
            </w:r>
            <w:r w:rsidRPr="0011464C">
              <w:rPr>
                <w:rFonts w:asciiTheme="minorHAnsi" w:eastAsia="Calibri" w:hAnsiTheme="minorHAnsi" w:cstheme="minorHAnsi"/>
                <w:bCs/>
              </w:rPr>
              <w:t>recommended decreasing newsletter frequency to twice per year instead of quarterly</w:t>
            </w:r>
          </w:p>
          <w:p w14:paraId="3072E4EB" w14:textId="77777777" w:rsidR="000B14CA" w:rsidRPr="0011464C" w:rsidRDefault="000B14CA" w:rsidP="00C52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  <w:p w14:paraId="2B8EF4C8" w14:textId="1AFB297A" w:rsidR="00D60A20" w:rsidRPr="0011464C" w:rsidRDefault="006B2C57" w:rsidP="00C52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11464C">
              <w:rPr>
                <w:rFonts w:asciiTheme="minorHAnsi" w:eastAsia="Calibri" w:hAnsiTheme="minorHAnsi" w:cstheme="minorHAnsi"/>
              </w:rPr>
              <w:t xml:space="preserve">Grassroots: Chaired by </w:t>
            </w:r>
            <w:r w:rsidRPr="0011464C">
              <w:rPr>
                <w:rFonts w:asciiTheme="minorHAnsi" w:eastAsia="Calibri" w:hAnsiTheme="minorHAnsi" w:cstheme="minorHAnsi"/>
                <w:b/>
              </w:rPr>
              <w:t xml:space="preserve">T. Gerber </w:t>
            </w:r>
            <w:r w:rsidRPr="0011464C">
              <w:rPr>
                <w:rFonts w:asciiTheme="minorHAnsi" w:eastAsia="Calibri" w:hAnsiTheme="minorHAnsi" w:cstheme="minorHAnsi"/>
              </w:rPr>
              <w:t>and</w:t>
            </w:r>
            <w:r w:rsidRPr="0011464C">
              <w:rPr>
                <w:rFonts w:asciiTheme="minorHAnsi" w:eastAsia="Calibri" w:hAnsiTheme="minorHAnsi" w:cstheme="minorHAnsi"/>
                <w:b/>
              </w:rPr>
              <w:t xml:space="preserve"> S. </w:t>
            </w:r>
            <w:proofErr w:type="spellStart"/>
            <w:r w:rsidRPr="0011464C">
              <w:rPr>
                <w:rFonts w:asciiTheme="minorHAnsi" w:eastAsia="Calibri" w:hAnsiTheme="minorHAnsi" w:cstheme="minorHAnsi"/>
                <w:b/>
              </w:rPr>
              <w:t>Paone</w:t>
            </w:r>
            <w:proofErr w:type="spellEnd"/>
            <w:r w:rsidRPr="0011464C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3DF73DD1" w14:textId="742D7F60" w:rsidR="003D3BB9" w:rsidRDefault="003D3BB9" w:rsidP="00C52243">
            <w:pPr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Wil re-start meetings in </w:t>
            </w:r>
            <w:r w:rsidR="007B764A">
              <w:rPr>
                <w:rFonts w:asciiTheme="minorHAnsi" w:eastAsia="Calibri" w:hAnsiTheme="minorHAnsi" w:cstheme="minorHAnsi"/>
              </w:rPr>
              <w:t>September</w:t>
            </w:r>
          </w:p>
          <w:p w14:paraId="1967AF6C" w14:textId="618E67F5" w:rsidR="00D60A20" w:rsidRPr="0011464C" w:rsidRDefault="003D3BB9" w:rsidP="00C52243">
            <w:pPr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Will </w:t>
            </w:r>
            <w:r w:rsidR="009D2984" w:rsidRPr="0011464C">
              <w:rPr>
                <w:rFonts w:asciiTheme="minorHAnsi" w:eastAsia="Calibri" w:hAnsiTheme="minorHAnsi" w:cstheme="minorHAnsi"/>
              </w:rPr>
              <w:t xml:space="preserve">work on getting </w:t>
            </w:r>
            <w:r w:rsidR="007B764A" w:rsidRPr="0011464C">
              <w:rPr>
                <w:rFonts w:asciiTheme="minorHAnsi" w:eastAsia="Calibri" w:hAnsiTheme="minorHAnsi" w:cstheme="minorHAnsi"/>
              </w:rPr>
              <w:t>a</w:t>
            </w:r>
            <w:r w:rsidR="009D2984" w:rsidRPr="0011464C">
              <w:rPr>
                <w:rFonts w:asciiTheme="minorHAnsi" w:eastAsia="Calibri" w:hAnsiTheme="minorHAnsi" w:cstheme="minorHAnsi"/>
              </w:rPr>
              <w:t xml:space="preserve"> LIU liaison </w:t>
            </w:r>
          </w:p>
        </w:tc>
        <w:tc>
          <w:tcPr>
            <w:tcW w:w="3330" w:type="dxa"/>
          </w:tcPr>
          <w:p w14:paraId="393D8657" w14:textId="77777777" w:rsidR="00D60A20" w:rsidRDefault="006B2C57" w:rsidP="00F8449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F8449F">
              <w:rPr>
                <w:rFonts w:asciiTheme="minorHAnsi" w:eastAsia="Calibri" w:hAnsiTheme="minorHAnsi" w:cstheme="minorHAnsi"/>
              </w:rPr>
              <w:lastRenderedPageBreak/>
              <w:t>Committee chairs to provide updates at the next meeting</w:t>
            </w:r>
          </w:p>
          <w:p w14:paraId="39C17C9B" w14:textId="4C53785E" w:rsidR="003D3BB9" w:rsidRPr="00F8449F" w:rsidRDefault="003D3BB9" w:rsidP="003D3BB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eastAsia="Calibri" w:hAnsiTheme="minorHAnsi" w:cstheme="minorHAnsi"/>
              </w:rPr>
            </w:pPr>
          </w:p>
        </w:tc>
      </w:tr>
      <w:tr w:rsidR="00D60A20" w:rsidRPr="0011464C" w14:paraId="7FC85A47" w14:textId="77777777" w:rsidTr="003D3BB9">
        <w:tc>
          <w:tcPr>
            <w:tcW w:w="2479" w:type="dxa"/>
          </w:tcPr>
          <w:p w14:paraId="6A5E753A" w14:textId="71C2E738" w:rsidR="00D60A20" w:rsidRPr="0011464C" w:rsidRDefault="00E454A3" w:rsidP="00C52243">
            <w:p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</w:rPr>
              <w:t>9</w:t>
            </w:r>
            <w:r w:rsidR="006B2C57" w:rsidRPr="0011464C">
              <w:rPr>
                <w:rFonts w:asciiTheme="minorHAnsi" w:eastAsia="Calibri" w:hAnsiTheme="minorHAnsi" w:cstheme="minorHAnsi"/>
                <w:color w:val="000000"/>
              </w:rPr>
              <w:t>. Upcoming Events</w:t>
            </w:r>
          </w:p>
        </w:tc>
        <w:tc>
          <w:tcPr>
            <w:tcW w:w="4446" w:type="dxa"/>
          </w:tcPr>
          <w:p w14:paraId="44C42443" w14:textId="77777777" w:rsidR="00D60A20" w:rsidRPr="0011464C" w:rsidRDefault="00D60A20" w:rsidP="00C52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330" w:type="dxa"/>
          </w:tcPr>
          <w:p w14:paraId="33AFF149" w14:textId="77777777" w:rsidR="00D60A20" w:rsidRPr="0011464C" w:rsidRDefault="00D60A20" w:rsidP="00C52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D60A20" w:rsidRPr="0011464C" w14:paraId="57D7B27B" w14:textId="77777777" w:rsidTr="003D3BB9">
        <w:trPr>
          <w:trHeight w:val="350"/>
        </w:trPr>
        <w:tc>
          <w:tcPr>
            <w:tcW w:w="2479" w:type="dxa"/>
          </w:tcPr>
          <w:p w14:paraId="443C510D" w14:textId="77777777" w:rsidR="00D60A20" w:rsidRPr="0011464C" w:rsidRDefault="006B2C57" w:rsidP="00C52243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color w:val="000000"/>
              </w:rPr>
              <w:t>Upcoming 2022 Events</w:t>
            </w:r>
          </w:p>
        </w:tc>
        <w:tc>
          <w:tcPr>
            <w:tcW w:w="4446" w:type="dxa"/>
          </w:tcPr>
          <w:p w14:paraId="1164E6BC" w14:textId="34D353DB" w:rsidR="00D60A20" w:rsidRPr="0011464C" w:rsidRDefault="006B2C57" w:rsidP="00C522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b/>
                <w:color w:val="000000"/>
              </w:rPr>
              <w:t>July 20, 2022</w:t>
            </w:r>
            <w:r w:rsidR="00ED72A1" w:rsidRPr="0011464C">
              <w:rPr>
                <w:rFonts w:asciiTheme="minorHAnsi" w:eastAsia="Calibri" w:hAnsiTheme="minorHAnsi" w:cstheme="minorHAnsi"/>
                <w:b/>
                <w:color w:val="000000"/>
              </w:rPr>
              <w:t xml:space="preserve"> </w:t>
            </w:r>
          </w:p>
          <w:p w14:paraId="66F46D9F" w14:textId="77777777" w:rsidR="00D60A20" w:rsidRPr="0011464C" w:rsidRDefault="006B2C57" w:rsidP="00C5224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color w:val="000000"/>
              </w:rPr>
              <w:t>Presenters: Rachel Quinn, PharmD, BCACP, AE-C and Tony Gerber, PharmD, BCACP</w:t>
            </w:r>
          </w:p>
          <w:p w14:paraId="4A1E56DC" w14:textId="77777777" w:rsidR="00D60A20" w:rsidRPr="0011464C" w:rsidRDefault="006B2C57" w:rsidP="00C52243">
            <w:pPr>
              <w:numPr>
                <w:ilvl w:val="0"/>
                <w:numId w:val="1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color w:val="000000"/>
              </w:rPr>
              <w:t>Topic: Are you Smarter than a Pharmacist: The Game</w:t>
            </w:r>
          </w:p>
          <w:p w14:paraId="08F7178F" w14:textId="77777777" w:rsidR="00D60A20" w:rsidRPr="0011464C" w:rsidRDefault="006B2C57" w:rsidP="00C52243">
            <w:pPr>
              <w:numPr>
                <w:ilvl w:val="0"/>
                <w:numId w:val="1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color w:val="000000"/>
              </w:rPr>
              <w:t xml:space="preserve">Location: </w:t>
            </w:r>
            <w:r w:rsidRPr="0011464C">
              <w:rPr>
                <w:rFonts w:asciiTheme="minorHAnsi" w:eastAsia="Calibri" w:hAnsiTheme="minorHAnsi" w:cstheme="minorHAnsi"/>
              </w:rPr>
              <w:t xml:space="preserve">Fushimi </w:t>
            </w:r>
          </w:p>
          <w:p w14:paraId="76FFED0E" w14:textId="77777777" w:rsidR="00D9626D" w:rsidRDefault="006B2C57" w:rsidP="00D9626D">
            <w:pPr>
              <w:numPr>
                <w:ilvl w:val="0"/>
                <w:numId w:val="16"/>
              </w:numPr>
              <w:rPr>
                <w:rFonts w:asciiTheme="minorHAnsi" w:eastAsia="Calibri" w:hAnsiTheme="minorHAnsi" w:cstheme="minorHAnsi"/>
              </w:rPr>
            </w:pPr>
            <w:r w:rsidRPr="0011464C">
              <w:rPr>
                <w:rFonts w:asciiTheme="minorHAnsi" w:eastAsia="Calibri" w:hAnsiTheme="minorHAnsi" w:cstheme="minorHAnsi"/>
              </w:rPr>
              <w:t xml:space="preserve">Time: </w:t>
            </w:r>
            <w:proofErr w:type="gramStart"/>
            <w:r w:rsidRPr="0011464C">
              <w:rPr>
                <w:rFonts w:asciiTheme="minorHAnsi" w:eastAsia="Calibri" w:hAnsiTheme="minorHAnsi" w:cstheme="minorHAnsi"/>
              </w:rPr>
              <w:t>1.5 hour</w:t>
            </w:r>
            <w:proofErr w:type="gramEnd"/>
            <w:r w:rsidRPr="0011464C">
              <w:rPr>
                <w:rFonts w:asciiTheme="minorHAnsi" w:eastAsia="Calibri" w:hAnsiTheme="minorHAnsi" w:cstheme="minorHAnsi"/>
              </w:rPr>
              <w:t xml:space="preserve"> event</w:t>
            </w:r>
          </w:p>
          <w:p w14:paraId="2937D38B" w14:textId="77171B03" w:rsidR="00D9626D" w:rsidRPr="00D9626D" w:rsidRDefault="00D9626D" w:rsidP="00D9626D">
            <w:pPr>
              <w:numPr>
                <w:ilvl w:val="0"/>
                <w:numId w:val="16"/>
              </w:numPr>
              <w:rPr>
                <w:rFonts w:asciiTheme="minorHAnsi" w:eastAsia="Calibri" w:hAnsiTheme="minorHAnsi" w:cstheme="minorHAnsi"/>
              </w:rPr>
            </w:pPr>
            <w:r w:rsidRPr="00D9626D">
              <w:rPr>
                <w:rFonts w:asciiTheme="minorHAnsi" w:eastAsia="Calibri" w:hAnsiTheme="minorHAnsi" w:cstheme="minorHAnsi"/>
                <w:b/>
                <w:color w:val="000000"/>
              </w:rPr>
              <w:t xml:space="preserve">T. Gerber </w:t>
            </w:r>
            <w:r w:rsidRPr="00D9626D">
              <w:rPr>
                <w:rFonts w:asciiTheme="minorHAnsi" w:eastAsia="Calibri" w:hAnsiTheme="minorHAnsi" w:cstheme="minorHAnsi"/>
                <w:bCs/>
                <w:color w:val="000000"/>
              </w:rPr>
              <w:t xml:space="preserve">would like </w:t>
            </w:r>
            <w:r w:rsidR="002903B3">
              <w:rPr>
                <w:rFonts w:asciiTheme="minorHAnsi" w:eastAsia="Calibri" w:hAnsiTheme="minorHAnsi" w:cstheme="minorHAnsi"/>
                <w:bCs/>
                <w:color w:val="000000"/>
              </w:rPr>
              <w:t>to encourage residents to attend</w:t>
            </w:r>
            <w:r w:rsidRPr="00D9626D">
              <w:rPr>
                <w:rFonts w:asciiTheme="minorHAnsi" w:eastAsia="Calibri" w:hAnsiTheme="minorHAnsi" w:cstheme="minorHAnsi"/>
                <w:bCs/>
                <w:color w:val="000000"/>
              </w:rPr>
              <w:t>, especially PGY1 residents as this will be good NAPLEX preparation.</w:t>
            </w:r>
            <w:r w:rsidRPr="00D9626D">
              <w:rPr>
                <w:rFonts w:asciiTheme="minorHAnsi" w:eastAsia="Calibri" w:hAnsiTheme="minorHAnsi" w:cstheme="minorHAnsi"/>
                <w:b/>
              </w:rPr>
              <w:t xml:space="preserve"> R</w:t>
            </w:r>
            <w:r w:rsidR="007B25AF">
              <w:rPr>
                <w:rFonts w:asciiTheme="minorHAnsi" w:eastAsia="Calibri" w:hAnsiTheme="minorHAnsi" w:cstheme="minorHAnsi"/>
                <w:b/>
              </w:rPr>
              <w:t>.</w:t>
            </w:r>
            <w:r w:rsidRPr="00D9626D">
              <w:rPr>
                <w:rFonts w:asciiTheme="minorHAnsi" w:eastAsia="Calibri" w:hAnsiTheme="minorHAnsi" w:cstheme="minorHAnsi"/>
                <w:b/>
              </w:rPr>
              <w:t xml:space="preserve"> Quinn</w:t>
            </w:r>
            <w:r w:rsidRPr="00D9626D">
              <w:rPr>
                <w:rFonts w:asciiTheme="minorHAnsi" w:eastAsia="Calibri" w:hAnsiTheme="minorHAnsi" w:cstheme="minorHAnsi"/>
                <w:bCs/>
              </w:rPr>
              <w:t xml:space="preserve"> said that we need to promote July CE on social media</w:t>
            </w:r>
            <w:r>
              <w:rPr>
                <w:rFonts w:asciiTheme="minorHAnsi" w:eastAsia="Calibri" w:hAnsiTheme="minorHAnsi" w:cstheme="minorHAnsi"/>
                <w:bCs/>
              </w:rPr>
              <w:t>.</w:t>
            </w:r>
          </w:p>
          <w:p w14:paraId="2347070E" w14:textId="3A07168C" w:rsidR="009B137A" w:rsidRPr="0011464C" w:rsidRDefault="003362E6" w:rsidP="00C522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b/>
                <w:color w:val="000000"/>
              </w:rPr>
              <w:t xml:space="preserve">August or </w:t>
            </w:r>
            <w:r w:rsidR="009B137A" w:rsidRPr="0011464C">
              <w:rPr>
                <w:rFonts w:asciiTheme="minorHAnsi" w:eastAsia="Calibri" w:hAnsiTheme="minorHAnsi" w:cstheme="minorHAnsi"/>
                <w:b/>
                <w:color w:val="000000"/>
              </w:rPr>
              <w:t>September 2022 – Resident Social</w:t>
            </w:r>
          </w:p>
          <w:p w14:paraId="0F10F52F" w14:textId="47E2972C" w:rsidR="003362E6" w:rsidRPr="0011464C" w:rsidRDefault="003362E6" w:rsidP="00C52243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bCs/>
                <w:color w:val="000000"/>
              </w:rPr>
              <w:t>Date</w:t>
            </w:r>
            <w:r w:rsidR="003D3BB9">
              <w:rPr>
                <w:rFonts w:asciiTheme="minorHAnsi" w:eastAsia="Calibri" w:hAnsiTheme="minorHAnsi" w:cstheme="minorHAnsi"/>
                <w:bCs/>
                <w:color w:val="000000"/>
              </w:rPr>
              <w:t>:</w:t>
            </w:r>
            <w:r w:rsidRPr="0011464C">
              <w:rPr>
                <w:rFonts w:asciiTheme="minorHAnsi" w:eastAsia="Calibri" w:hAnsiTheme="minorHAnsi" w:cstheme="minorHAnsi"/>
                <w:bCs/>
                <w:color w:val="000000"/>
              </w:rPr>
              <w:t xml:space="preserve"> TBD</w:t>
            </w:r>
          </w:p>
          <w:p w14:paraId="0BDDA277" w14:textId="681DD83F" w:rsidR="003362E6" w:rsidRPr="0011464C" w:rsidRDefault="003362E6" w:rsidP="00C52243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bCs/>
                <w:color w:val="000000"/>
              </w:rPr>
              <w:t>Location: TBD</w:t>
            </w:r>
          </w:p>
          <w:p w14:paraId="248AE89C" w14:textId="78A0220E" w:rsidR="00D60A20" w:rsidRPr="0011464C" w:rsidRDefault="006B2C57" w:rsidP="00C522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b/>
                <w:color w:val="000000"/>
              </w:rPr>
              <w:t xml:space="preserve">September </w:t>
            </w:r>
            <w:r w:rsidR="00015FDE" w:rsidRPr="0011464C">
              <w:rPr>
                <w:rFonts w:asciiTheme="minorHAnsi" w:eastAsia="Calibri" w:hAnsiTheme="minorHAnsi" w:cstheme="minorHAnsi"/>
                <w:b/>
                <w:color w:val="000000"/>
              </w:rPr>
              <w:t>21</w:t>
            </w:r>
            <w:r w:rsidR="003D3BB9">
              <w:rPr>
                <w:rFonts w:asciiTheme="minorHAnsi" w:eastAsia="Calibri" w:hAnsiTheme="minorHAnsi" w:cstheme="minorHAnsi"/>
                <w:b/>
                <w:color w:val="000000"/>
              </w:rPr>
              <w:t>,</w:t>
            </w:r>
            <w:r w:rsidR="00015FDE" w:rsidRPr="0011464C">
              <w:rPr>
                <w:rFonts w:asciiTheme="minorHAnsi" w:eastAsia="Calibri" w:hAnsiTheme="minorHAnsi" w:cstheme="minorHAnsi"/>
                <w:b/>
                <w:color w:val="000000"/>
              </w:rPr>
              <w:t xml:space="preserve"> </w:t>
            </w:r>
            <w:r w:rsidRPr="0011464C">
              <w:rPr>
                <w:rFonts w:asciiTheme="minorHAnsi" w:eastAsia="Calibri" w:hAnsiTheme="minorHAnsi" w:cstheme="minorHAnsi"/>
                <w:b/>
                <w:color w:val="000000"/>
              </w:rPr>
              <w:t>2022</w:t>
            </w:r>
          </w:p>
          <w:p w14:paraId="000A7780" w14:textId="77777777" w:rsidR="00D60A20" w:rsidRPr="0011464C" w:rsidRDefault="006B2C57" w:rsidP="00C5224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color w:val="000000"/>
              </w:rPr>
              <w:t xml:space="preserve">Presenter: Christine </w:t>
            </w:r>
            <w:proofErr w:type="spellStart"/>
            <w:r w:rsidRPr="0011464C">
              <w:rPr>
                <w:rFonts w:asciiTheme="minorHAnsi" w:eastAsia="Calibri" w:hAnsiTheme="minorHAnsi" w:cstheme="minorHAnsi"/>
                <w:color w:val="000000"/>
              </w:rPr>
              <w:t>Ciaramella</w:t>
            </w:r>
            <w:proofErr w:type="spellEnd"/>
            <w:r w:rsidRPr="0011464C">
              <w:rPr>
                <w:rFonts w:asciiTheme="minorHAnsi" w:eastAsia="Calibri" w:hAnsiTheme="minorHAnsi" w:cstheme="minorHAnsi"/>
                <w:color w:val="000000"/>
              </w:rPr>
              <w:t>, PharmD</w:t>
            </w:r>
          </w:p>
          <w:p w14:paraId="2C972046" w14:textId="77777777" w:rsidR="00D60A20" w:rsidRPr="0011464C" w:rsidRDefault="006B2C57" w:rsidP="00C52243">
            <w:pPr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color w:val="000000"/>
              </w:rPr>
              <w:t>Topic: EM</w:t>
            </w:r>
          </w:p>
          <w:p w14:paraId="3CBDEECE" w14:textId="20C79CC4" w:rsidR="00D60A20" w:rsidRPr="0011464C" w:rsidRDefault="006B2C57" w:rsidP="00C52243">
            <w:pPr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color w:val="000000"/>
              </w:rPr>
              <w:t xml:space="preserve">Location: </w:t>
            </w:r>
            <w:r w:rsidR="00015FDE" w:rsidRPr="0011464C">
              <w:rPr>
                <w:rFonts w:asciiTheme="minorHAnsi" w:eastAsia="Calibri" w:hAnsiTheme="minorHAnsi" w:cstheme="minorHAnsi"/>
                <w:color w:val="000000"/>
              </w:rPr>
              <w:t>Mar</w:t>
            </w:r>
            <w:r w:rsidR="00E454A3">
              <w:rPr>
                <w:rFonts w:asciiTheme="minorHAnsi" w:eastAsia="Calibri" w:hAnsiTheme="minorHAnsi" w:cstheme="minorHAnsi"/>
                <w:color w:val="000000"/>
              </w:rPr>
              <w:t>c</w:t>
            </w:r>
            <w:r w:rsidR="00015FDE" w:rsidRPr="0011464C">
              <w:rPr>
                <w:rFonts w:asciiTheme="minorHAnsi" w:eastAsia="Calibri" w:hAnsiTheme="minorHAnsi" w:cstheme="minorHAnsi"/>
                <w:color w:val="000000"/>
              </w:rPr>
              <w:t>o Polo – 345 Court Street, Brooklyn, NY 11231</w:t>
            </w:r>
          </w:p>
          <w:p w14:paraId="5D7F1FFD" w14:textId="6E090A4E" w:rsidR="00D60A20" w:rsidRPr="0011464C" w:rsidRDefault="006B2C57" w:rsidP="00C522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b/>
                <w:color w:val="000000"/>
              </w:rPr>
              <w:t>October 2022</w:t>
            </w:r>
            <w:r w:rsidR="00831555" w:rsidRPr="0011464C">
              <w:rPr>
                <w:rFonts w:asciiTheme="minorHAnsi" w:eastAsia="Calibri" w:hAnsiTheme="minorHAnsi" w:cstheme="minorHAnsi"/>
                <w:b/>
                <w:color w:val="000000"/>
              </w:rPr>
              <w:t xml:space="preserve"> – QUAD</w:t>
            </w:r>
          </w:p>
          <w:p w14:paraId="6BDD34CA" w14:textId="4C7426F1" w:rsidR="009B137A" w:rsidRPr="0011464C" w:rsidRDefault="009B137A" w:rsidP="00C52243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b/>
                <w:color w:val="000000"/>
              </w:rPr>
              <w:t>R</w:t>
            </w:r>
            <w:r w:rsidR="007B25AF">
              <w:rPr>
                <w:rFonts w:asciiTheme="minorHAnsi" w:eastAsia="Calibri" w:hAnsiTheme="minorHAnsi" w:cstheme="minorHAnsi"/>
                <w:b/>
                <w:color w:val="000000"/>
              </w:rPr>
              <w:t>.</w:t>
            </w:r>
            <w:r w:rsidRPr="0011464C">
              <w:rPr>
                <w:rFonts w:asciiTheme="minorHAnsi" w:eastAsia="Calibri" w:hAnsiTheme="minorHAnsi" w:cstheme="minorHAnsi"/>
                <w:b/>
                <w:color w:val="000000"/>
              </w:rPr>
              <w:t xml:space="preserve"> Quinn </w:t>
            </w:r>
            <w:r w:rsidRPr="0011464C">
              <w:rPr>
                <w:rFonts w:asciiTheme="minorHAnsi" w:eastAsia="Calibri" w:hAnsiTheme="minorHAnsi" w:cstheme="minorHAnsi"/>
                <w:bCs/>
                <w:color w:val="000000"/>
              </w:rPr>
              <w:t>says that all chapters will be participating in planning</w:t>
            </w:r>
          </w:p>
          <w:p w14:paraId="050CBD00" w14:textId="04BA8A6B" w:rsidR="00831555" w:rsidRPr="0011464C" w:rsidRDefault="00831555" w:rsidP="00C522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b/>
                <w:color w:val="000000"/>
              </w:rPr>
              <w:lastRenderedPageBreak/>
              <w:t xml:space="preserve">October 2022 </w:t>
            </w:r>
          </w:p>
          <w:p w14:paraId="70FB0DDD" w14:textId="77777777" w:rsidR="00D60A20" w:rsidRPr="0011464C" w:rsidRDefault="006B2C57" w:rsidP="00C5224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color w:val="000000"/>
              </w:rPr>
              <w:t xml:space="preserve">Presenter: Rachel </w:t>
            </w:r>
            <w:proofErr w:type="spellStart"/>
            <w:r w:rsidRPr="0011464C">
              <w:rPr>
                <w:rFonts w:asciiTheme="minorHAnsi" w:eastAsia="Calibri" w:hAnsiTheme="minorHAnsi" w:cstheme="minorHAnsi"/>
                <w:color w:val="000000"/>
              </w:rPr>
              <w:t>Lumish</w:t>
            </w:r>
            <w:proofErr w:type="spellEnd"/>
            <w:r w:rsidRPr="0011464C">
              <w:rPr>
                <w:rFonts w:asciiTheme="minorHAnsi" w:eastAsia="Calibri" w:hAnsiTheme="minorHAnsi" w:cstheme="minorHAnsi"/>
                <w:color w:val="000000"/>
              </w:rPr>
              <w:t>, PharmD, BCACP and Meagan</w:t>
            </w:r>
            <w:r w:rsidRPr="0011464C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1464C">
              <w:rPr>
                <w:rFonts w:asciiTheme="minorHAnsi" w:eastAsia="Calibri" w:hAnsiTheme="minorHAnsi" w:cstheme="minorHAnsi"/>
              </w:rPr>
              <w:t>Freel</w:t>
            </w:r>
            <w:proofErr w:type="spellEnd"/>
            <w:r w:rsidRPr="0011464C">
              <w:rPr>
                <w:rFonts w:asciiTheme="minorHAnsi" w:eastAsia="Calibri" w:hAnsiTheme="minorHAnsi" w:cstheme="minorHAnsi"/>
              </w:rPr>
              <w:t>, PharmD</w:t>
            </w:r>
          </w:p>
          <w:p w14:paraId="6A4FD922" w14:textId="77777777" w:rsidR="00D60A20" w:rsidRPr="0011464C" w:rsidRDefault="006B2C57" w:rsidP="00C52243">
            <w:pPr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color w:val="000000"/>
              </w:rPr>
              <w:t>Topic TBD</w:t>
            </w:r>
          </w:p>
          <w:p w14:paraId="1449E551" w14:textId="77777777" w:rsidR="00D60A20" w:rsidRPr="0011464C" w:rsidRDefault="006B2C57" w:rsidP="00C52243">
            <w:pPr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color w:val="000000"/>
              </w:rPr>
              <w:t>Location: TBD</w:t>
            </w:r>
          </w:p>
          <w:p w14:paraId="71EF007B" w14:textId="77777777" w:rsidR="00D60A20" w:rsidRPr="0011464C" w:rsidRDefault="006B2C57" w:rsidP="00C522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b/>
                <w:color w:val="000000"/>
              </w:rPr>
              <w:t>November 2022</w:t>
            </w:r>
          </w:p>
          <w:p w14:paraId="78F26764" w14:textId="77777777" w:rsidR="00D60A20" w:rsidRPr="0011464C" w:rsidRDefault="006B2C57" w:rsidP="00C52243">
            <w:pPr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color w:val="000000"/>
              </w:rPr>
              <w:t>Presenter: Jenny Xu, PharmD</w:t>
            </w:r>
          </w:p>
          <w:p w14:paraId="06755926" w14:textId="77777777" w:rsidR="00D60A20" w:rsidRPr="0011464C" w:rsidRDefault="006B2C57" w:rsidP="00C52243">
            <w:pPr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color w:val="000000"/>
              </w:rPr>
              <w:t>Topic Hypertriglyceridemia</w:t>
            </w:r>
          </w:p>
          <w:p w14:paraId="5EE9B6FB" w14:textId="77777777" w:rsidR="00D60A20" w:rsidRPr="0011464C" w:rsidRDefault="006B2C57" w:rsidP="00C52243">
            <w:pPr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color w:val="000000"/>
              </w:rPr>
              <w:t>Loc</w:t>
            </w:r>
            <w:r w:rsidRPr="0011464C">
              <w:rPr>
                <w:rFonts w:asciiTheme="minorHAnsi" w:eastAsia="Calibri" w:hAnsiTheme="minorHAnsi" w:cstheme="minorHAnsi"/>
              </w:rPr>
              <w:t>a</w:t>
            </w:r>
            <w:r w:rsidRPr="0011464C">
              <w:rPr>
                <w:rFonts w:asciiTheme="minorHAnsi" w:eastAsia="Calibri" w:hAnsiTheme="minorHAnsi" w:cstheme="minorHAnsi"/>
                <w:color w:val="000000"/>
              </w:rPr>
              <w:t>tion: TBD</w:t>
            </w:r>
          </w:p>
          <w:p w14:paraId="471DB385" w14:textId="77777777" w:rsidR="00D60A20" w:rsidRPr="0011464C" w:rsidRDefault="006B2C57" w:rsidP="00C52243">
            <w:pPr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  <w:b/>
              </w:rPr>
            </w:pPr>
            <w:r w:rsidRPr="0011464C">
              <w:rPr>
                <w:rFonts w:asciiTheme="minorHAnsi" w:eastAsia="Calibri" w:hAnsiTheme="minorHAnsi" w:cstheme="minorHAnsi"/>
                <w:b/>
              </w:rPr>
              <w:t>January 2023</w:t>
            </w:r>
          </w:p>
          <w:p w14:paraId="597CC437" w14:textId="77777777" w:rsidR="00D60A20" w:rsidRPr="0011464C" w:rsidRDefault="006B2C57" w:rsidP="00C52243">
            <w:pPr>
              <w:numPr>
                <w:ilvl w:val="1"/>
                <w:numId w:val="9"/>
              </w:numPr>
              <w:rPr>
                <w:rFonts w:asciiTheme="minorHAnsi" w:eastAsia="Calibri" w:hAnsiTheme="minorHAnsi" w:cstheme="minorHAnsi"/>
              </w:rPr>
            </w:pPr>
            <w:r w:rsidRPr="0011464C">
              <w:rPr>
                <w:rFonts w:asciiTheme="minorHAnsi" w:eastAsia="Calibri" w:hAnsiTheme="minorHAnsi" w:cstheme="minorHAnsi"/>
              </w:rPr>
              <w:t>Presenter: Victoria Rupp, PharmD, BCACP, BC-ADM</w:t>
            </w:r>
          </w:p>
          <w:p w14:paraId="22805616" w14:textId="77777777" w:rsidR="00D60A20" w:rsidRPr="0011464C" w:rsidRDefault="006B2C57" w:rsidP="00C52243">
            <w:pPr>
              <w:numPr>
                <w:ilvl w:val="1"/>
                <w:numId w:val="9"/>
              </w:numPr>
              <w:rPr>
                <w:rFonts w:asciiTheme="minorHAnsi" w:eastAsia="Calibri" w:hAnsiTheme="minorHAnsi" w:cstheme="minorHAnsi"/>
              </w:rPr>
            </w:pPr>
            <w:r w:rsidRPr="0011464C">
              <w:rPr>
                <w:rFonts w:asciiTheme="minorHAnsi" w:eastAsia="Calibri" w:hAnsiTheme="minorHAnsi" w:cstheme="minorHAnsi"/>
              </w:rPr>
              <w:t>Topic Diabetic Kidney Disease</w:t>
            </w:r>
          </w:p>
          <w:p w14:paraId="095CBF91" w14:textId="77777777" w:rsidR="00D60A20" w:rsidRDefault="006B2C57" w:rsidP="00C52243">
            <w:pPr>
              <w:numPr>
                <w:ilvl w:val="1"/>
                <w:numId w:val="9"/>
              </w:numPr>
              <w:rPr>
                <w:rFonts w:asciiTheme="minorHAnsi" w:eastAsia="Calibri" w:hAnsiTheme="minorHAnsi" w:cstheme="minorHAnsi"/>
              </w:rPr>
            </w:pPr>
            <w:r w:rsidRPr="0011464C">
              <w:rPr>
                <w:rFonts w:asciiTheme="minorHAnsi" w:eastAsia="Calibri" w:hAnsiTheme="minorHAnsi" w:cstheme="minorHAnsi"/>
              </w:rPr>
              <w:t>Location: TBD</w:t>
            </w:r>
          </w:p>
          <w:p w14:paraId="01DEC462" w14:textId="77777777" w:rsidR="00707764" w:rsidRDefault="00707764" w:rsidP="0070776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color w:val="000000"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December 2022/January 2023 - </w:t>
            </w:r>
            <w:r w:rsidR="00D9626D" w:rsidRPr="0011464C">
              <w:rPr>
                <w:rFonts w:asciiTheme="minorHAnsi" w:eastAsia="Calibri" w:hAnsiTheme="minorHAnsi" w:cstheme="minorHAnsi"/>
                <w:b/>
              </w:rPr>
              <w:t>Professional Development Event</w:t>
            </w:r>
          </w:p>
          <w:p w14:paraId="462DE575" w14:textId="78CC98D5" w:rsidR="00D9626D" w:rsidRPr="00707764" w:rsidRDefault="00707764" w:rsidP="00707764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color w:val="000000"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Possible ideas: </w:t>
            </w:r>
            <w:r w:rsidR="00D9626D" w:rsidRPr="00707764">
              <w:rPr>
                <w:rFonts w:asciiTheme="minorHAnsi" w:eastAsia="Calibri" w:hAnsiTheme="minorHAnsi" w:cstheme="minorHAnsi"/>
                <w:bCs/>
              </w:rPr>
              <w:t>professional headshots, CV review, interview preparation series</w:t>
            </w:r>
          </w:p>
          <w:p w14:paraId="69C893CA" w14:textId="32475F0F" w:rsidR="00D9626D" w:rsidRPr="0011464C" w:rsidRDefault="00D9626D" w:rsidP="00D9626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b/>
              </w:rPr>
              <w:t>T</w:t>
            </w:r>
            <w:r w:rsidR="003D3BB9">
              <w:rPr>
                <w:rFonts w:asciiTheme="minorHAnsi" w:eastAsia="Calibri" w:hAnsiTheme="minorHAnsi" w:cstheme="minorHAnsi"/>
                <w:b/>
              </w:rPr>
              <w:t>.</w:t>
            </w:r>
            <w:r w:rsidRPr="0011464C">
              <w:rPr>
                <w:rFonts w:asciiTheme="minorHAnsi" w:eastAsia="Calibri" w:hAnsiTheme="minorHAnsi" w:cstheme="minorHAnsi"/>
                <w:b/>
              </w:rPr>
              <w:t xml:space="preserve"> Gerber </w:t>
            </w:r>
            <w:r w:rsidRPr="0011464C">
              <w:rPr>
                <w:rFonts w:asciiTheme="minorHAnsi" w:eastAsia="Calibri" w:hAnsiTheme="minorHAnsi" w:cstheme="minorHAnsi"/>
                <w:bCs/>
              </w:rPr>
              <w:t>said that additional volunteers will be necessary in order for interview preparation series to be feasible</w:t>
            </w:r>
          </w:p>
          <w:p w14:paraId="4EDAA7DD" w14:textId="7716928B" w:rsidR="00D9626D" w:rsidRPr="0011464C" w:rsidRDefault="00D9626D" w:rsidP="00D9626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b/>
              </w:rPr>
              <w:t>B</w:t>
            </w:r>
            <w:r w:rsidR="003D3BB9">
              <w:rPr>
                <w:rFonts w:asciiTheme="minorHAnsi" w:eastAsia="Calibri" w:hAnsiTheme="minorHAnsi" w:cstheme="minorHAnsi"/>
                <w:b/>
              </w:rPr>
              <w:t>.</w:t>
            </w:r>
            <w:r w:rsidRPr="0011464C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11464C">
              <w:rPr>
                <w:rFonts w:asciiTheme="minorHAnsi" w:eastAsia="Calibri" w:hAnsiTheme="minorHAnsi" w:cstheme="minorHAnsi"/>
                <w:b/>
              </w:rPr>
              <w:t>Fischetti</w:t>
            </w:r>
            <w:proofErr w:type="spellEnd"/>
            <w:r w:rsidRPr="0011464C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11464C">
              <w:rPr>
                <w:rFonts w:asciiTheme="minorHAnsi" w:eastAsia="Calibri" w:hAnsiTheme="minorHAnsi" w:cstheme="minorHAnsi"/>
                <w:bCs/>
              </w:rPr>
              <w:t>recommended that interview preparation event could also be done over Zoom to get additional volunteers</w:t>
            </w:r>
          </w:p>
          <w:p w14:paraId="3073573F" w14:textId="3800E55E" w:rsidR="00D9626D" w:rsidRPr="00D9626D" w:rsidRDefault="00D9626D" w:rsidP="00D9626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b/>
              </w:rPr>
              <w:t>R</w:t>
            </w:r>
            <w:r w:rsidR="003D3BB9">
              <w:rPr>
                <w:rFonts w:asciiTheme="minorHAnsi" w:eastAsia="Calibri" w:hAnsiTheme="minorHAnsi" w:cstheme="minorHAnsi"/>
                <w:b/>
              </w:rPr>
              <w:t>.</w:t>
            </w:r>
            <w:r w:rsidRPr="0011464C">
              <w:rPr>
                <w:rFonts w:asciiTheme="minorHAnsi" w:eastAsia="Calibri" w:hAnsiTheme="minorHAnsi" w:cstheme="minorHAnsi"/>
                <w:b/>
              </w:rPr>
              <w:t xml:space="preserve"> Quinn </w:t>
            </w:r>
            <w:r w:rsidRPr="0011464C">
              <w:rPr>
                <w:rFonts w:asciiTheme="minorHAnsi" w:eastAsia="Calibri" w:hAnsiTheme="minorHAnsi" w:cstheme="minorHAnsi"/>
                <w:bCs/>
              </w:rPr>
              <w:t>recommended that this type of professional development series could go from December through February as this is prime interview season</w:t>
            </w:r>
          </w:p>
        </w:tc>
        <w:tc>
          <w:tcPr>
            <w:tcW w:w="3330" w:type="dxa"/>
          </w:tcPr>
          <w:p w14:paraId="5F4DCCA9" w14:textId="579B6ACE" w:rsidR="00894158" w:rsidRPr="00D9626D" w:rsidRDefault="00E62BD4" w:rsidP="00C522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E62BD4">
              <w:rPr>
                <w:rFonts w:asciiTheme="minorHAnsi" w:eastAsia="Calibri" w:hAnsiTheme="minorHAnsi" w:cstheme="minorHAnsi"/>
                <w:color w:val="000000"/>
              </w:rPr>
              <w:lastRenderedPageBreak/>
              <w:t>Communication Committee</w:t>
            </w:r>
            <w:r w:rsidR="00894158" w:rsidRPr="0011464C">
              <w:rPr>
                <w:rFonts w:asciiTheme="minorHAnsi" w:eastAsia="Calibri" w:hAnsiTheme="minorHAnsi" w:cstheme="minorHAnsi"/>
                <w:b/>
                <w:color w:val="000000"/>
              </w:rPr>
              <w:t xml:space="preserve"> </w:t>
            </w:r>
            <w:r w:rsidR="00894158" w:rsidRPr="0011464C">
              <w:rPr>
                <w:rFonts w:asciiTheme="minorHAnsi" w:eastAsia="Calibri" w:hAnsiTheme="minorHAnsi" w:cstheme="minorHAnsi"/>
                <w:bCs/>
                <w:color w:val="000000"/>
              </w:rPr>
              <w:t>to make a flyer for July CE to promote on social media</w:t>
            </w:r>
          </w:p>
          <w:p w14:paraId="36E2244F" w14:textId="6E2E5F32" w:rsidR="00D9626D" w:rsidRPr="00D9626D" w:rsidRDefault="00D9626D" w:rsidP="00D962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b/>
              </w:rPr>
              <w:t>T. Gerber</w:t>
            </w:r>
            <w:r w:rsidRPr="0011464C">
              <w:rPr>
                <w:rFonts w:asciiTheme="minorHAnsi" w:eastAsia="Calibri" w:hAnsiTheme="minorHAnsi" w:cstheme="minorHAnsi"/>
                <w:bCs/>
              </w:rPr>
              <w:t xml:space="preserve"> will work with DALs to plan a social event with a target audience for incoming residents</w:t>
            </w:r>
          </w:p>
          <w:p w14:paraId="53E6C9C7" w14:textId="18AA48E8" w:rsidR="00D9626D" w:rsidRPr="00D9626D" w:rsidRDefault="00D9626D" w:rsidP="00D962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b/>
                <w:color w:val="000000"/>
              </w:rPr>
              <w:t xml:space="preserve">T. Gerber </w:t>
            </w:r>
            <w:r w:rsidRPr="0011464C">
              <w:rPr>
                <w:rFonts w:asciiTheme="minorHAnsi" w:eastAsia="Calibri" w:hAnsiTheme="minorHAnsi" w:cstheme="minorHAnsi"/>
                <w:color w:val="000000"/>
              </w:rPr>
              <w:t xml:space="preserve">to provide updates </w:t>
            </w:r>
            <w:r w:rsidRPr="0011464C">
              <w:rPr>
                <w:rFonts w:asciiTheme="minorHAnsi" w:eastAsia="Calibri" w:hAnsiTheme="minorHAnsi" w:cstheme="minorHAnsi"/>
              </w:rPr>
              <w:t>at the next</w:t>
            </w:r>
            <w:r w:rsidRPr="0011464C">
              <w:rPr>
                <w:rFonts w:asciiTheme="minorHAnsi" w:eastAsia="Calibri" w:hAnsiTheme="minorHAnsi" w:cstheme="minorHAnsi"/>
                <w:color w:val="000000"/>
              </w:rPr>
              <w:t xml:space="preserve"> BOD meeting</w:t>
            </w:r>
          </w:p>
        </w:tc>
      </w:tr>
      <w:tr w:rsidR="00D60A20" w:rsidRPr="0011464C" w14:paraId="5D0A79E4" w14:textId="77777777" w:rsidTr="003D3BB9">
        <w:trPr>
          <w:trHeight w:val="620"/>
        </w:trPr>
        <w:tc>
          <w:tcPr>
            <w:tcW w:w="2479" w:type="dxa"/>
          </w:tcPr>
          <w:p w14:paraId="08E6F4B3" w14:textId="7BF1AB11" w:rsidR="00D60A20" w:rsidRPr="0011464C" w:rsidRDefault="00E454A3" w:rsidP="00C52243">
            <w:p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</w:rPr>
              <w:t>10</w:t>
            </w:r>
            <w:r w:rsidR="006B2C57" w:rsidRPr="0011464C">
              <w:rPr>
                <w:rFonts w:asciiTheme="minorHAnsi" w:eastAsia="Calibri" w:hAnsiTheme="minorHAnsi" w:cstheme="minorHAnsi"/>
                <w:color w:val="000000"/>
              </w:rPr>
              <w:t>. Treasurer’s Report</w:t>
            </w:r>
          </w:p>
        </w:tc>
        <w:tc>
          <w:tcPr>
            <w:tcW w:w="4446" w:type="dxa"/>
          </w:tcPr>
          <w:p w14:paraId="1F462C9A" w14:textId="77777777" w:rsidR="00D60A20" w:rsidRPr="0011464C" w:rsidRDefault="006B2C57" w:rsidP="00537C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color w:val="000000"/>
              </w:rPr>
              <w:t>See Appendix B</w:t>
            </w:r>
          </w:p>
          <w:p w14:paraId="6229E4EA" w14:textId="77777777" w:rsidR="00D60A20" w:rsidRPr="0011464C" w:rsidRDefault="006B2C57" w:rsidP="00537C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color w:val="000000"/>
              </w:rPr>
              <w:t>Checking balance is $</w:t>
            </w:r>
            <w:r w:rsidRPr="0011464C">
              <w:rPr>
                <w:rFonts w:asciiTheme="minorHAnsi" w:eastAsia="Calibri" w:hAnsiTheme="minorHAnsi" w:cstheme="minorHAnsi"/>
              </w:rPr>
              <w:t>27,961.47</w:t>
            </w:r>
          </w:p>
          <w:p w14:paraId="7C3FBE18" w14:textId="77777777" w:rsidR="00D60A20" w:rsidRPr="0011464C" w:rsidRDefault="006B2C57" w:rsidP="00537C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11464C">
              <w:rPr>
                <w:rFonts w:asciiTheme="minorHAnsi" w:eastAsia="Calibri" w:hAnsiTheme="minorHAnsi" w:cstheme="minorHAnsi"/>
                <w:color w:val="000000"/>
              </w:rPr>
              <w:t>Money market account balance i</w:t>
            </w:r>
            <w:r w:rsidRPr="0011464C">
              <w:rPr>
                <w:rFonts w:asciiTheme="minorHAnsi" w:eastAsia="Calibri" w:hAnsiTheme="minorHAnsi" w:cstheme="minorHAnsi"/>
              </w:rPr>
              <w:t>s $37,867.52</w:t>
            </w:r>
          </w:p>
          <w:p w14:paraId="45EE7759" w14:textId="3B2F5BC6" w:rsidR="00D60A20" w:rsidRPr="003D3BB9" w:rsidRDefault="006B2C57" w:rsidP="003D3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D3BB9">
              <w:rPr>
                <w:rFonts w:asciiTheme="minorHAnsi" w:eastAsia="Calibri" w:hAnsiTheme="minorHAnsi" w:cstheme="minorHAnsi"/>
                <w:b/>
              </w:rPr>
              <w:t xml:space="preserve">R. Quinn </w:t>
            </w:r>
            <w:r w:rsidRPr="003D3BB9">
              <w:rPr>
                <w:rFonts w:asciiTheme="minorHAnsi" w:eastAsia="Calibri" w:hAnsiTheme="minorHAnsi" w:cstheme="minorHAnsi"/>
                <w:bCs/>
              </w:rPr>
              <w:t xml:space="preserve">reports some members were unable to guest checkout with PayPal for installation. There is a new option called WePay channeled by Chase which allows you to pay through credit card. WePay </w:t>
            </w:r>
            <w:r w:rsidR="007B764A">
              <w:rPr>
                <w:rFonts w:asciiTheme="minorHAnsi" w:eastAsia="Calibri" w:hAnsiTheme="minorHAnsi" w:cstheme="minorHAnsi"/>
                <w:bCs/>
              </w:rPr>
              <w:t>has</w:t>
            </w:r>
            <w:r w:rsidRPr="003D3BB9">
              <w:rPr>
                <w:rFonts w:asciiTheme="minorHAnsi" w:eastAsia="Calibri" w:hAnsiTheme="minorHAnsi" w:cstheme="minorHAnsi"/>
                <w:bCs/>
              </w:rPr>
              <w:t xml:space="preserve"> less transactional fees than PayPal. </w:t>
            </w:r>
          </w:p>
          <w:p w14:paraId="25343D72" w14:textId="6FA74B12" w:rsidR="00E62BD4" w:rsidRPr="00E62BD4" w:rsidRDefault="00E62BD4" w:rsidP="003D3BB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</w:rPr>
            </w:pPr>
            <w:r w:rsidRPr="00E454A3">
              <w:rPr>
                <w:rFonts w:asciiTheme="minorHAnsi" w:eastAsia="Calibri" w:hAnsiTheme="minorHAnsi" w:cstheme="minorHAnsi"/>
              </w:rPr>
              <w:t>Will set up WePay once Citibank account transferred to</w:t>
            </w:r>
            <w:r w:rsidRPr="00E62BD4">
              <w:rPr>
                <w:rFonts w:asciiTheme="minorHAnsi" w:eastAsia="Calibri" w:hAnsiTheme="minorHAnsi" w:cstheme="minorHAnsi"/>
                <w:b/>
              </w:rPr>
              <w:t xml:space="preserve"> B.</w:t>
            </w:r>
            <w:r w:rsidR="00D962D9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E62BD4">
              <w:rPr>
                <w:rFonts w:asciiTheme="minorHAnsi" w:eastAsia="Calibri" w:hAnsiTheme="minorHAnsi" w:cstheme="minorHAnsi"/>
                <w:b/>
              </w:rPr>
              <w:t>Sulaiman</w:t>
            </w:r>
            <w:proofErr w:type="spellEnd"/>
          </w:p>
          <w:p w14:paraId="48E6ADE6" w14:textId="2C3C6D27" w:rsidR="0029576C" w:rsidRPr="0029576C" w:rsidRDefault="0029576C" w:rsidP="00537C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/>
              </w:rPr>
              <w:t>Alcohol at CE Events</w:t>
            </w:r>
          </w:p>
          <w:p w14:paraId="00CCFA75" w14:textId="3B9C5126" w:rsidR="00D60A20" w:rsidRPr="0029576C" w:rsidRDefault="006B2C57" w:rsidP="00537CE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</w:rPr>
            </w:pPr>
            <w:r w:rsidRPr="0029576C">
              <w:rPr>
                <w:rFonts w:asciiTheme="minorHAnsi" w:eastAsia="Calibri" w:hAnsiTheme="minorHAnsi" w:cstheme="minorHAnsi"/>
                <w:bCs/>
              </w:rPr>
              <w:t xml:space="preserve">Many sponsors will not pay for alcohol at events. Can consider finding an exhibitor to cover costs of </w:t>
            </w:r>
            <w:r w:rsidRPr="0029576C">
              <w:rPr>
                <w:rFonts w:asciiTheme="minorHAnsi" w:eastAsia="Calibri" w:hAnsiTheme="minorHAnsi" w:cstheme="minorHAnsi"/>
                <w:bCs/>
              </w:rPr>
              <w:lastRenderedPageBreak/>
              <w:t>alcohol</w:t>
            </w:r>
            <w:r w:rsidR="007D5DA6">
              <w:rPr>
                <w:rFonts w:asciiTheme="minorHAnsi" w:eastAsia="Calibri" w:hAnsiTheme="minorHAnsi" w:cstheme="minorHAnsi"/>
                <w:bCs/>
              </w:rPr>
              <w:t>, though some sponsors may not permit another pharmaceutical company to be present. Alternatively</w:t>
            </w:r>
            <w:r w:rsidR="0037193E">
              <w:rPr>
                <w:rFonts w:asciiTheme="minorHAnsi" w:eastAsia="Calibri" w:hAnsiTheme="minorHAnsi" w:cstheme="minorHAnsi"/>
                <w:bCs/>
              </w:rPr>
              <w:t>,</w:t>
            </w:r>
            <w:r w:rsidR="007D5DA6">
              <w:rPr>
                <w:rFonts w:asciiTheme="minorHAnsi" w:eastAsia="Calibri" w:hAnsiTheme="minorHAnsi" w:cstheme="minorHAnsi"/>
                <w:bCs/>
              </w:rPr>
              <w:t xml:space="preserve"> can have</w:t>
            </w:r>
            <w:r w:rsidRPr="0029576C">
              <w:rPr>
                <w:rFonts w:asciiTheme="minorHAnsi" w:eastAsia="Calibri" w:hAnsiTheme="minorHAnsi" w:cstheme="minorHAnsi"/>
                <w:bCs/>
              </w:rPr>
              <w:t xml:space="preserve"> members pay for their own alcohol. </w:t>
            </w:r>
          </w:p>
          <w:p w14:paraId="3066303E" w14:textId="0E269676" w:rsidR="001D2578" w:rsidRPr="00537CEC" w:rsidRDefault="001D2578" w:rsidP="00537CE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11464C">
              <w:rPr>
                <w:rFonts w:asciiTheme="minorHAnsi" w:eastAsia="Calibri" w:hAnsiTheme="minorHAnsi" w:cstheme="minorHAnsi"/>
                <w:b/>
              </w:rPr>
              <w:t>J</w:t>
            </w:r>
            <w:r w:rsidR="0029576C">
              <w:rPr>
                <w:rFonts w:asciiTheme="minorHAnsi" w:eastAsia="Calibri" w:hAnsiTheme="minorHAnsi" w:cstheme="minorHAnsi"/>
                <w:b/>
              </w:rPr>
              <w:t>.</w:t>
            </w:r>
            <w:r w:rsidRPr="0011464C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11464C">
              <w:rPr>
                <w:rFonts w:asciiTheme="minorHAnsi" w:eastAsia="Calibri" w:hAnsiTheme="minorHAnsi" w:cstheme="minorHAnsi"/>
                <w:b/>
              </w:rPr>
              <w:t>Babby</w:t>
            </w:r>
            <w:proofErr w:type="spellEnd"/>
            <w:r w:rsidR="0029576C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29576C" w:rsidRPr="0029576C">
              <w:rPr>
                <w:rFonts w:asciiTheme="minorHAnsi" w:eastAsia="Calibri" w:hAnsiTheme="minorHAnsi" w:cstheme="minorHAnsi"/>
                <w:bCs/>
              </w:rPr>
              <w:t>said</w:t>
            </w:r>
            <w:r w:rsidRPr="0029576C">
              <w:rPr>
                <w:rFonts w:asciiTheme="minorHAnsi" w:eastAsia="Calibri" w:hAnsiTheme="minorHAnsi" w:cstheme="minorHAnsi"/>
                <w:bCs/>
              </w:rPr>
              <w:t xml:space="preserve"> NYC chapter is having the same issue </w:t>
            </w:r>
            <w:r w:rsidR="003D3BB9">
              <w:rPr>
                <w:rFonts w:asciiTheme="minorHAnsi" w:eastAsia="Calibri" w:hAnsiTheme="minorHAnsi" w:cstheme="minorHAnsi"/>
                <w:bCs/>
              </w:rPr>
              <w:t>and will have attendees pay for their own alcohol</w:t>
            </w:r>
          </w:p>
          <w:p w14:paraId="68655BCF" w14:textId="7215B89A" w:rsidR="00537CEC" w:rsidRPr="00537CEC" w:rsidRDefault="00537CEC" w:rsidP="00537CE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11464C">
              <w:rPr>
                <w:rFonts w:asciiTheme="minorHAnsi" w:eastAsia="Calibri" w:hAnsiTheme="minorHAnsi" w:cstheme="minorHAnsi"/>
              </w:rPr>
              <w:t>For now</w:t>
            </w:r>
            <w:r>
              <w:rPr>
                <w:rFonts w:asciiTheme="minorHAnsi" w:eastAsia="Calibri" w:hAnsiTheme="minorHAnsi" w:cstheme="minorHAnsi"/>
              </w:rPr>
              <w:t>, CE attendees will pay for their own alcohol</w:t>
            </w:r>
          </w:p>
        </w:tc>
        <w:tc>
          <w:tcPr>
            <w:tcW w:w="3330" w:type="dxa"/>
          </w:tcPr>
          <w:p w14:paraId="1380032C" w14:textId="0098289F" w:rsidR="00D60A20" w:rsidRPr="0011464C" w:rsidRDefault="006B2C57" w:rsidP="00C5224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11464C">
              <w:rPr>
                <w:rFonts w:asciiTheme="minorHAnsi" w:eastAsia="Calibri" w:hAnsiTheme="minorHAnsi" w:cstheme="minorHAnsi"/>
                <w:b/>
              </w:rPr>
              <w:lastRenderedPageBreak/>
              <w:t xml:space="preserve">B. </w:t>
            </w:r>
            <w:proofErr w:type="spellStart"/>
            <w:r w:rsidRPr="0011464C">
              <w:rPr>
                <w:rFonts w:asciiTheme="minorHAnsi" w:eastAsia="Calibri" w:hAnsiTheme="minorHAnsi" w:cstheme="minorHAnsi"/>
                <w:b/>
              </w:rPr>
              <w:t>Sulaiman</w:t>
            </w:r>
            <w:proofErr w:type="spellEnd"/>
            <w:r w:rsidRPr="0011464C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11464C">
              <w:rPr>
                <w:rFonts w:asciiTheme="minorHAnsi" w:eastAsia="Calibri" w:hAnsiTheme="minorHAnsi" w:cstheme="minorHAnsi"/>
              </w:rPr>
              <w:t>to provide updates at the next BOD meeting</w:t>
            </w:r>
          </w:p>
          <w:p w14:paraId="3971C127" w14:textId="22E0967F" w:rsidR="00D60A20" w:rsidRPr="0011464C" w:rsidRDefault="00136684" w:rsidP="00C5224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 xml:space="preserve">B.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</w:rPr>
              <w:t>Sulaiman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136684">
              <w:rPr>
                <w:rFonts w:asciiTheme="minorHAnsi" w:eastAsia="Calibri" w:hAnsiTheme="minorHAnsi" w:cstheme="minorHAnsi"/>
              </w:rPr>
              <w:t>and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R</w:t>
            </w:r>
            <w:r w:rsidR="007B764A">
              <w:rPr>
                <w:rFonts w:asciiTheme="minorHAnsi" w:eastAsia="Calibri" w:hAnsiTheme="minorHAnsi" w:cstheme="minorHAnsi"/>
                <w:b/>
                <w:bCs/>
              </w:rPr>
              <w:t>.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</w:rPr>
              <w:t>Lumish</w:t>
            </w:r>
            <w:proofErr w:type="spellEnd"/>
            <w:r w:rsidR="006B2C57" w:rsidRPr="0011464C">
              <w:rPr>
                <w:rFonts w:asciiTheme="minorHAnsi" w:eastAsia="Calibri" w:hAnsiTheme="minorHAnsi" w:cstheme="minorHAnsi"/>
              </w:rPr>
              <w:t xml:space="preserve"> will </w:t>
            </w:r>
            <w:r>
              <w:rPr>
                <w:rFonts w:asciiTheme="minorHAnsi" w:eastAsia="Calibri" w:hAnsiTheme="minorHAnsi" w:cstheme="minorHAnsi"/>
              </w:rPr>
              <w:t>attempt to set up</w:t>
            </w:r>
            <w:r w:rsidR="006B2C57" w:rsidRPr="0011464C">
              <w:rPr>
                <w:rFonts w:asciiTheme="minorHAnsi" w:eastAsia="Calibri" w:hAnsiTheme="minorHAnsi" w:cstheme="minorHAnsi"/>
              </w:rPr>
              <w:t xml:space="preserve"> WePay</w:t>
            </w:r>
            <w:r>
              <w:rPr>
                <w:rFonts w:asciiTheme="minorHAnsi" w:eastAsia="Calibri" w:hAnsiTheme="minorHAnsi" w:cstheme="minorHAnsi"/>
              </w:rPr>
              <w:t xml:space="preserve"> for next event</w:t>
            </w:r>
            <w:r w:rsidR="006B2C57" w:rsidRPr="0011464C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310662D6" w14:textId="15DC32FA" w:rsidR="000C5925" w:rsidRPr="0011464C" w:rsidRDefault="000C5925" w:rsidP="007C799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136684">
              <w:rPr>
                <w:rFonts w:asciiTheme="minorHAnsi" w:eastAsia="Calibri" w:hAnsiTheme="minorHAnsi" w:cstheme="minorHAnsi"/>
                <w:b/>
                <w:bCs/>
              </w:rPr>
              <w:t>R</w:t>
            </w:r>
            <w:r w:rsidR="0037193E">
              <w:rPr>
                <w:rFonts w:asciiTheme="minorHAnsi" w:eastAsia="Calibri" w:hAnsiTheme="minorHAnsi" w:cstheme="minorHAnsi"/>
                <w:b/>
                <w:bCs/>
              </w:rPr>
              <w:t>.</w:t>
            </w:r>
            <w:r w:rsidRPr="00136684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proofErr w:type="spellStart"/>
            <w:r w:rsidRPr="00136684">
              <w:rPr>
                <w:rFonts w:asciiTheme="minorHAnsi" w:eastAsia="Calibri" w:hAnsiTheme="minorHAnsi" w:cstheme="minorHAnsi"/>
                <w:b/>
                <w:bCs/>
              </w:rPr>
              <w:t>Lumish</w:t>
            </w:r>
            <w:proofErr w:type="spellEnd"/>
            <w:r w:rsidRPr="0011464C">
              <w:rPr>
                <w:rFonts w:asciiTheme="minorHAnsi" w:eastAsia="Calibri" w:hAnsiTheme="minorHAnsi" w:cstheme="minorHAnsi"/>
              </w:rPr>
              <w:t xml:space="preserve"> to discuss potential for exhibitor at September CE with Novo Nordisk</w:t>
            </w:r>
          </w:p>
        </w:tc>
      </w:tr>
      <w:tr w:rsidR="00D60A20" w:rsidRPr="0011464C" w14:paraId="2A6EB06F" w14:textId="77777777" w:rsidTr="003D3BB9">
        <w:tc>
          <w:tcPr>
            <w:tcW w:w="2479" w:type="dxa"/>
          </w:tcPr>
          <w:p w14:paraId="75F30AF9" w14:textId="382AA6E7" w:rsidR="00D60A20" w:rsidRPr="0011464C" w:rsidRDefault="00E454A3" w:rsidP="00C52243">
            <w:p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</w:rPr>
              <w:t>11</w:t>
            </w:r>
            <w:r w:rsidR="006B2C57" w:rsidRPr="0011464C">
              <w:rPr>
                <w:rFonts w:asciiTheme="minorHAnsi" w:eastAsia="Calibri" w:hAnsiTheme="minorHAnsi" w:cstheme="minorHAnsi"/>
              </w:rPr>
              <w:t>.</w:t>
            </w:r>
            <w:r w:rsidR="006B2C57" w:rsidRPr="0011464C">
              <w:rPr>
                <w:rFonts w:asciiTheme="minorHAnsi" w:eastAsia="Calibri" w:hAnsiTheme="minorHAnsi" w:cstheme="minorHAnsi"/>
                <w:color w:val="000000"/>
              </w:rPr>
              <w:t xml:space="preserve"> New Business</w:t>
            </w:r>
          </w:p>
          <w:p w14:paraId="07F8E8EC" w14:textId="77777777" w:rsidR="00D60A20" w:rsidRPr="0011464C" w:rsidRDefault="00D60A20" w:rsidP="00C52243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446" w:type="dxa"/>
          </w:tcPr>
          <w:p w14:paraId="730C5FF3" w14:textId="64ABC000" w:rsidR="00D60A20" w:rsidRPr="0011464C" w:rsidRDefault="008C4E6A" w:rsidP="00C52243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</w:rPr>
            </w:pPr>
            <w:r w:rsidRPr="0011464C">
              <w:rPr>
                <w:rFonts w:asciiTheme="minorHAnsi" w:eastAsia="Calibri" w:hAnsiTheme="minorHAnsi" w:cstheme="minorHAnsi"/>
                <w:b/>
                <w:bCs/>
              </w:rPr>
              <w:t>B</w:t>
            </w:r>
            <w:r w:rsidR="007B764A">
              <w:rPr>
                <w:rFonts w:asciiTheme="minorHAnsi" w:eastAsia="Calibri" w:hAnsiTheme="minorHAnsi" w:cstheme="minorHAnsi"/>
                <w:b/>
                <w:bCs/>
              </w:rPr>
              <w:t>.</w:t>
            </w:r>
            <w:r w:rsidRPr="0011464C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proofErr w:type="spellStart"/>
            <w:r w:rsidRPr="0011464C">
              <w:rPr>
                <w:rFonts w:asciiTheme="minorHAnsi" w:eastAsia="Calibri" w:hAnsiTheme="minorHAnsi" w:cstheme="minorHAnsi"/>
                <w:b/>
                <w:bCs/>
              </w:rPr>
              <w:t>Sulaiman</w:t>
            </w:r>
            <w:proofErr w:type="spellEnd"/>
            <w:r w:rsidRPr="0011464C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11464C">
              <w:rPr>
                <w:rFonts w:asciiTheme="minorHAnsi" w:eastAsia="Calibri" w:hAnsiTheme="minorHAnsi" w:cstheme="minorHAnsi"/>
              </w:rPr>
              <w:t>said that some people are reporting that they are not receiving Royal Counties emails</w:t>
            </w:r>
          </w:p>
        </w:tc>
        <w:tc>
          <w:tcPr>
            <w:tcW w:w="3330" w:type="dxa"/>
          </w:tcPr>
          <w:p w14:paraId="3CC9F2A6" w14:textId="608EE31D" w:rsidR="00D60A20" w:rsidRPr="00E62BD4" w:rsidRDefault="00764AAA" w:rsidP="00E62BD4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</w:rPr>
            </w:pPr>
            <w:r w:rsidRPr="00E62BD4">
              <w:rPr>
                <w:rFonts w:asciiTheme="minorHAnsi" w:eastAsia="Calibri" w:hAnsiTheme="minorHAnsi" w:cstheme="minorHAnsi"/>
                <w:b/>
                <w:bCs/>
              </w:rPr>
              <w:t>R</w:t>
            </w:r>
            <w:r w:rsidR="007B764A">
              <w:rPr>
                <w:rFonts w:asciiTheme="minorHAnsi" w:eastAsia="Calibri" w:hAnsiTheme="minorHAnsi" w:cstheme="minorHAnsi"/>
                <w:b/>
                <w:bCs/>
              </w:rPr>
              <w:t>.</w:t>
            </w:r>
            <w:r w:rsidRPr="00E62BD4">
              <w:rPr>
                <w:rFonts w:asciiTheme="minorHAnsi" w:eastAsia="Calibri" w:hAnsiTheme="minorHAnsi" w:cstheme="minorHAnsi"/>
                <w:b/>
                <w:bCs/>
              </w:rPr>
              <w:t xml:space="preserve"> Quinn</w:t>
            </w:r>
            <w:r w:rsidRPr="00E62BD4">
              <w:rPr>
                <w:rFonts w:asciiTheme="minorHAnsi" w:eastAsia="Calibri" w:hAnsiTheme="minorHAnsi" w:cstheme="minorHAnsi"/>
              </w:rPr>
              <w:t xml:space="preserve"> recommended that members email Royal Counties </w:t>
            </w:r>
            <w:r w:rsidR="00E454A3">
              <w:rPr>
                <w:rFonts w:asciiTheme="minorHAnsi" w:eastAsia="Calibri" w:hAnsiTheme="minorHAnsi" w:cstheme="minorHAnsi"/>
              </w:rPr>
              <w:t>Gmail</w:t>
            </w:r>
            <w:r w:rsidRPr="00E62BD4">
              <w:rPr>
                <w:rFonts w:asciiTheme="minorHAnsi" w:eastAsia="Calibri" w:hAnsiTheme="minorHAnsi" w:cstheme="minorHAnsi"/>
              </w:rPr>
              <w:t xml:space="preserve"> to resolve this issue as membership list lags by 1 month</w:t>
            </w:r>
          </w:p>
        </w:tc>
      </w:tr>
      <w:tr w:rsidR="00D60A20" w:rsidRPr="0011464C" w14:paraId="16E00C4B" w14:textId="77777777" w:rsidTr="003D3BB9">
        <w:trPr>
          <w:trHeight w:val="510"/>
        </w:trPr>
        <w:tc>
          <w:tcPr>
            <w:tcW w:w="2479" w:type="dxa"/>
          </w:tcPr>
          <w:p w14:paraId="73735BE7" w14:textId="20092B4E" w:rsidR="00D60A20" w:rsidRPr="0011464C" w:rsidRDefault="00E454A3" w:rsidP="00C52243">
            <w:p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12</w:t>
            </w:r>
            <w:r w:rsidR="006B2C57" w:rsidRPr="0011464C">
              <w:rPr>
                <w:rFonts w:asciiTheme="minorHAnsi" w:eastAsia="Calibri" w:hAnsiTheme="minorHAnsi" w:cstheme="minorHAnsi"/>
                <w:color w:val="000000"/>
              </w:rPr>
              <w:t>. Adjournment and Next Meeting</w:t>
            </w:r>
          </w:p>
        </w:tc>
        <w:tc>
          <w:tcPr>
            <w:tcW w:w="4446" w:type="dxa"/>
          </w:tcPr>
          <w:p w14:paraId="2B9994FF" w14:textId="464D5009" w:rsidR="00D60A20" w:rsidRPr="0011464C" w:rsidRDefault="006B2C57" w:rsidP="00C522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</w:rPr>
            </w:pPr>
            <w:bookmarkStart w:id="1" w:name="_heading=h.gjdgxs" w:colFirst="0" w:colLast="0"/>
            <w:bookmarkEnd w:id="1"/>
            <w:r w:rsidRPr="00374FD7">
              <w:rPr>
                <w:rFonts w:asciiTheme="minorHAnsi" w:eastAsia="Calibri" w:hAnsiTheme="minorHAnsi" w:cstheme="minorHAnsi"/>
              </w:rPr>
              <w:t>Adjourned at</w:t>
            </w:r>
            <w:r w:rsidRPr="00374FD7">
              <w:rPr>
                <w:rFonts w:asciiTheme="minorHAnsi" w:eastAsia="Calibri" w:hAnsiTheme="minorHAnsi" w:cstheme="minorHAnsi"/>
                <w:color w:val="000000"/>
              </w:rPr>
              <w:t xml:space="preserve"> 6</w:t>
            </w:r>
            <w:r w:rsidR="00374FD7" w:rsidRPr="00374FD7">
              <w:rPr>
                <w:rFonts w:asciiTheme="minorHAnsi" w:eastAsia="Calibri" w:hAnsiTheme="minorHAnsi" w:cstheme="minorHAnsi"/>
                <w:color w:val="000000"/>
              </w:rPr>
              <w:t>:50</w:t>
            </w:r>
            <w:r w:rsidRPr="00374FD7">
              <w:rPr>
                <w:rFonts w:asciiTheme="minorHAnsi" w:eastAsia="Calibri" w:hAnsiTheme="minorHAnsi" w:cstheme="minorHAnsi"/>
                <w:color w:val="000000"/>
              </w:rPr>
              <w:t xml:space="preserve"> PM</w:t>
            </w:r>
          </w:p>
        </w:tc>
        <w:tc>
          <w:tcPr>
            <w:tcW w:w="3330" w:type="dxa"/>
          </w:tcPr>
          <w:p w14:paraId="3DF5B9A7" w14:textId="77777777" w:rsidR="00D60A20" w:rsidRPr="0011464C" w:rsidRDefault="00D60A20" w:rsidP="00C52243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</w:tr>
    </w:tbl>
    <w:p w14:paraId="2C445DCF" w14:textId="77777777" w:rsidR="00D60A20" w:rsidRPr="0011464C" w:rsidRDefault="00D60A20" w:rsidP="00C52243">
      <w:pPr>
        <w:rPr>
          <w:rFonts w:asciiTheme="minorHAnsi" w:eastAsia="Calibri" w:hAnsiTheme="minorHAnsi" w:cstheme="minorHAnsi"/>
          <w:sz w:val="22"/>
          <w:szCs w:val="22"/>
        </w:rPr>
      </w:pPr>
    </w:p>
    <w:p w14:paraId="55CF8964" w14:textId="77777777" w:rsidR="00D60A20" w:rsidRPr="0011464C" w:rsidRDefault="00D60A20" w:rsidP="00C52243">
      <w:pPr>
        <w:rPr>
          <w:rFonts w:asciiTheme="minorHAnsi" w:eastAsia="Calibri" w:hAnsiTheme="minorHAnsi" w:cstheme="minorHAnsi"/>
          <w:sz w:val="22"/>
          <w:szCs w:val="22"/>
        </w:rPr>
      </w:pPr>
    </w:p>
    <w:p w14:paraId="15D6AE34" w14:textId="77777777" w:rsidR="00D60A20" w:rsidRPr="0011464C" w:rsidRDefault="006B2C57" w:rsidP="00C52243">
      <w:pPr>
        <w:rPr>
          <w:rFonts w:asciiTheme="minorHAnsi" w:eastAsia="Calibri" w:hAnsiTheme="minorHAnsi" w:cstheme="minorHAnsi"/>
        </w:rPr>
      </w:pPr>
      <w:r w:rsidRPr="0011464C">
        <w:rPr>
          <w:rFonts w:asciiTheme="minorHAnsi" w:eastAsia="Calibri" w:hAnsiTheme="minorHAnsi" w:cstheme="minorHAnsi"/>
        </w:rPr>
        <w:t xml:space="preserve">Respectfully submitted by, </w:t>
      </w:r>
    </w:p>
    <w:p w14:paraId="67E5B171" w14:textId="77777777" w:rsidR="00D60A20" w:rsidRPr="00E62BD4" w:rsidRDefault="006B2C57" w:rsidP="00C52243">
      <w:pPr>
        <w:rPr>
          <w:rFonts w:ascii="Segoe Script" w:eastAsia="Dancing Script" w:hAnsi="Segoe Script" w:cstheme="minorHAnsi"/>
        </w:rPr>
      </w:pPr>
      <w:r w:rsidRPr="00E62BD4">
        <w:rPr>
          <w:rFonts w:ascii="Segoe Script" w:eastAsia="Dancing Script" w:hAnsi="Segoe Script" w:cstheme="minorHAnsi"/>
        </w:rPr>
        <w:t xml:space="preserve">Rachel </w:t>
      </w:r>
      <w:proofErr w:type="spellStart"/>
      <w:r w:rsidRPr="00E62BD4">
        <w:rPr>
          <w:rFonts w:ascii="Segoe Script" w:eastAsia="Dancing Script" w:hAnsi="Segoe Script" w:cstheme="minorHAnsi"/>
        </w:rPr>
        <w:t>Lumish</w:t>
      </w:r>
      <w:proofErr w:type="spellEnd"/>
      <w:r w:rsidRPr="00E62BD4">
        <w:rPr>
          <w:rFonts w:ascii="Segoe Script" w:eastAsia="Dancing Script" w:hAnsi="Segoe Script" w:cstheme="minorHAnsi"/>
        </w:rPr>
        <w:t>, PharmD, BCACP</w:t>
      </w:r>
    </w:p>
    <w:p w14:paraId="71D530DC" w14:textId="77777777" w:rsidR="00D60A20" w:rsidRPr="0011464C" w:rsidRDefault="006B2C57" w:rsidP="00C52243">
      <w:pPr>
        <w:rPr>
          <w:rFonts w:asciiTheme="minorHAnsi" w:eastAsia="Calibri" w:hAnsiTheme="minorHAnsi" w:cstheme="minorHAnsi"/>
        </w:rPr>
      </w:pPr>
      <w:r w:rsidRPr="0011464C">
        <w:rPr>
          <w:rFonts w:asciiTheme="minorHAnsi" w:eastAsia="Calibri" w:hAnsiTheme="minorHAnsi" w:cstheme="minorHAnsi"/>
        </w:rPr>
        <w:t>Secretary –Royal Counties Society of Health-system Pharmacists– NYSCHP</w:t>
      </w:r>
    </w:p>
    <w:p w14:paraId="1AC06EF2" w14:textId="77777777" w:rsidR="00D60A20" w:rsidRPr="0011464C" w:rsidRDefault="00D60A20" w:rsidP="00C52243">
      <w:pPr>
        <w:rPr>
          <w:rFonts w:asciiTheme="minorHAnsi" w:hAnsiTheme="minorHAnsi" w:cstheme="minorHAnsi"/>
        </w:rPr>
      </w:pPr>
    </w:p>
    <w:p w14:paraId="636CF9AD" w14:textId="0A799C22" w:rsidR="00D60A20" w:rsidRPr="00E62BD4" w:rsidRDefault="006B2C57" w:rsidP="00C52243">
      <w:pPr>
        <w:rPr>
          <w:rFonts w:ascii="Segoe Script" w:eastAsia="Dancing Script" w:hAnsi="Segoe Script" w:cstheme="minorHAnsi"/>
        </w:rPr>
      </w:pPr>
      <w:r w:rsidRPr="00E62BD4">
        <w:rPr>
          <w:rFonts w:ascii="Segoe Script" w:eastAsia="Dancing Script" w:hAnsi="Segoe Script" w:cstheme="minorHAnsi"/>
        </w:rPr>
        <w:t>Rachel Quinn, PharmD, BCACP, AE-C</w:t>
      </w:r>
    </w:p>
    <w:p w14:paraId="66B351CA" w14:textId="77777777" w:rsidR="00D60A20" w:rsidRPr="0011464C" w:rsidRDefault="006B2C57" w:rsidP="00C52243">
      <w:pPr>
        <w:rPr>
          <w:rFonts w:asciiTheme="minorHAnsi" w:eastAsia="Calibri" w:hAnsiTheme="minorHAnsi" w:cstheme="minorHAnsi"/>
        </w:rPr>
      </w:pPr>
      <w:r w:rsidRPr="0011464C">
        <w:rPr>
          <w:rFonts w:asciiTheme="minorHAnsi" w:eastAsia="Calibri" w:hAnsiTheme="minorHAnsi" w:cstheme="minorHAnsi"/>
        </w:rPr>
        <w:t>President –</w:t>
      </w:r>
      <w:r w:rsidRPr="0011464C">
        <w:rPr>
          <w:rFonts w:asciiTheme="minorHAnsi" w:hAnsiTheme="minorHAnsi" w:cstheme="minorHAnsi"/>
        </w:rPr>
        <w:t xml:space="preserve"> </w:t>
      </w:r>
      <w:r w:rsidRPr="0011464C">
        <w:rPr>
          <w:rFonts w:asciiTheme="minorHAnsi" w:eastAsia="Calibri" w:hAnsiTheme="minorHAnsi" w:cstheme="minorHAnsi"/>
        </w:rPr>
        <w:t xml:space="preserve">Royal Counties Society of Health-system Pharmacists– NYSCHP </w:t>
      </w:r>
    </w:p>
    <w:p w14:paraId="08559A76" w14:textId="77777777" w:rsidR="00D60A20" w:rsidRPr="0011464C" w:rsidRDefault="00D60A20" w:rsidP="00C52243">
      <w:pPr>
        <w:rPr>
          <w:rFonts w:asciiTheme="minorHAnsi" w:hAnsiTheme="minorHAnsi" w:cstheme="minorHAnsi"/>
        </w:rPr>
      </w:pPr>
    </w:p>
    <w:p w14:paraId="57135FCE" w14:textId="77777777" w:rsidR="00D60A20" w:rsidRPr="0011464C" w:rsidRDefault="00D60A20" w:rsidP="00C52243">
      <w:pPr>
        <w:rPr>
          <w:rFonts w:asciiTheme="minorHAnsi" w:hAnsiTheme="minorHAnsi" w:cstheme="minorHAnsi"/>
        </w:rPr>
      </w:pPr>
      <w:bookmarkStart w:id="2" w:name="_heading=h.30j0zll" w:colFirst="0" w:colLast="0"/>
      <w:bookmarkEnd w:id="2"/>
    </w:p>
    <w:sectPr w:rsidR="00D60A20" w:rsidRPr="0011464C" w:rsidSect="00090B79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CDBE" w14:textId="77777777" w:rsidR="001863C2" w:rsidRDefault="001863C2">
      <w:r>
        <w:separator/>
      </w:r>
    </w:p>
  </w:endnote>
  <w:endnote w:type="continuationSeparator" w:id="0">
    <w:p w14:paraId="38FDEF37" w14:textId="77777777" w:rsidR="001863C2" w:rsidRDefault="0018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Dancing Scrip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4896" w14:textId="23F24C29" w:rsidR="00D60A20" w:rsidRDefault="006B2C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BOD Minutes: </w:t>
    </w:r>
    <w:r>
      <w:rPr>
        <w:rFonts w:ascii="Calibri" w:eastAsia="Calibri" w:hAnsi="Calibri" w:cs="Calibri"/>
      </w:rPr>
      <w:t>7/6</w:t>
    </w:r>
    <w:r>
      <w:rPr>
        <w:rFonts w:ascii="Calibri" w:eastAsia="Calibri" w:hAnsi="Calibri" w:cs="Calibri"/>
        <w:color w:val="000000"/>
      </w:rPr>
      <w:t>/22</w:t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  <w:t xml:space="preserve">            Approved: </w:t>
    </w:r>
    <w:r w:rsidR="00090B79">
      <w:rPr>
        <w:rFonts w:ascii="Calibri" w:eastAsia="Calibri" w:hAnsi="Calibri" w:cs="Calibri"/>
        <w:color w:val="000000"/>
      </w:rPr>
      <w:t>8/2/22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60B3" w14:textId="77777777" w:rsidR="001863C2" w:rsidRDefault="001863C2">
      <w:r>
        <w:separator/>
      </w:r>
    </w:p>
  </w:footnote>
  <w:footnote w:type="continuationSeparator" w:id="0">
    <w:p w14:paraId="46DFDC98" w14:textId="77777777" w:rsidR="001863C2" w:rsidRDefault="0018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F9A"/>
    <w:multiLevelType w:val="hybridMultilevel"/>
    <w:tmpl w:val="9344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5677"/>
    <w:multiLevelType w:val="multilevel"/>
    <w:tmpl w:val="A32AF0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BC5E3C"/>
    <w:multiLevelType w:val="multilevel"/>
    <w:tmpl w:val="9E4662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43F5F"/>
    <w:multiLevelType w:val="multilevel"/>
    <w:tmpl w:val="B4BAC65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7009E5"/>
    <w:multiLevelType w:val="multilevel"/>
    <w:tmpl w:val="167E644C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0541DAB"/>
    <w:multiLevelType w:val="multilevel"/>
    <w:tmpl w:val="E64A36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42E603F"/>
    <w:multiLevelType w:val="hybridMultilevel"/>
    <w:tmpl w:val="474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45296"/>
    <w:multiLevelType w:val="multilevel"/>
    <w:tmpl w:val="19564B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AA903A6"/>
    <w:multiLevelType w:val="multilevel"/>
    <w:tmpl w:val="63FE9EC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F60B8"/>
    <w:multiLevelType w:val="multilevel"/>
    <w:tmpl w:val="A184D9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1D655D4C"/>
    <w:multiLevelType w:val="multilevel"/>
    <w:tmpl w:val="167E644C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6734871"/>
    <w:multiLevelType w:val="multilevel"/>
    <w:tmpl w:val="BD9472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89C25D7"/>
    <w:multiLevelType w:val="multilevel"/>
    <w:tmpl w:val="A9AE061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2E221CC7"/>
    <w:multiLevelType w:val="multilevel"/>
    <w:tmpl w:val="6A76AF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3AD3237"/>
    <w:multiLevelType w:val="multilevel"/>
    <w:tmpl w:val="45B246D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A93845"/>
    <w:multiLevelType w:val="multilevel"/>
    <w:tmpl w:val="F28C8AF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9AC28CB"/>
    <w:multiLevelType w:val="hybridMultilevel"/>
    <w:tmpl w:val="C2BE6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041D4"/>
    <w:multiLevelType w:val="multilevel"/>
    <w:tmpl w:val="493AC65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B106815"/>
    <w:multiLevelType w:val="hybridMultilevel"/>
    <w:tmpl w:val="75FEFC0C"/>
    <w:lvl w:ilvl="0" w:tplc="B96E583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C26E2B"/>
    <w:multiLevelType w:val="multilevel"/>
    <w:tmpl w:val="92FC30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6"/>
      <w:numFmt w:val="bullet"/>
      <w:lvlText w:val="-"/>
      <w:lvlJc w:val="left"/>
      <w:pPr>
        <w:ind w:left="54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D0F71AF"/>
    <w:multiLevelType w:val="multilevel"/>
    <w:tmpl w:val="3DB8328A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1E21142"/>
    <w:multiLevelType w:val="multilevel"/>
    <w:tmpl w:val="8196F2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53117B9B"/>
    <w:multiLevelType w:val="multilevel"/>
    <w:tmpl w:val="5DCA82B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6374611"/>
    <w:multiLevelType w:val="multilevel"/>
    <w:tmpl w:val="9F2CF3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68C0B49"/>
    <w:multiLevelType w:val="multilevel"/>
    <w:tmpl w:val="5F443F0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5" w15:restartNumberingAfterBreak="0">
    <w:nsid w:val="6275744A"/>
    <w:multiLevelType w:val="hybridMultilevel"/>
    <w:tmpl w:val="03AC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96C35"/>
    <w:multiLevelType w:val="multilevel"/>
    <w:tmpl w:val="F9A495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2E65DA9"/>
    <w:multiLevelType w:val="hybridMultilevel"/>
    <w:tmpl w:val="A70E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A12D3"/>
    <w:multiLevelType w:val="multilevel"/>
    <w:tmpl w:val="D9704C5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98A7A90"/>
    <w:multiLevelType w:val="multilevel"/>
    <w:tmpl w:val="9E4662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C7230D"/>
    <w:multiLevelType w:val="hybridMultilevel"/>
    <w:tmpl w:val="2FC8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626554">
    <w:abstractNumId w:val="19"/>
  </w:num>
  <w:num w:numId="2" w16cid:durableId="332225168">
    <w:abstractNumId w:val="2"/>
  </w:num>
  <w:num w:numId="3" w16cid:durableId="338392042">
    <w:abstractNumId w:val="20"/>
  </w:num>
  <w:num w:numId="4" w16cid:durableId="917011287">
    <w:abstractNumId w:val="23"/>
  </w:num>
  <w:num w:numId="5" w16cid:durableId="284966258">
    <w:abstractNumId w:val="9"/>
  </w:num>
  <w:num w:numId="6" w16cid:durableId="1835602411">
    <w:abstractNumId w:val="22"/>
  </w:num>
  <w:num w:numId="7" w16cid:durableId="386417189">
    <w:abstractNumId w:val="21"/>
  </w:num>
  <w:num w:numId="8" w16cid:durableId="488596502">
    <w:abstractNumId w:val="14"/>
  </w:num>
  <w:num w:numId="9" w16cid:durableId="689183460">
    <w:abstractNumId w:val="26"/>
  </w:num>
  <w:num w:numId="10" w16cid:durableId="736780741">
    <w:abstractNumId w:val="17"/>
  </w:num>
  <w:num w:numId="11" w16cid:durableId="240990092">
    <w:abstractNumId w:val="11"/>
  </w:num>
  <w:num w:numId="12" w16cid:durableId="178543494">
    <w:abstractNumId w:val="13"/>
  </w:num>
  <w:num w:numId="13" w16cid:durableId="1029642305">
    <w:abstractNumId w:val="28"/>
  </w:num>
  <w:num w:numId="14" w16cid:durableId="142896918">
    <w:abstractNumId w:val="1"/>
  </w:num>
  <w:num w:numId="15" w16cid:durableId="1746369060">
    <w:abstractNumId w:val="8"/>
  </w:num>
  <w:num w:numId="16" w16cid:durableId="1211959695">
    <w:abstractNumId w:val="3"/>
  </w:num>
  <w:num w:numId="17" w16cid:durableId="461339904">
    <w:abstractNumId w:val="15"/>
  </w:num>
  <w:num w:numId="18" w16cid:durableId="711417289">
    <w:abstractNumId w:val="24"/>
  </w:num>
  <w:num w:numId="19" w16cid:durableId="1047874704">
    <w:abstractNumId w:val="12"/>
  </w:num>
  <w:num w:numId="20" w16cid:durableId="173500860">
    <w:abstractNumId w:val="7"/>
  </w:num>
  <w:num w:numId="21" w16cid:durableId="1671102615">
    <w:abstractNumId w:val="10"/>
  </w:num>
  <w:num w:numId="22" w16cid:durableId="1961838736">
    <w:abstractNumId w:val="5"/>
  </w:num>
  <w:num w:numId="23" w16cid:durableId="523445804">
    <w:abstractNumId w:val="6"/>
  </w:num>
  <w:num w:numId="24" w16cid:durableId="1433163955">
    <w:abstractNumId w:val="30"/>
  </w:num>
  <w:num w:numId="25" w16cid:durableId="630743495">
    <w:abstractNumId w:val="16"/>
  </w:num>
  <w:num w:numId="26" w16cid:durableId="1720667268">
    <w:abstractNumId w:val="25"/>
  </w:num>
  <w:num w:numId="27" w16cid:durableId="881139866">
    <w:abstractNumId w:val="27"/>
  </w:num>
  <w:num w:numId="28" w16cid:durableId="1616669143">
    <w:abstractNumId w:val="0"/>
  </w:num>
  <w:num w:numId="29" w16cid:durableId="413627496">
    <w:abstractNumId w:val="29"/>
  </w:num>
  <w:num w:numId="30" w16cid:durableId="1816218805">
    <w:abstractNumId w:val="4"/>
  </w:num>
  <w:num w:numId="31" w16cid:durableId="1761642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A20"/>
    <w:rsid w:val="00000F5D"/>
    <w:rsid w:val="00015FDE"/>
    <w:rsid w:val="00090B79"/>
    <w:rsid w:val="00091C9E"/>
    <w:rsid w:val="000B14CA"/>
    <w:rsid w:val="000C5925"/>
    <w:rsid w:val="0011464C"/>
    <w:rsid w:val="00120E5E"/>
    <w:rsid w:val="00136684"/>
    <w:rsid w:val="00142849"/>
    <w:rsid w:val="001863C2"/>
    <w:rsid w:val="001D1D32"/>
    <w:rsid w:val="001D2578"/>
    <w:rsid w:val="001F4380"/>
    <w:rsid w:val="002903B3"/>
    <w:rsid w:val="0029576C"/>
    <w:rsid w:val="002B35E8"/>
    <w:rsid w:val="003362E6"/>
    <w:rsid w:val="00346BFD"/>
    <w:rsid w:val="00357B29"/>
    <w:rsid w:val="0037193E"/>
    <w:rsid w:val="00374FD7"/>
    <w:rsid w:val="003D3BB9"/>
    <w:rsid w:val="003E7C0B"/>
    <w:rsid w:val="00417596"/>
    <w:rsid w:val="00527A92"/>
    <w:rsid w:val="00537CEC"/>
    <w:rsid w:val="006A06C6"/>
    <w:rsid w:val="006A188D"/>
    <w:rsid w:val="006B2C57"/>
    <w:rsid w:val="00707764"/>
    <w:rsid w:val="00764AAA"/>
    <w:rsid w:val="007B0EDE"/>
    <w:rsid w:val="007B25AF"/>
    <w:rsid w:val="007B764A"/>
    <w:rsid w:val="007C5825"/>
    <w:rsid w:val="007C7994"/>
    <w:rsid w:val="007D5DA6"/>
    <w:rsid w:val="00831555"/>
    <w:rsid w:val="00881E2A"/>
    <w:rsid w:val="008844EC"/>
    <w:rsid w:val="00894158"/>
    <w:rsid w:val="008C4E6A"/>
    <w:rsid w:val="008E0FFD"/>
    <w:rsid w:val="008E55D7"/>
    <w:rsid w:val="008E65D4"/>
    <w:rsid w:val="009B137A"/>
    <w:rsid w:val="009D2984"/>
    <w:rsid w:val="00A13916"/>
    <w:rsid w:val="00A62B3F"/>
    <w:rsid w:val="00A74AE6"/>
    <w:rsid w:val="00AB0C5C"/>
    <w:rsid w:val="00AC449E"/>
    <w:rsid w:val="00B1377C"/>
    <w:rsid w:val="00B1736F"/>
    <w:rsid w:val="00B335EE"/>
    <w:rsid w:val="00B3708F"/>
    <w:rsid w:val="00C52243"/>
    <w:rsid w:val="00C771D1"/>
    <w:rsid w:val="00CB7F3F"/>
    <w:rsid w:val="00D60A20"/>
    <w:rsid w:val="00D9626D"/>
    <w:rsid w:val="00D962D9"/>
    <w:rsid w:val="00E05006"/>
    <w:rsid w:val="00E3299A"/>
    <w:rsid w:val="00E42D73"/>
    <w:rsid w:val="00E454A3"/>
    <w:rsid w:val="00E57A0A"/>
    <w:rsid w:val="00E62BD4"/>
    <w:rsid w:val="00ED72A1"/>
    <w:rsid w:val="00F404F6"/>
    <w:rsid w:val="00F80985"/>
    <w:rsid w:val="00F8449F"/>
    <w:rsid w:val="00FB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3B5C"/>
  <w15:docId w15:val="{279D3AFD-EB08-45B6-BC93-7BB1D1B1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16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523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1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7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66A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1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7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1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73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E27E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237A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0C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70C1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7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rPr>
      <w:sz w:val="22"/>
      <w:szCs w:val="22"/>
    </w:r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114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g+F1Go2q9lYZxwDRlI+IRnJhRw==">AMUW2mUYmzfMGNl2F1u6jszFXbpWvr+P4kxwiDap0WOLN4xM/WwS8vKqm7Q84sm1jC8kKQ2CmFt+HRizqWM218AfdtPF9JQiusr6xd/DpQC/JwKdsxbA1/oRpzabqabEGIPYU4OFlXhGI7aDU2r5lGFPtAxBTfvF2Q==</go:docsCustomData>
</go:gDocsCustomXmlDataStorage>
</file>

<file path=customXml/itemProps1.xml><?xml version="1.0" encoding="utf-8"?>
<ds:datastoreItem xmlns:ds="http://schemas.openxmlformats.org/officeDocument/2006/customXml" ds:itemID="{DD5C58ED-9BA7-49A6-80BC-FA9F963E9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Khaimova</dc:creator>
  <cp:lastModifiedBy>Gerber, Anthony M.</cp:lastModifiedBy>
  <cp:revision>2</cp:revision>
  <dcterms:created xsi:type="dcterms:W3CDTF">2022-07-11T16:22:00Z</dcterms:created>
  <dcterms:modified xsi:type="dcterms:W3CDTF">2022-07-11T16:22:00Z</dcterms:modified>
</cp:coreProperties>
</file>