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E564" w14:textId="77777777" w:rsidR="00636949" w:rsidRDefault="006036B4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Royal Counties of New York State Council of Health-system Pharmacists </w:t>
      </w:r>
    </w:p>
    <w:p w14:paraId="5E451660" w14:textId="77777777" w:rsidR="00636949" w:rsidRDefault="006036B4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Board of Directors Meeting Minutes </w:t>
      </w:r>
    </w:p>
    <w:p w14:paraId="1B78540B" w14:textId="77777777" w:rsidR="00636949" w:rsidRDefault="00636949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3CE470" w14:textId="77777777" w:rsidR="00636949" w:rsidRDefault="006036B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</w:t>
      </w:r>
      <w:r>
        <w:rPr>
          <w:rFonts w:ascii="Calibri" w:eastAsia="Calibri" w:hAnsi="Calibri" w:cs="Calibri"/>
          <w:color w:val="000000"/>
          <w:sz w:val="22"/>
          <w:szCs w:val="22"/>
        </w:rPr>
        <w:t>: Nicholas Niceforo</w:t>
      </w:r>
    </w:p>
    <w:p w14:paraId="2514909B" w14:textId="77777777" w:rsidR="00636949" w:rsidRDefault="006036B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Minutes Taken By</w:t>
      </w:r>
      <w:r>
        <w:rPr>
          <w:rFonts w:ascii="Calibri" w:eastAsia="Calibri" w:hAnsi="Calibri" w:cs="Calibri"/>
          <w:color w:val="000000"/>
          <w:sz w:val="22"/>
          <w:szCs w:val="22"/>
        </w:rPr>
        <w:t>: Samantha Paone</w:t>
      </w:r>
    </w:p>
    <w:p w14:paraId="20FC3DC9" w14:textId="77777777" w:rsidR="00636949" w:rsidRDefault="006036B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Attendance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See Appendix A </w:t>
      </w:r>
    </w:p>
    <w:p w14:paraId="07DB19B2" w14:textId="77777777" w:rsidR="00636949" w:rsidRDefault="006036B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Location: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Webex</w:t>
      </w:r>
    </w:p>
    <w:p w14:paraId="7B7574B0" w14:textId="77777777" w:rsidR="00636949" w:rsidRDefault="006036B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5/5/22</w:t>
      </w:r>
    </w:p>
    <w:p w14:paraId="640A7886" w14:textId="77777777" w:rsidR="00636949" w:rsidRDefault="00636949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4869"/>
        <w:gridCol w:w="2907"/>
      </w:tblGrid>
      <w:tr w:rsidR="00636949" w14:paraId="7B325164" w14:textId="77777777">
        <w:tc>
          <w:tcPr>
            <w:tcW w:w="2479" w:type="dxa"/>
          </w:tcPr>
          <w:p w14:paraId="00BE9ECD" w14:textId="77777777" w:rsidR="00636949" w:rsidRDefault="006036B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Category</w:t>
            </w:r>
          </w:p>
        </w:tc>
        <w:tc>
          <w:tcPr>
            <w:tcW w:w="4869" w:type="dxa"/>
          </w:tcPr>
          <w:p w14:paraId="2BDEC417" w14:textId="77777777" w:rsidR="00636949" w:rsidRDefault="006036B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Discussion</w:t>
            </w:r>
          </w:p>
        </w:tc>
        <w:tc>
          <w:tcPr>
            <w:tcW w:w="2907" w:type="dxa"/>
          </w:tcPr>
          <w:p w14:paraId="1C1560E1" w14:textId="77777777" w:rsidR="00636949" w:rsidRDefault="006036B4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 Item and Party Responsible</w:t>
            </w:r>
          </w:p>
        </w:tc>
      </w:tr>
      <w:tr w:rsidR="00636949" w14:paraId="6345DE60" w14:textId="77777777">
        <w:trPr>
          <w:trHeight w:val="60"/>
        </w:trPr>
        <w:tc>
          <w:tcPr>
            <w:tcW w:w="2479" w:type="dxa"/>
          </w:tcPr>
          <w:p w14:paraId="546973FB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Welcome</w:t>
            </w:r>
          </w:p>
        </w:tc>
        <w:tc>
          <w:tcPr>
            <w:tcW w:w="4869" w:type="dxa"/>
          </w:tcPr>
          <w:p w14:paraId="6C935626" w14:textId="77777777" w:rsidR="00636949" w:rsidRDefault="00603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N. Niceforo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opened the meeting</w:t>
            </w:r>
            <w:r>
              <w:rPr>
                <w:rFonts w:ascii="Calibri" w:eastAsia="Calibri" w:hAnsi="Calibri" w:cs="Calibri"/>
                <w:color w:val="000000"/>
              </w:rPr>
              <w:t xml:space="preserve"> at 6:0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 xml:space="preserve"> PM and thanked everyone for </w:t>
            </w:r>
            <w:r>
              <w:rPr>
                <w:rFonts w:ascii="Calibri" w:eastAsia="Calibri" w:hAnsi="Calibri" w:cs="Calibri"/>
              </w:rPr>
              <w:t>attending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907" w:type="dxa"/>
          </w:tcPr>
          <w:p w14:paraId="6B5CD435" w14:textId="77777777" w:rsidR="00636949" w:rsidRDefault="0063694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36949" w14:paraId="3D1CF8C5" w14:textId="77777777">
        <w:trPr>
          <w:trHeight w:val="60"/>
        </w:trPr>
        <w:tc>
          <w:tcPr>
            <w:tcW w:w="2479" w:type="dxa"/>
          </w:tcPr>
          <w:p w14:paraId="0A710316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Approval of BOD meeting minutes</w:t>
            </w:r>
          </w:p>
        </w:tc>
        <w:tc>
          <w:tcPr>
            <w:tcW w:w="4869" w:type="dxa"/>
          </w:tcPr>
          <w:p w14:paraId="2C902049" w14:textId="77777777" w:rsidR="00636949" w:rsidRDefault="006036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Unanimous vote made to approve minutes </w:t>
            </w:r>
            <w:r>
              <w:rPr>
                <w:rFonts w:ascii="Calibri" w:eastAsia="Calibri" w:hAnsi="Calibri" w:cs="Calibri"/>
              </w:rPr>
              <w:t xml:space="preserve">from the April </w:t>
            </w:r>
            <w:r>
              <w:rPr>
                <w:rFonts w:ascii="Calibri" w:eastAsia="Calibri" w:hAnsi="Calibri" w:cs="Calibri"/>
                <w:color w:val="000000"/>
              </w:rPr>
              <w:t>BOD meeting.</w:t>
            </w:r>
          </w:p>
        </w:tc>
        <w:tc>
          <w:tcPr>
            <w:tcW w:w="2907" w:type="dxa"/>
          </w:tcPr>
          <w:p w14:paraId="30335A53" w14:textId="77777777" w:rsidR="00636949" w:rsidRDefault="0063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36949" w14:paraId="2DEE5C4F" w14:textId="77777777">
        <w:trPr>
          <w:trHeight w:val="795"/>
        </w:trPr>
        <w:tc>
          <w:tcPr>
            <w:tcW w:w="2479" w:type="dxa"/>
          </w:tcPr>
          <w:p w14:paraId="1B807682" w14:textId="77777777" w:rsidR="00636949" w:rsidRDefault="006036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Regional Residency Conference </w:t>
            </w:r>
          </w:p>
          <w:p w14:paraId="2A4F2402" w14:textId="77777777" w:rsidR="00636949" w:rsidRDefault="006369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</w:tcPr>
          <w:p w14:paraId="39251ED8" w14:textId="77777777" w:rsidR="00636949" w:rsidRDefault="006036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Regional Residency Conference is planned for June 17, 2022. </w:t>
            </w:r>
          </w:p>
          <w:p w14:paraId="601D0E32" w14:textId="77777777" w:rsidR="00636949" w:rsidRDefault="006036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Conference will be held virtually over Zoom.</w:t>
            </w:r>
          </w:p>
          <w:p w14:paraId="55B68A2D" w14:textId="77777777" w:rsidR="00636949" w:rsidRDefault="006036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Keynote speaker:</w:t>
            </w:r>
          </w:p>
          <w:p w14:paraId="56DFBD68" w14:textId="77777777" w:rsidR="00636949" w:rsidRDefault="006036B4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Presenter: Troy Lynn Lewis, PharmD, BC-ADM </w:t>
            </w:r>
          </w:p>
          <w:p w14:paraId="60722F8C" w14:textId="77777777" w:rsidR="00636949" w:rsidRDefault="006036B4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Topic: The Pharmacists Role is Systematic Racism</w:t>
            </w:r>
          </w:p>
          <w:p w14:paraId="1796F5DD" w14:textId="1696AA09" w:rsidR="00636949" w:rsidRDefault="006036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was sent to </w:t>
            </w:r>
            <w:r w:rsidR="00C05FD5">
              <w:rPr>
                <w:rFonts w:ascii="Calibri" w:eastAsia="Calibri" w:hAnsi="Calibri" w:cs="Calibri"/>
              </w:rPr>
              <w:t xml:space="preserve">NYSCHP </w:t>
            </w:r>
            <w:r>
              <w:rPr>
                <w:rFonts w:ascii="Calibri" w:eastAsia="Calibri" w:hAnsi="Calibri" w:cs="Calibri"/>
              </w:rPr>
              <w:t>chapter presidents to distribute to their program directors.</w:t>
            </w:r>
          </w:p>
          <w:p w14:paraId="1562D742" w14:textId="77777777" w:rsidR="00636949" w:rsidRDefault="006036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reports the event needs to be promoted on social media. </w:t>
            </w:r>
          </w:p>
          <w:p w14:paraId="0BE8CCC1" w14:textId="77777777" w:rsidR="00636949" w:rsidRDefault="006036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Emails calling for moderators and evaluators have been sent by </w:t>
            </w:r>
            <w:r>
              <w:rPr>
                <w:rFonts w:ascii="Calibri" w:eastAsia="Calibri" w:hAnsi="Calibri" w:cs="Calibri"/>
                <w:b/>
              </w:rPr>
              <w:t>S. Paone.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D03D06A" w14:textId="394F678E" w:rsidR="00636949" w:rsidRDefault="006036B4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training session will be held at the beginning of June (material located in Google Drive).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821F5EA" w14:textId="77777777" w:rsidR="00636949" w:rsidRDefault="006036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Lumish</w:t>
            </w:r>
            <w:r>
              <w:rPr>
                <w:rFonts w:ascii="Calibri" w:eastAsia="Calibri" w:hAnsi="Calibri" w:cs="Calibri"/>
              </w:rPr>
              <w:t xml:space="preserve"> will obtain 2 drug sponsors to present a 30-minute presentation during lunch.</w:t>
            </w:r>
          </w:p>
          <w:p w14:paraId="777ACE3C" w14:textId="77777777" w:rsidR="00636949" w:rsidRDefault="006036B4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Octapharma</w:t>
            </w:r>
            <w:proofErr w:type="spellEnd"/>
            <w:r>
              <w:rPr>
                <w:rFonts w:ascii="Calibri" w:eastAsia="Calibri" w:hAnsi="Calibri" w:cs="Calibri"/>
              </w:rPr>
              <w:t xml:space="preserve"> has confirmed. </w:t>
            </w:r>
          </w:p>
          <w:p w14:paraId="5350141B" w14:textId="77777777" w:rsidR="006B00C3" w:rsidRDefault="006B00C3" w:rsidP="006B00C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BOD agreed to give a $10 Amazon gift card for every 25 people who attend presentation during lunch.</w:t>
            </w:r>
          </w:p>
          <w:p w14:paraId="49E4168E" w14:textId="0CC777C8" w:rsidR="006B00C3" w:rsidRPr="00F608E7" w:rsidRDefault="006B00C3" w:rsidP="006B00C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residents submitted their abstracts thus far. Deadline for </w:t>
            </w:r>
            <w:r w:rsidR="00F608E7">
              <w:rPr>
                <w:rFonts w:ascii="Calibri" w:eastAsia="Calibri" w:hAnsi="Calibri" w:cs="Calibri"/>
              </w:rPr>
              <w:t>abstracts</w:t>
            </w:r>
            <w:r>
              <w:rPr>
                <w:rFonts w:ascii="Calibri" w:eastAsia="Calibri" w:hAnsi="Calibri" w:cs="Calibri"/>
              </w:rPr>
              <w:t xml:space="preserve"> is 5/6/2022.</w:t>
            </w:r>
          </w:p>
        </w:tc>
        <w:tc>
          <w:tcPr>
            <w:tcW w:w="2907" w:type="dxa"/>
          </w:tcPr>
          <w:p w14:paraId="4E422BDD" w14:textId="77777777" w:rsidR="00636949" w:rsidRDefault="006036B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Lumish</w:t>
            </w:r>
            <w:r>
              <w:rPr>
                <w:rFonts w:ascii="Calibri" w:eastAsia="Calibri" w:hAnsi="Calibri" w:cs="Calibri"/>
              </w:rPr>
              <w:t xml:space="preserve"> will finalize sponsors.</w:t>
            </w:r>
          </w:p>
          <w:p w14:paraId="5B9994CD" w14:textId="77777777" w:rsidR="00636949" w:rsidRDefault="006036B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T. Gerber and M. </w:t>
            </w:r>
            <w:proofErr w:type="spellStart"/>
            <w:r>
              <w:rPr>
                <w:rFonts w:ascii="Calibri" w:eastAsia="Calibri" w:hAnsi="Calibri" w:cs="Calibri"/>
                <w:b/>
              </w:rPr>
              <w:t>Freel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promote the event on social media. </w:t>
            </w:r>
          </w:p>
        </w:tc>
      </w:tr>
      <w:tr w:rsidR="00636949" w14:paraId="04B98596" w14:textId="77777777">
        <w:trPr>
          <w:trHeight w:val="630"/>
        </w:trPr>
        <w:tc>
          <w:tcPr>
            <w:tcW w:w="2479" w:type="dxa"/>
          </w:tcPr>
          <w:p w14:paraId="2C580264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  <w:r>
              <w:rPr>
                <w:rFonts w:ascii="Calibri" w:eastAsia="Calibri" w:hAnsi="Calibri" w:cs="Calibri"/>
              </w:rPr>
              <w:t xml:space="preserve"> Annual Assembly</w:t>
            </w:r>
          </w:p>
        </w:tc>
        <w:tc>
          <w:tcPr>
            <w:tcW w:w="4869" w:type="dxa"/>
          </w:tcPr>
          <w:p w14:paraId="476078F0" w14:textId="77777777" w:rsidR="00636949" w:rsidRDefault="00603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S. Paone </w:t>
            </w:r>
            <w:r>
              <w:rPr>
                <w:rFonts w:ascii="Calibri" w:eastAsia="Calibri" w:hAnsi="Calibri" w:cs="Calibri"/>
              </w:rPr>
              <w:t>sent out an email for annual assembly reimbursement.</w:t>
            </w:r>
          </w:p>
          <w:p w14:paraId="5B0C7B62" w14:textId="3D57DC3D" w:rsidR="00636949" w:rsidRDefault="006036B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Those who attended were to email </w:t>
            </w:r>
            <w:r>
              <w:rPr>
                <w:rFonts w:ascii="Calibri" w:eastAsia="Calibri" w:hAnsi="Calibri" w:cs="Calibri"/>
                <w:b/>
              </w:rPr>
              <w:t xml:space="preserve">R. Lumish </w:t>
            </w:r>
            <w:r>
              <w:rPr>
                <w:rFonts w:ascii="Calibri" w:eastAsia="Calibri" w:hAnsi="Calibri" w:cs="Calibri"/>
              </w:rPr>
              <w:t>receipts for the event</w:t>
            </w:r>
            <w:r w:rsidR="00F608E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07" w:type="dxa"/>
          </w:tcPr>
          <w:p w14:paraId="08E64389" w14:textId="739F1985" w:rsidR="00636949" w:rsidRDefault="006036B4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R. Lumish </w:t>
            </w:r>
            <w:r w:rsidR="00F608E7">
              <w:rPr>
                <w:rFonts w:ascii="Calibri" w:eastAsia="Calibri" w:hAnsi="Calibri" w:cs="Calibri"/>
              </w:rPr>
              <w:t xml:space="preserve">to provide updates at the </w:t>
            </w:r>
            <w:r>
              <w:rPr>
                <w:rFonts w:ascii="Calibri" w:eastAsia="Calibri" w:hAnsi="Calibri" w:cs="Calibri"/>
              </w:rPr>
              <w:t xml:space="preserve">next BOD meeting. </w:t>
            </w:r>
          </w:p>
        </w:tc>
      </w:tr>
      <w:tr w:rsidR="00636949" w14:paraId="5A190238" w14:textId="77777777">
        <w:trPr>
          <w:trHeight w:val="1925"/>
        </w:trPr>
        <w:tc>
          <w:tcPr>
            <w:tcW w:w="2479" w:type="dxa"/>
          </w:tcPr>
          <w:p w14:paraId="5C46826A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 Committee Updates</w:t>
            </w:r>
          </w:p>
          <w:p w14:paraId="1805FBD2" w14:textId="77777777" w:rsidR="00636949" w:rsidRDefault="006036B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Membership </w:t>
            </w:r>
          </w:p>
          <w:p w14:paraId="389A5C90" w14:textId="77777777" w:rsidR="00636949" w:rsidRDefault="006036B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New Practitioner </w:t>
            </w:r>
          </w:p>
          <w:p w14:paraId="14DDDFC6" w14:textId="77777777" w:rsidR="00636949" w:rsidRDefault="006036B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Grassroots </w:t>
            </w:r>
          </w:p>
          <w:p w14:paraId="1EDE7225" w14:textId="77777777" w:rsidR="00636949" w:rsidRDefault="00636949">
            <w:pPr>
              <w:rPr>
                <w:rFonts w:ascii="Calibri" w:eastAsia="Calibri" w:hAnsi="Calibri" w:cs="Calibri"/>
                <w:color w:val="000000"/>
              </w:rPr>
            </w:pPr>
          </w:p>
          <w:p w14:paraId="56CDA64B" w14:textId="77777777" w:rsidR="00636949" w:rsidRDefault="0063694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14:paraId="2A717592" w14:textId="77777777" w:rsidR="00636949" w:rsidRDefault="00603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Membership: Chaired by </w:t>
            </w:r>
            <w:r>
              <w:rPr>
                <w:rFonts w:ascii="Calibri" w:eastAsia="Calibri" w:hAnsi="Calibri" w:cs="Calibri"/>
                <w:b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b/>
              </w:rPr>
              <w:t>Freel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>N. Greco</w:t>
            </w:r>
          </w:p>
          <w:p w14:paraId="5DB83236" w14:textId="61B94646" w:rsidR="00636949" w:rsidRDefault="006036B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Down from 278 members to 271 members this </w:t>
            </w:r>
            <w:r w:rsidR="00C05FD5">
              <w:rPr>
                <w:rFonts w:ascii="Calibri" w:eastAsia="Calibri" w:hAnsi="Calibri" w:cs="Calibri"/>
              </w:rPr>
              <w:t>month but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05FD5">
              <w:rPr>
                <w:rFonts w:ascii="Calibri" w:eastAsia="Calibri" w:hAnsi="Calibri" w:cs="Calibri"/>
              </w:rPr>
              <w:t xml:space="preserve">obtained </w:t>
            </w:r>
            <w:r>
              <w:rPr>
                <w:rFonts w:ascii="Calibri" w:eastAsia="Calibri" w:hAnsi="Calibri" w:cs="Calibri"/>
              </w:rPr>
              <w:t xml:space="preserve">more active Royals </w:t>
            </w:r>
            <w:r w:rsidR="00C05FD5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embers.</w:t>
            </w:r>
          </w:p>
          <w:p w14:paraId="7E6B2917" w14:textId="77777777" w:rsidR="00636949" w:rsidRDefault="0063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701451A3" w14:textId="77777777" w:rsidR="00636949" w:rsidRDefault="006036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Practitioner: Chaired by </w:t>
            </w:r>
            <w:r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Dandan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 xml:space="preserve">Y. Kim </w:t>
            </w:r>
          </w:p>
          <w:p w14:paraId="568CC4D6" w14:textId="7EF72153" w:rsidR="00636949" w:rsidRDefault="00603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Currently working on the next </w:t>
            </w:r>
            <w:r w:rsidR="00C04BC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ewsletter which will come out next month. </w:t>
            </w:r>
          </w:p>
          <w:p w14:paraId="716831DC" w14:textId="77777777" w:rsidR="00636949" w:rsidRDefault="0063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</w:p>
          <w:p w14:paraId="454DC93F" w14:textId="77777777" w:rsidR="00636949" w:rsidRDefault="006036B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Grassroots: Chaired by </w:t>
            </w:r>
            <w:r>
              <w:rPr>
                <w:rFonts w:ascii="Calibri" w:eastAsia="Calibri" w:hAnsi="Calibri" w:cs="Calibri"/>
                <w:b/>
              </w:rPr>
              <w:t xml:space="preserve">T. Gerber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b/>
              </w:rPr>
              <w:t xml:space="preserve"> S. Paone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42E4755" w14:textId="77777777" w:rsidR="00636949" w:rsidRDefault="006036B4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Forty-two meetings completed since founding Grassroots in January 2020. </w:t>
            </w:r>
          </w:p>
          <w:p w14:paraId="7E052428" w14:textId="77777777" w:rsidR="00636949" w:rsidRDefault="006036B4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new meetings scheduled for May and June at this time. </w:t>
            </w:r>
          </w:p>
        </w:tc>
        <w:tc>
          <w:tcPr>
            <w:tcW w:w="2907" w:type="dxa"/>
          </w:tcPr>
          <w:p w14:paraId="26490386" w14:textId="77777777" w:rsidR="00636949" w:rsidRDefault="006036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chairs to provide updates at the next meeting.</w:t>
            </w:r>
          </w:p>
        </w:tc>
      </w:tr>
      <w:tr w:rsidR="00636949" w14:paraId="340C12E9" w14:textId="77777777">
        <w:tc>
          <w:tcPr>
            <w:tcW w:w="2479" w:type="dxa"/>
          </w:tcPr>
          <w:p w14:paraId="0C7716AF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</w:rPr>
              <w:t>BOD Elections</w:t>
            </w:r>
          </w:p>
        </w:tc>
        <w:tc>
          <w:tcPr>
            <w:tcW w:w="4869" w:type="dxa"/>
          </w:tcPr>
          <w:p w14:paraId="4FADE01C" w14:textId="77777777" w:rsidR="00636949" w:rsidRDefault="006036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Kavanaugh </w:t>
            </w:r>
            <w:r>
              <w:rPr>
                <w:rFonts w:ascii="Calibri" w:eastAsia="Calibri" w:hAnsi="Calibri" w:cs="Calibri"/>
              </w:rPr>
              <w:t xml:space="preserve">reported that there was one nominee for each BOD position. </w:t>
            </w:r>
          </w:p>
          <w:p w14:paraId="5C7B7646" w14:textId="77777777" w:rsidR="00636949" w:rsidRDefault="006036B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BOD agreed to send email for delegates on Monday. </w:t>
            </w:r>
          </w:p>
          <w:p w14:paraId="07754F0C" w14:textId="77777777" w:rsidR="00636949" w:rsidRDefault="006036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1" w:name="_heading=h.ww1ire7xelqd" w:colFirst="0" w:colLast="0"/>
            <w:bookmarkEnd w:id="1"/>
            <w:r>
              <w:rPr>
                <w:rFonts w:ascii="Calibri" w:eastAsia="Calibri" w:hAnsi="Calibri" w:cs="Calibri"/>
              </w:rPr>
              <w:t>There are 7 delegates in total:</w:t>
            </w:r>
          </w:p>
          <w:p w14:paraId="3A663D40" w14:textId="77777777" w:rsidR="00636949" w:rsidRDefault="006036B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Three of which are immediate past president, president, and president elect. </w:t>
            </w:r>
          </w:p>
          <w:p w14:paraId="1F7FF3B4" w14:textId="78EA2A89" w:rsidR="00636949" w:rsidRPr="00984A00" w:rsidRDefault="006036B4" w:rsidP="00984A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other 4 delegates </w:t>
            </w:r>
            <w:r w:rsidR="00C05FD5">
              <w:rPr>
                <w:rFonts w:ascii="Calibri" w:eastAsia="Calibri" w:hAnsi="Calibri" w:cs="Calibri"/>
              </w:rPr>
              <w:t>serve two-year terms</w:t>
            </w:r>
            <w:r w:rsidR="00984A00">
              <w:rPr>
                <w:rFonts w:ascii="Calibri" w:eastAsia="Calibri" w:hAnsi="Calibri" w:cs="Calibri"/>
              </w:rPr>
              <w:t xml:space="preserve"> and are </w:t>
            </w:r>
            <w:r w:rsidRPr="00984A00">
              <w:rPr>
                <w:rFonts w:ascii="Calibri" w:eastAsia="Calibri" w:hAnsi="Calibri" w:cs="Calibri"/>
              </w:rPr>
              <w:t>due for re-election this year.</w:t>
            </w:r>
          </w:p>
          <w:p w14:paraId="0AB4F5F8" w14:textId="75B447C0" w:rsidR="00636949" w:rsidRDefault="006036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we have nominees for delegates,</w:t>
            </w:r>
            <w:r>
              <w:rPr>
                <w:rFonts w:ascii="Calibri" w:eastAsia="Calibri" w:hAnsi="Calibri" w:cs="Calibri"/>
                <w:b/>
              </w:rPr>
              <w:t xml:space="preserve"> R. Kavanaugh </w:t>
            </w:r>
            <w:r>
              <w:rPr>
                <w:rFonts w:ascii="Calibri" w:eastAsia="Calibri" w:hAnsi="Calibri" w:cs="Calibri"/>
              </w:rPr>
              <w:t>will create an election poll for</w:t>
            </w:r>
            <w:r w:rsidR="00C05FD5">
              <w:rPr>
                <w:rFonts w:ascii="Calibri" w:eastAsia="Calibri" w:hAnsi="Calibri" w:cs="Calibri"/>
              </w:rPr>
              <w:t xml:space="preserve"> both BOD and delegate positions.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07" w:type="dxa"/>
          </w:tcPr>
          <w:p w14:paraId="5B4CD9B3" w14:textId="77777777" w:rsidR="00636949" w:rsidRDefault="006036B4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N. Niceforo </w:t>
            </w:r>
            <w:r>
              <w:rPr>
                <w:rFonts w:ascii="Calibri" w:eastAsia="Calibri" w:hAnsi="Calibri" w:cs="Calibri"/>
              </w:rPr>
              <w:t xml:space="preserve">to provide updates at the next BOD meeting. </w:t>
            </w:r>
          </w:p>
          <w:p w14:paraId="2E48811E" w14:textId="77777777" w:rsidR="00636949" w:rsidRDefault="006036B4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Kavanaugh </w:t>
            </w:r>
            <w:r>
              <w:rPr>
                <w:rFonts w:ascii="Calibri" w:eastAsia="Calibri" w:hAnsi="Calibri" w:cs="Calibri"/>
              </w:rPr>
              <w:t xml:space="preserve">will send email calling for delegate nominees on Monday. </w:t>
            </w:r>
          </w:p>
          <w:p w14:paraId="2E8E349D" w14:textId="3FD7E858" w:rsidR="00636949" w:rsidRDefault="006036B4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Kavanaugh </w:t>
            </w:r>
            <w:r>
              <w:rPr>
                <w:rFonts w:ascii="Calibri" w:eastAsia="Calibri" w:hAnsi="Calibri" w:cs="Calibri"/>
              </w:rPr>
              <w:t xml:space="preserve">will create an election poll for Royals </w:t>
            </w:r>
            <w:r w:rsidR="00905234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embers to vote.</w:t>
            </w:r>
          </w:p>
          <w:p w14:paraId="20854746" w14:textId="77777777" w:rsidR="00636949" w:rsidRDefault="0063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36949" w14:paraId="14599564" w14:textId="77777777">
        <w:tc>
          <w:tcPr>
            <w:tcW w:w="2479" w:type="dxa"/>
          </w:tcPr>
          <w:p w14:paraId="4E3E3D40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. Upcoming Events</w:t>
            </w:r>
          </w:p>
        </w:tc>
        <w:tc>
          <w:tcPr>
            <w:tcW w:w="4869" w:type="dxa"/>
          </w:tcPr>
          <w:p w14:paraId="44C09A77" w14:textId="77777777" w:rsidR="00636949" w:rsidRDefault="0063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7" w:type="dxa"/>
          </w:tcPr>
          <w:p w14:paraId="2BF29562" w14:textId="77777777" w:rsidR="00636949" w:rsidRDefault="0063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36949" w14:paraId="7A2F3BBF" w14:textId="77777777">
        <w:trPr>
          <w:trHeight w:val="350"/>
        </w:trPr>
        <w:tc>
          <w:tcPr>
            <w:tcW w:w="2479" w:type="dxa"/>
          </w:tcPr>
          <w:p w14:paraId="4BC4C710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Upcoming 2022 Events</w:t>
            </w:r>
          </w:p>
        </w:tc>
        <w:tc>
          <w:tcPr>
            <w:tcW w:w="4869" w:type="dxa"/>
          </w:tcPr>
          <w:p w14:paraId="57159152" w14:textId="77777777" w:rsidR="00636949" w:rsidRDefault="006036B4">
            <w:pPr>
              <w:numPr>
                <w:ilvl w:val="0"/>
                <w:numId w:val="7"/>
              </w:numPr>
              <w:spacing w:line="276" w:lineRule="auto"/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May </w:t>
            </w:r>
            <w:r>
              <w:rPr>
                <w:rFonts w:ascii="Calibri" w:eastAsia="Calibri" w:hAnsi="Calibri" w:cs="Calibri"/>
                <w:b/>
              </w:rPr>
              <w:t xml:space="preserve">12, </w:t>
            </w:r>
            <w:r>
              <w:rPr>
                <w:rFonts w:ascii="Calibri" w:eastAsia="Calibri" w:hAnsi="Calibri" w:cs="Calibri"/>
                <w:b/>
                <w:color w:val="000000"/>
              </w:rPr>
              <w:t>2022</w:t>
            </w:r>
          </w:p>
          <w:p w14:paraId="7174CED4" w14:textId="77777777" w:rsidR="00636949" w:rsidRDefault="006036B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Joanna DeAngelis, PharmD, BCIDP</w:t>
            </w:r>
          </w:p>
          <w:p w14:paraId="292F8544" w14:textId="77777777" w:rsidR="00636949" w:rsidRDefault="006036B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Topic: </w:t>
            </w:r>
            <w:r>
              <w:rPr>
                <w:rFonts w:ascii="Calibri" w:eastAsia="Calibri" w:hAnsi="Calibri" w:cs="Calibri"/>
              </w:rPr>
              <w:t>Battle of the Bloodstream Infections: Optimization of Bacteremia Treatment</w:t>
            </w:r>
          </w:p>
          <w:p w14:paraId="1F184B0F" w14:textId="77777777" w:rsidR="00636949" w:rsidRDefault="006036B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</w:t>
            </w:r>
            <w:r>
              <w:rPr>
                <w:rFonts w:ascii="Calibri" w:eastAsia="Calibri" w:hAnsi="Calibri" w:cs="Calibri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</w:rPr>
              <w:t>Nonna</w:t>
            </w:r>
            <w:proofErr w:type="spellEnd"/>
            <w:r>
              <w:rPr>
                <w:rFonts w:ascii="Calibri" w:eastAsia="Calibri" w:hAnsi="Calibri" w:cs="Calibri"/>
              </w:rPr>
              <w:t xml:space="preserve"> Rosa</w:t>
            </w:r>
          </w:p>
          <w:p w14:paraId="020451A0" w14:textId="278947C5" w:rsidR="00636949" w:rsidRDefault="006036B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Time: 6:00 </w:t>
            </w:r>
            <w:r w:rsidR="00C04BC5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04BC5">
              <w:rPr>
                <w:rFonts w:ascii="Calibri" w:eastAsia="Calibri" w:hAnsi="Calibri" w:cs="Calibri"/>
              </w:rPr>
              <w:t>8:</w:t>
            </w:r>
            <w:r>
              <w:rPr>
                <w:rFonts w:ascii="Calibri" w:eastAsia="Calibri" w:hAnsi="Calibri" w:cs="Calibri"/>
              </w:rPr>
              <w:t>00 PM</w:t>
            </w:r>
          </w:p>
          <w:p w14:paraId="7ABC0C10" w14:textId="65F2757F" w:rsidR="00636949" w:rsidRDefault="00603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June 14, 202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: Installation</w:t>
            </w:r>
          </w:p>
          <w:p w14:paraId="1B27B0B6" w14:textId="77777777" w:rsidR="00636949" w:rsidRDefault="006036B4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Russo’s on the Bay</w:t>
            </w:r>
          </w:p>
          <w:p w14:paraId="5CB2FA13" w14:textId="77777777" w:rsidR="00636949" w:rsidRDefault="006036B4">
            <w:pPr>
              <w:numPr>
                <w:ilvl w:val="1"/>
                <w:numId w:val="1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N. Niceforo </w:t>
            </w:r>
            <w:r>
              <w:rPr>
                <w:rFonts w:ascii="Calibri" w:eastAsia="Calibri" w:hAnsi="Calibri" w:cs="Calibri"/>
              </w:rPr>
              <w:t xml:space="preserve">reports DJ will cost $1,200 </w:t>
            </w:r>
          </w:p>
          <w:p w14:paraId="5930A170" w14:textId="70327C4C" w:rsidR="00636949" w:rsidRDefault="006036B4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N. Niceforo </w:t>
            </w:r>
            <w:r>
              <w:rPr>
                <w:rFonts w:ascii="Calibri" w:eastAsia="Calibri" w:hAnsi="Calibri" w:cs="Calibri"/>
              </w:rPr>
              <w:t xml:space="preserve">suggests moving the event next year to the </w:t>
            </w:r>
            <w:r w:rsidR="00905234">
              <w:rPr>
                <w:rFonts w:ascii="Calibri" w:eastAsia="Calibri" w:hAnsi="Calibri" w:cs="Calibri"/>
              </w:rPr>
              <w:t>third</w:t>
            </w:r>
            <w:r>
              <w:rPr>
                <w:rFonts w:ascii="Calibri" w:eastAsia="Calibri" w:hAnsi="Calibri" w:cs="Calibri"/>
              </w:rPr>
              <w:t xml:space="preserve"> week of June because </w:t>
            </w:r>
            <w:r w:rsidR="00931F75">
              <w:rPr>
                <w:rFonts w:ascii="Calibri" w:eastAsia="Calibri" w:hAnsi="Calibri" w:cs="Calibri"/>
              </w:rPr>
              <w:t xml:space="preserve">of conflicts with </w:t>
            </w:r>
            <w:r>
              <w:rPr>
                <w:rFonts w:ascii="Calibri" w:eastAsia="Calibri" w:hAnsi="Calibri" w:cs="Calibri"/>
              </w:rPr>
              <w:t xml:space="preserve">ASHP conference  </w:t>
            </w:r>
          </w:p>
          <w:p w14:paraId="39AE2D2A" w14:textId="77777777" w:rsidR="00636949" w:rsidRDefault="006036B4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5:30 - 10:00 PM</w:t>
            </w:r>
          </w:p>
          <w:p w14:paraId="6A07782D" w14:textId="77777777" w:rsidR="00636949" w:rsidRDefault="00603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June 17, 2022: </w:t>
            </w:r>
            <w:r>
              <w:rPr>
                <w:rFonts w:ascii="Calibri" w:eastAsia="Calibri" w:hAnsi="Calibri" w:cs="Calibri"/>
              </w:rPr>
              <w:t>NYC Regional Residency Conference</w:t>
            </w:r>
          </w:p>
          <w:p w14:paraId="3B9A40F9" w14:textId="77777777" w:rsidR="00636949" w:rsidRDefault="006036B4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Location: Zoom</w:t>
            </w:r>
          </w:p>
          <w:p w14:paraId="27BB5624" w14:textId="77777777" w:rsidR="00636949" w:rsidRDefault="006036B4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8:30 AM- 4:30 PM</w:t>
            </w:r>
          </w:p>
          <w:p w14:paraId="58E47A12" w14:textId="77777777" w:rsidR="00636949" w:rsidRDefault="00603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July 20, 2022</w:t>
            </w:r>
          </w:p>
          <w:p w14:paraId="502BD9F5" w14:textId="77777777" w:rsidR="00636949" w:rsidRDefault="006036B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Presenters: Rachel Quinn, PharmD, BCACP, AE-C and Tony Gerber, PharmD, BCACP</w:t>
            </w:r>
          </w:p>
          <w:p w14:paraId="3D55688A" w14:textId="5DD1D1F4" w:rsidR="00636949" w:rsidRPr="00905234" w:rsidRDefault="006036B4" w:rsidP="0090523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Topic: </w:t>
            </w:r>
            <w:r w:rsidR="00905234" w:rsidRPr="00905234">
              <w:rPr>
                <w:rFonts w:ascii="Calibri" w:eastAsia="Calibri" w:hAnsi="Calibri" w:cs="Calibri"/>
                <w:color w:val="000000"/>
              </w:rPr>
              <w:t xml:space="preserve">Are you Smarter than a </w:t>
            </w:r>
            <w:proofErr w:type="gramStart"/>
            <w:r w:rsidR="00905234" w:rsidRPr="00905234">
              <w:rPr>
                <w:rFonts w:ascii="Calibri" w:eastAsia="Calibri" w:hAnsi="Calibri" w:cs="Calibri"/>
                <w:color w:val="000000"/>
              </w:rPr>
              <w:t>Pharmacist</w:t>
            </w:r>
            <w:proofErr w:type="gramEnd"/>
            <w:r w:rsidR="00905234" w:rsidRPr="00905234">
              <w:rPr>
                <w:rFonts w:ascii="Calibri" w:eastAsia="Calibri" w:hAnsi="Calibri" w:cs="Calibri"/>
                <w:color w:val="000000"/>
              </w:rPr>
              <w:t>: The Game</w:t>
            </w:r>
          </w:p>
          <w:p w14:paraId="10985C7D" w14:textId="77777777" w:rsidR="00636949" w:rsidRDefault="006036B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</w:t>
            </w:r>
            <w:r>
              <w:rPr>
                <w:rFonts w:ascii="Calibri" w:eastAsia="Calibri" w:hAnsi="Calibri" w:cs="Calibri"/>
              </w:rPr>
              <w:t xml:space="preserve">Fushimi </w:t>
            </w:r>
          </w:p>
          <w:p w14:paraId="4020DF88" w14:textId="77777777" w:rsidR="00636949" w:rsidRDefault="00603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September 2022</w:t>
            </w:r>
          </w:p>
          <w:p w14:paraId="482C401E" w14:textId="77777777" w:rsidR="00636949" w:rsidRDefault="006036B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Christine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Ciaramella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14:paraId="64A4A553" w14:textId="77777777" w:rsidR="00636949" w:rsidRDefault="006036B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EM</w:t>
            </w:r>
          </w:p>
          <w:p w14:paraId="1B67469C" w14:textId="77777777" w:rsidR="00636949" w:rsidRDefault="006036B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640C7FE6" w14:textId="77777777" w:rsidR="00636949" w:rsidRDefault="00603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October 2022</w:t>
            </w:r>
          </w:p>
          <w:p w14:paraId="4E93815B" w14:textId="77777777" w:rsidR="00636949" w:rsidRDefault="006036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Meagan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Freel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14:paraId="0BD661FE" w14:textId="77777777" w:rsidR="00636949" w:rsidRDefault="006036B4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TBD</w:t>
            </w:r>
          </w:p>
          <w:p w14:paraId="3A7A1043" w14:textId="77777777" w:rsidR="00636949" w:rsidRDefault="006036B4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77CE9CA6" w14:textId="77777777" w:rsidR="00636949" w:rsidRDefault="00603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November 2022</w:t>
            </w:r>
          </w:p>
          <w:p w14:paraId="4C5C82FE" w14:textId="77777777" w:rsidR="00636949" w:rsidRDefault="006036B4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Jenny Xu, PharmD</w:t>
            </w:r>
          </w:p>
          <w:p w14:paraId="141A1953" w14:textId="77777777" w:rsidR="00636949" w:rsidRDefault="006036B4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Hypertriglyceridemia</w:t>
            </w:r>
          </w:p>
          <w:p w14:paraId="484A50D4" w14:textId="77777777" w:rsidR="00636949" w:rsidRDefault="006036B4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tion: TBD</w:t>
            </w:r>
          </w:p>
          <w:p w14:paraId="660BC063" w14:textId="77777777" w:rsidR="00636949" w:rsidRDefault="00636949">
            <w:pPr>
              <w:rPr>
                <w:rFonts w:ascii="Calibri" w:eastAsia="Calibri" w:hAnsi="Calibri" w:cs="Calibri"/>
                <w:b/>
              </w:rPr>
            </w:pPr>
          </w:p>
          <w:p w14:paraId="6BE07AF7" w14:textId="77777777" w:rsidR="00636949" w:rsidRDefault="006036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LIU Alumni CE Event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DDA503E" w14:textId="557071A1" w:rsidR="00636949" w:rsidRDefault="006036B4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LIU Alumni Committee was interested in doing a collaborative CE event with Royals. </w:t>
            </w:r>
          </w:p>
          <w:p w14:paraId="5B450D66" w14:textId="77777777" w:rsidR="00636949" w:rsidRDefault="006036B4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N. Niceforo</w:t>
            </w:r>
            <w:r>
              <w:rPr>
                <w:rFonts w:ascii="Calibri" w:eastAsia="Calibri" w:hAnsi="Calibri" w:cs="Calibri"/>
              </w:rPr>
              <w:t xml:space="preserve"> reports that now they will host their own event.</w:t>
            </w:r>
          </w:p>
        </w:tc>
        <w:tc>
          <w:tcPr>
            <w:tcW w:w="2907" w:type="dxa"/>
          </w:tcPr>
          <w:p w14:paraId="031FE8B6" w14:textId="77777777" w:rsidR="00636949" w:rsidRDefault="00603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R. Quinn </w:t>
            </w:r>
            <w:r>
              <w:rPr>
                <w:rFonts w:ascii="Calibri" w:eastAsia="Calibri" w:hAnsi="Calibri" w:cs="Calibri"/>
                <w:color w:val="000000"/>
              </w:rPr>
              <w:t xml:space="preserve">to provide updates </w:t>
            </w:r>
            <w:r>
              <w:rPr>
                <w:rFonts w:ascii="Calibri" w:eastAsia="Calibri" w:hAnsi="Calibri" w:cs="Calibri"/>
              </w:rPr>
              <w:t>at the next</w:t>
            </w:r>
            <w:r>
              <w:rPr>
                <w:rFonts w:ascii="Calibri" w:eastAsia="Calibri" w:hAnsi="Calibri" w:cs="Calibri"/>
                <w:color w:val="000000"/>
              </w:rPr>
              <w:t xml:space="preserve"> BOD meeting. </w:t>
            </w:r>
          </w:p>
        </w:tc>
      </w:tr>
      <w:tr w:rsidR="00636949" w14:paraId="034034DC" w14:textId="77777777">
        <w:trPr>
          <w:trHeight w:val="980"/>
        </w:trPr>
        <w:tc>
          <w:tcPr>
            <w:tcW w:w="2479" w:type="dxa"/>
          </w:tcPr>
          <w:p w14:paraId="0113FFFC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. Treasurer’s Report</w:t>
            </w:r>
          </w:p>
        </w:tc>
        <w:tc>
          <w:tcPr>
            <w:tcW w:w="4869" w:type="dxa"/>
          </w:tcPr>
          <w:p w14:paraId="775018D2" w14:textId="77777777" w:rsidR="00636949" w:rsidRDefault="006036B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See Appendix B</w:t>
            </w:r>
          </w:p>
          <w:p w14:paraId="56D52BEC" w14:textId="77777777" w:rsidR="00636949" w:rsidRDefault="006036B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Checking balance is $21,872.06.</w:t>
            </w:r>
            <w:r>
              <w:rPr>
                <w:rFonts w:ascii="Calibri" w:eastAsia="Calibri" w:hAnsi="Calibri" w:cs="Calibri"/>
              </w:rPr>
              <w:tab/>
            </w:r>
          </w:p>
          <w:p w14:paraId="4B02D6DF" w14:textId="77777777" w:rsidR="00636949" w:rsidRDefault="006036B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Money market account balance i</w:t>
            </w:r>
            <w:r>
              <w:rPr>
                <w:rFonts w:ascii="Calibri" w:eastAsia="Calibri" w:hAnsi="Calibri" w:cs="Calibri"/>
              </w:rPr>
              <w:t>s $37,866.91.</w:t>
            </w:r>
          </w:p>
        </w:tc>
        <w:tc>
          <w:tcPr>
            <w:tcW w:w="2907" w:type="dxa"/>
          </w:tcPr>
          <w:p w14:paraId="46FA168F" w14:textId="77777777" w:rsidR="00636949" w:rsidRDefault="006036B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Lumish </w:t>
            </w:r>
            <w:r>
              <w:rPr>
                <w:rFonts w:ascii="Calibri" w:eastAsia="Calibri" w:hAnsi="Calibri" w:cs="Calibri"/>
              </w:rPr>
              <w:t xml:space="preserve">to provide updates at the next BOD meeting. </w:t>
            </w:r>
          </w:p>
        </w:tc>
      </w:tr>
      <w:tr w:rsidR="00636949" w14:paraId="3E1A6B7C" w14:textId="77777777">
        <w:tc>
          <w:tcPr>
            <w:tcW w:w="2479" w:type="dxa"/>
          </w:tcPr>
          <w:p w14:paraId="51388548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9.</w:t>
            </w:r>
            <w:r>
              <w:rPr>
                <w:rFonts w:ascii="Calibri" w:eastAsia="Calibri" w:hAnsi="Calibri" w:cs="Calibri"/>
                <w:color w:val="000000"/>
              </w:rPr>
              <w:t xml:space="preserve"> New Business</w:t>
            </w:r>
          </w:p>
          <w:p w14:paraId="005DFF31" w14:textId="77777777" w:rsidR="00636949" w:rsidRDefault="0063694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14:paraId="3113B1B9" w14:textId="77777777" w:rsidR="00636949" w:rsidRDefault="006036B4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b/>
              </w:rPr>
              <w:t>Ventrice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reports that in Rochester there is currently a discrepancy in what “direct supervision” means when referring to Pharmacy Technicians.</w:t>
            </w:r>
          </w:p>
          <w:p w14:paraId="5B95E584" w14:textId="3E18D5A7" w:rsidR="00636949" w:rsidRDefault="006036B4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</w:t>
            </w:r>
            <w:r w:rsidRPr="00C04BC5">
              <w:rPr>
                <w:rFonts w:ascii="Calibri" w:eastAsia="Calibri" w:hAnsi="Calibri" w:cs="Calibri"/>
                <w:b/>
              </w:rPr>
              <w:t>DiGregorio</w:t>
            </w:r>
            <w:r w:rsidRPr="00C04BC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reports that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Shaun is reaching out to BOP to </w:t>
            </w:r>
            <w:r w:rsidR="00905234">
              <w:rPr>
                <w:rFonts w:ascii="Calibri" w:eastAsia="Calibri" w:hAnsi="Calibri" w:cs="Calibri"/>
              </w:rPr>
              <w:t>provide</w:t>
            </w:r>
            <w:r>
              <w:rPr>
                <w:rFonts w:ascii="Calibri" w:eastAsia="Calibri" w:hAnsi="Calibri" w:cs="Calibri"/>
              </w:rPr>
              <w:t xml:space="preserve"> NYSCHP</w:t>
            </w:r>
            <w:r w:rsidR="00905234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opinion.</w:t>
            </w:r>
          </w:p>
        </w:tc>
        <w:tc>
          <w:tcPr>
            <w:tcW w:w="2907" w:type="dxa"/>
          </w:tcPr>
          <w:p w14:paraId="2092E2FB" w14:textId="77777777" w:rsidR="00636949" w:rsidRDefault="006036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36949" w14:paraId="3F58A2BB" w14:textId="77777777">
        <w:trPr>
          <w:trHeight w:val="510"/>
        </w:trPr>
        <w:tc>
          <w:tcPr>
            <w:tcW w:w="2479" w:type="dxa"/>
          </w:tcPr>
          <w:p w14:paraId="169A45A6" w14:textId="77777777" w:rsidR="00636949" w:rsidRDefault="006036B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. Adjournment and Next Meeting</w:t>
            </w:r>
          </w:p>
        </w:tc>
        <w:tc>
          <w:tcPr>
            <w:tcW w:w="4869" w:type="dxa"/>
          </w:tcPr>
          <w:p w14:paraId="376E9D5D" w14:textId="77777777" w:rsidR="00636949" w:rsidRDefault="006036B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</w:rPr>
              <w:t>Adjourned at</w:t>
            </w:r>
            <w:r>
              <w:rPr>
                <w:rFonts w:ascii="Calibri" w:eastAsia="Calibri" w:hAnsi="Calibri" w:cs="Calibri"/>
                <w:color w:val="000000"/>
              </w:rPr>
              <w:t xml:space="preserve"> 6:27 PM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07" w:type="dxa"/>
          </w:tcPr>
          <w:p w14:paraId="2997CB22" w14:textId="77777777" w:rsidR="00636949" w:rsidRDefault="0063694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667AF6F" w14:textId="77777777" w:rsidR="00636949" w:rsidRDefault="00636949">
      <w:pPr>
        <w:rPr>
          <w:rFonts w:ascii="Calibri" w:eastAsia="Calibri" w:hAnsi="Calibri" w:cs="Calibri"/>
          <w:sz w:val="22"/>
          <w:szCs w:val="22"/>
        </w:rPr>
      </w:pPr>
    </w:p>
    <w:p w14:paraId="12C20474" w14:textId="77777777" w:rsidR="00636949" w:rsidRDefault="00636949">
      <w:pPr>
        <w:rPr>
          <w:rFonts w:ascii="Calibri" w:eastAsia="Calibri" w:hAnsi="Calibri" w:cs="Calibri"/>
          <w:sz w:val="22"/>
          <w:szCs w:val="22"/>
        </w:rPr>
      </w:pPr>
    </w:p>
    <w:p w14:paraId="3831826D" w14:textId="77777777" w:rsidR="00636949" w:rsidRDefault="006036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submitted by, </w:t>
      </w:r>
    </w:p>
    <w:p w14:paraId="5E65507C" w14:textId="77777777" w:rsidR="00636949" w:rsidRDefault="006036B4">
      <w:pPr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>Samantha Paone, PharmD, BCPS</w:t>
      </w:r>
    </w:p>
    <w:p w14:paraId="6FCD8A6C" w14:textId="77777777" w:rsidR="00636949" w:rsidRDefault="006036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–Royal Counties Society of Health-system Pharmacists– NYSCHP</w:t>
      </w:r>
    </w:p>
    <w:p w14:paraId="3B444839" w14:textId="77777777" w:rsidR="00636949" w:rsidRDefault="00636949"/>
    <w:p w14:paraId="45937744" w14:textId="77777777" w:rsidR="00636949" w:rsidRDefault="006036B4">
      <w:pPr>
        <w:rPr>
          <w:rFonts w:ascii="Dancing Script" w:eastAsia="Dancing Script" w:hAnsi="Dancing Script" w:cs="Dancing Script"/>
        </w:rPr>
      </w:pPr>
      <w:r>
        <w:rPr>
          <w:rFonts w:ascii="Dancing Script" w:eastAsia="Dancing Script" w:hAnsi="Dancing Script" w:cs="Dancing Script"/>
        </w:rPr>
        <w:t xml:space="preserve">Nicholas Niceforo, PharmD, BCACP, CDCES </w:t>
      </w:r>
    </w:p>
    <w:p w14:paraId="45534D42" w14:textId="77777777" w:rsidR="00636949" w:rsidRDefault="006036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 –</w:t>
      </w:r>
      <w:r>
        <w:t xml:space="preserve"> </w:t>
      </w:r>
      <w:r>
        <w:rPr>
          <w:rFonts w:ascii="Calibri" w:eastAsia="Calibri" w:hAnsi="Calibri" w:cs="Calibri"/>
        </w:rPr>
        <w:t xml:space="preserve">Royal Counties Society of Health-system Pharmacists– NYSCHP </w:t>
      </w:r>
    </w:p>
    <w:p w14:paraId="27C7C9D9" w14:textId="77777777" w:rsidR="00636949" w:rsidRDefault="00636949"/>
    <w:p w14:paraId="369760C0" w14:textId="77777777" w:rsidR="00636949" w:rsidRDefault="00636949">
      <w:bookmarkStart w:id="3" w:name="_heading=h.30j0zll" w:colFirst="0" w:colLast="0"/>
      <w:bookmarkEnd w:id="3"/>
    </w:p>
    <w:sectPr w:rsidR="0063694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4D19" w14:textId="77777777" w:rsidR="00CD7FE1" w:rsidRDefault="00CD7FE1">
      <w:r>
        <w:separator/>
      </w:r>
    </w:p>
  </w:endnote>
  <w:endnote w:type="continuationSeparator" w:id="0">
    <w:p w14:paraId="0C442D91" w14:textId="77777777" w:rsidR="00CD7FE1" w:rsidRDefault="00CD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CD0C" w14:textId="77777777" w:rsidR="00636949" w:rsidRDefault="00603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BOD Minutes: </w:t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  <w:color w:val="000000"/>
      </w:rPr>
      <w:t>/</w:t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  <w:color w:val="000000"/>
      </w:rPr>
      <w:t>/22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980A" w14:textId="77777777" w:rsidR="00CD7FE1" w:rsidRDefault="00CD7FE1">
      <w:r>
        <w:separator/>
      </w:r>
    </w:p>
  </w:footnote>
  <w:footnote w:type="continuationSeparator" w:id="0">
    <w:p w14:paraId="44CCD24A" w14:textId="77777777" w:rsidR="00CD7FE1" w:rsidRDefault="00CD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D3C"/>
    <w:multiLevelType w:val="multilevel"/>
    <w:tmpl w:val="660EA40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CB45C9"/>
    <w:multiLevelType w:val="multilevel"/>
    <w:tmpl w:val="F55682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026958"/>
    <w:multiLevelType w:val="multilevel"/>
    <w:tmpl w:val="5D7AAC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C12B73"/>
    <w:multiLevelType w:val="multilevel"/>
    <w:tmpl w:val="38BCE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2131DE"/>
    <w:multiLevelType w:val="multilevel"/>
    <w:tmpl w:val="97D689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4911EA"/>
    <w:multiLevelType w:val="multilevel"/>
    <w:tmpl w:val="DD00F62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864D10"/>
    <w:multiLevelType w:val="multilevel"/>
    <w:tmpl w:val="61BAA6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3672F2"/>
    <w:multiLevelType w:val="multilevel"/>
    <w:tmpl w:val="E0EC48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C510B2"/>
    <w:multiLevelType w:val="multilevel"/>
    <w:tmpl w:val="5994F2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D745AD"/>
    <w:multiLevelType w:val="multilevel"/>
    <w:tmpl w:val="7D769A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8C271B"/>
    <w:multiLevelType w:val="multilevel"/>
    <w:tmpl w:val="CECE396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97065C"/>
    <w:multiLevelType w:val="multilevel"/>
    <w:tmpl w:val="5A9A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9A786F"/>
    <w:multiLevelType w:val="multilevel"/>
    <w:tmpl w:val="1256D1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445A05"/>
    <w:multiLevelType w:val="multilevel"/>
    <w:tmpl w:val="7AB05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A893ED3"/>
    <w:multiLevelType w:val="multilevel"/>
    <w:tmpl w:val="E2D0FD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684D67"/>
    <w:multiLevelType w:val="multilevel"/>
    <w:tmpl w:val="3B9073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727B9E"/>
    <w:multiLevelType w:val="multilevel"/>
    <w:tmpl w:val="46746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99D15C1"/>
    <w:multiLevelType w:val="multilevel"/>
    <w:tmpl w:val="97C4A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E650E1"/>
    <w:multiLevelType w:val="multilevel"/>
    <w:tmpl w:val="3D4ABC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9437EE"/>
    <w:multiLevelType w:val="multilevel"/>
    <w:tmpl w:val="A29CA5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5B7C1D"/>
    <w:multiLevelType w:val="multilevel"/>
    <w:tmpl w:val="8DD6EC9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524A3"/>
    <w:multiLevelType w:val="multilevel"/>
    <w:tmpl w:val="84149C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801A6F"/>
    <w:multiLevelType w:val="multilevel"/>
    <w:tmpl w:val="7E60B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5896C7D"/>
    <w:multiLevelType w:val="multilevel"/>
    <w:tmpl w:val="74AC4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B73D50"/>
    <w:multiLevelType w:val="multilevel"/>
    <w:tmpl w:val="D59A25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68461C"/>
    <w:multiLevelType w:val="multilevel"/>
    <w:tmpl w:val="CA7EBF4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ED8674A"/>
    <w:multiLevelType w:val="multilevel"/>
    <w:tmpl w:val="7DE4317C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FB2141D"/>
    <w:multiLevelType w:val="multilevel"/>
    <w:tmpl w:val="86AE4C8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404378820">
    <w:abstractNumId w:val="25"/>
  </w:num>
  <w:num w:numId="2" w16cid:durableId="493181730">
    <w:abstractNumId w:val="14"/>
  </w:num>
  <w:num w:numId="3" w16cid:durableId="1458138570">
    <w:abstractNumId w:val="12"/>
  </w:num>
  <w:num w:numId="4" w16cid:durableId="2126263234">
    <w:abstractNumId w:val="20"/>
  </w:num>
  <w:num w:numId="5" w16cid:durableId="277375861">
    <w:abstractNumId w:val="5"/>
  </w:num>
  <w:num w:numId="6" w16cid:durableId="313798836">
    <w:abstractNumId w:val="0"/>
  </w:num>
  <w:num w:numId="7" w16cid:durableId="701059239">
    <w:abstractNumId w:val="17"/>
  </w:num>
  <w:num w:numId="8" w16cid:durableId="293681976">
    <w:abstractNumId w:val="13"/>
  </w:num>
  <w:num w:numId="9" w16cid:durableId="1449280038">
    <w:abstractNumId w:val="10"/>
  </w:num>
  <w:num w:numId="10" w16cid:durableId="2016954557">
    <w:abstractNumId w:val="19"/>
  </w:num>
  <w:num w:numId="11" w16cid:durableId="1518233969">
    <w:abstractNumId w:val="16"/>
  </w:num>
  <w:num w:numId="12" w16cid:durableId="1916477625">
    <w:abstractNumId w:val="21"/>
  </w:num>
  <w:num w:numId="13" w16cid:durableId="763454271">
    <w:abstractNumId w:val="7"/>
  </w:num>
  <w:num w:numId="14" w16cid:durableId="1607421758">
    <w:abstractNumId w:val="9"/>
  </w:num>
  <w:num w:numId="15" w16cid:durableId="1968076277">
    <w:abstractNumId w:val="23"/>
  </w:num>
  <w:num w:numId="16" w16cid:durableId="90518564">
    <w:abstractNumId w:val="1"/>
  </w:num>
  <w:num w:numId="17" w16cid:durableId="1092432421">
    <w:abstractNumId w:val="4"/>
  </w:num>
  <w:num w:numId="18" w16cid:durableId="1789667413">
    <w:abstractNumId w:val="2"/>
  </w:num>
  <w:num w:numId="19" w16cid:durableId="1259748619">
    <w:abstractNumId w:val="6"/>
  </w:num>
  <w:num w:numId="20" w16cid:durableId="88161229">
    <w:abstractNumId w:val="24"/>
  </w:num>
  <w:num w:numId="21" w16cid:durableId="48656053">
    <w:abstractNumId w:val="11"/>
  </w:num>
  <w:num w:numId="22" w16cid:durableId="535968161">
    <w:abstractNumId w:val="8"/>
  </w:num>
  <w:num w:numId="23" w16cid:durableId="526068742">
    <w:abstractNumId w:val="18"/>
  </w:num>
  <w:num w:numId="24" w16cid:durableId="1212352206">
    <w:abstractNumId w:val="15"/>
  </w:num>
  <w:num w:numId="25" w16cid:durableId="463699482">
    <w:abstractNumId w:val="27"/>
  </w:num>
  <w:num w:numId="26" w16cid:durableId="1482577492">
    <w:abstractNumId w:val="22"/>
  </w:num>
  <w:num w:numId="27" w16cid:durableId="483591443">
    <w:abstractNumId w:val="26"/>
  </w:num>
  <w:num w:numId="28" w16cid:durableId="129617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49"/>
    <w:rsid w:val="001565B8"/>
    <w:rsid w:val="006036B4"/>
    <w:rsid w:val="00636949"/>
    <w:rsid w:val="006B00C3"/>
    <w:rsid w:val="00905234"/>
    <w:rsid w:val="00931F75"/>
    <w:rsid w:val="00984A00"/>
    <w:rsid w:val="00C04BC5"/>
    <w:rsid w:val="00C05FD5"/>
    <w:rsid w:val="00CC7D28"/>
    <w:rsid w:val="00CD7FE1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50FA3"/>
  <w15:docId w15:val="{7BD3FF12-D5EE-4E46-A567-3D658BD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m61tuxsxqHg7fQVsBbZJahwMg==">AMUW2mWP35zq6HONAKqfEQ94r0qdDmmHHpmXtaZNnGp9UCmr5+cizTHjQN5+f0+rd4B+2sSnL+Nnr7PwK8Rbd4D6FJdjt5UO8KiunIsvRPVI0JPvmAo/uOxU95/9F+qKORp39K33YxE+1WI3gnWpgZ33c0voqyyEqGD2ED/4WUWpn4SHee8cIHY=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Rachel Quinn</cp:lastModifiedBy>
  <cp:revision>2</cp:revision>
  <dcterms:created xsi:type="dcterms:W3CDTF">2022-05-06T01:00:00Z</dcterms:created>
  <dcterms:modified xsi:type="dcterms:W3CDTF">2022-05-06T01:00:00Z</dcterms:modified>
</cp:coreProperties>
</file>