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45D4" w14:textId="77777777" w:rsidR="00A01FF6" w:rsidRDefault="005B579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Royal Counties of New York State Council of Health-system Pharmacists </w:t>
      </w:r>
    </w:p>
    <w:p w14:paraId="0FD2C85C" w14:textId="77777777" w:rsidR="00A01FF6" w:rsidRDefault="005B579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Board of Directors Meeting Minutes</w:t>
      </w:r>
    </w:p>
    <w:p w14:paraId="245D2C18" w14:textId="77777777" w:rsidR="00A01FF6" w:rsidRDefault="00A01FF6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7150D0" w14:textId="77777777" w:rsidR="00A01FF6" w:rsidRDefault="005B579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</w:t>
      </w:r>
      <w:r>
        <w:rPr>
          <w:rFonts w:ascii="Calibri" w:eastAsia="Calibri" w:hAnsi="Calibri" w:cs="Calibri"/>
          <w:color w:val="000000"/>
          <w:sz w:val="22"/>
          <w:szCs w:val="22"/>
        </w:rPr>
        <w:t>: Nicholas Niceforo</w:t>
      </w:r>
    </w:p>
    <w:p w14:paraId="073608F8" w14:textId="77777777" w:rsidR="00A01FF6" w:rsidRDefault="005B579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Minutes Taken By</w:t>
      </w:r>
      <w:r>
        <w:rPr>
          <w:rFonts w:ascii="Calibri" w:eastAsia="Calibri" w:hAnsi="Calibri" w:cs="Calibri"/>
          <w:color w:val="000000"/>
          <w:sz w:val="22"/>
          <w:szCs w:val="22"/>
        </w:rPr>
        <w:t>: Samantha Paone</w:t>
      </w:r>
    </w:p>
    <w:p w14:paraId="3F02B78F" w14:textId="77777777" w:rsidR="00A01FF6" w:rsidRDefault="005B579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Attendance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See Appendix A </w:t>
      </w:r>
    </w:p>
    <w:p w14:paraId="6648BBE5" w14:textId="77777777" w:rsidR="00A01FF6" w:rsidRDefault="005B579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Zoom</w:t>
      </w:r>
    </w:p>
    <w:p w14:paraId="0F5D1CF5" w14:textId="77777777" w:rsidR="00A01FF6" w:rsidRDefault="005B579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November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3, 2021 </w:t>
      </w:r>
    </w:p>
    <w:p w14:paraId="022C918A" w14:textId="77777777" w:rsidR="00A01FF6" w:rsidRDefault="00A01FF6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4869"/>
        <w:gridCol w:w="2907"/>
      </w:tblGrid>
      <w:tr w:rsidR="00A01FF6" w14:paraId="3A216A0E" w14:textId="77777777">
        <w:tc>
          <w:tcPr>
            <w:tcW w:w="2479" w:type="dxa"/>
          </w:tcPr>
          <w:p w14:paraId="02D806E5" w14:textId="77777777" w:rsidR="00A01FF6" w:rsidRDefault="005B579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4869" w:type="dxa"/>
          </w:tcPr>
          <w:p w14:paraId="348D35AB" w14:textId="77777777" w:rsidR="00A01FF6" w:rsidRDefault="005B579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Discussion</w:t>
            </w:r>
          </w:p>
        </w:tc>
        <w:tc>
          <w:tcPr>
            <w:tcW w:w="2907" w:type="dxa"/>
          </w:tcPr>
          <w:p w14:paraId="2850AD9F" w14:textId="77777777" w:rsidR="00A01FF6" w:rsidRDefault="005B579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Item and Party Responsible</w:t>
            </w:r>
          </w:p>
        </w:tc>
      </w:tr>
      <w:tr w:rsidR="00A01FF6" w14:paraId="45BAA0D6" w14:textId="77777777">
        <w:trPr>
          <w:trHeight w:val="60"/>
        </w:trPr>
        <w:tc>
          <w:tcPr>
            <w:tcW w:w="2479" w:type="dxa"/>
          </w:tcPr>
          <w:p w14:paraId="2EEE64E4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Welcome</w:t>
            </w:r>
          </w:p>
        </w:tc>
        <w:tc>
          <w:tcPr>
            <w:tcW w:w="4869" w:type="dxa"/>
          </w:tcPr>
          <w:p w14:paraId="0AA15573" w14:textId="64A66973" w:rsidR="00A01FF6" w:rsidRDefault="005B5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N. Niceforo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opened meeting</w:t>
            </w:r>
            <w:r>
              <w:rPr>
                <w:rFonts w:ascii="Calibri" w:eastAsia="Calibri" w:hAnsi="Calibri" w:cs="Calibri"/>
                <w:color w:val="000000"/>
              </w:rPr>
              <w:t xml:space="preserve"> at 6:00 PM and thanked everyone for </w:t>
            </w:r>
            <w:r>
              <w:rPr>
                <w:rFonts w:ascii="Calibri" w:eastAsia="Calibri" w:hAnsi="Calibri" w:cs="Calibri"/>
              </w:rPr>
              <w:t>attending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907" w:type="dxa"/>
          </w:tcPr>
          <w:p w14:paraId="6A57CF5A" w14:textId="77777777" w:rsidR="00A01FF6" w:rsidRDefault="00A01FF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01FF6" w14:paraId="75FA5A4D" w14:textId="77777777">
        <w:trPr>
          <w:trHeight w:val="60"/>
        </w:trPr>
        <w:tc>
          <w:tcPr>
            <w:tcW w:w="2479" w:type="dxa"/>
          </w:tcPr>
          <w:p w14:paraId="23B91639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Approval of BOD meeting minutes</w:t>
            </w:r>
          </w:p>
        </w:tc>
        <w:tc>
          <w:tcPr>
            <w:tcW w:w="4869" w:type="dxa"/>
          </w:tcPr>
          <w:p w14:paraId="0E965271" w14:textId="77777777" w:rsidR="00A01FF6" w:rsidRDefault="005B579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Unanimous vote made to approve minutes </w:t>
            </w:r>
            <w:r>
              <w:rPr>
                <w:rFonts w:ascii="Calibri" w:eastAsia="Calibri" w:hAnsi="Calibri" w:cs="Calibri"/>
              </w:rPr>
              <w:t>from the October</w:t>
            </w:r>
            <w:r>
              <w:rPr>
                <w:rFonts w:ascii="Calibri" w:eastAsia="Calibri" w:hAnsi="Calibri" w:cs="Calibri"/>
                <w:color w:val="000000"/>
              </w:rPr>
              <w:t xml:space="preserve"> BOD meeting.</w:t>
            </w:r>
          </w:p>
        </w:tc>
        <w:tc>
          <w:tcPr>
            <w:tcW w:w="2907" w:type="dxa"/>
          </w:tcPr>
          <w:p w14:paraId="37E56256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01FF6" w14:paraId="6C07682A" w14:textId="77777777">
        <w:trPr>
          <w:trHeight w:val="795"/>
        </w:trPr>
        <w:tc>
          <w:tcPr>
            <w:tcW w:w="2479" w:type="dxa"/>
          </w:tcPr>
          <w:p w14:paraId="20672CBE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3. Updates from QUAD president’s meeting</w:t>
            </w:r>
          </w:p>
        </w:tc>
        <w:tc>
          <w:tcPr>
            <w:tcW w:w="4869" w:type="dxa"/>
          </w:tcPr>
          <w:p w14:paraId="312C36BD" w14:textId="206D7F54" w:rsidR="00A01FF6" w:rsidRDefault="005B579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Investments</w:t>
            </w:r>
            <w:r w:rsidR="00BF2D39">
              <w:rPr>
                <w:rFonts w:ascii="Calibri" w:eastAsia="Calibri" w:hAnsi="Calibri" w:cs="Calibri"/>
              </w:rPr>
              <w:t>:</w:t>
            </w:r>
          </w:p>
          <w:p w14:paraId="083CAF9B" w14:textId="77777777" w:rsidR="00A01FF6" w:rsidRDefault="005B579C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N. Niceforo</w:t>
            </w:r>
            <w:r>
              <w:rPr>
                <w:rFonts w:ascii="Calibri" w:eastAsia="Calibri" w:hAnsi="Calibri" w:cs="Calibri"/>
              </w:rPr>
              <w:t xml:space="preserve"> met with the three other presidents of the QUAD (Long Island, New York City and Westchester chapters).</w:t>
            </w:r>
          </w:p>
          <w:p w14:paraId="1FD18CA1" w14:textId="03B64171" w:rsidR="00A01FF6" w:rsidRDefault="005B579C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Royals has lower banking balances compared to other chapters</w:t>
            </w:r>
            <w:r w:rsidR="00BF2D3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F2D39">
              <w:rPr>
                <w:rFonts w:ascii="Calibri" w:eastAsia="Calibri" w:hAnsi="Calibri" w:cs="Calibri"/>
              </w:rPr>
              <w:t>Therefore</w:t>
            </w:r>
            <w:r>
              <w:rPr>
                <w:rFonts w:ascii="Calibri" w:eastAsia="Calibri" w:hAnsi="Calibri" w:cs="Calibri"/>
              </w:rPr>
              <w:t xml:space="preserve">, investments may be something we can look </w:t>
            </w:r>
            <w:r w:rsidR="00C03137">
              <w:rPr>
                <w:rFonts w:ascii="Calibri" w:eastAsia="Calibri" w:hAnsi="Calibri" w:cs="Calibri"/>
              </w:rPr>
              <w:t>into</w:t>
            </w:r>
            <w:r w:rsidR="00BF2D39">
              <w:rPr>
                <w:rFonts w:ascii="Calibri" w:eastAsia="Calibri" w:hAnsi="Calibri" w:cs="Calibri"/>
              </w:rPr>
              <w:t xml:space="preserve"> as other chapters currently do this.</w:t>
            </w:r>
          </w:p>
          <w:p w14:paraId="450CB74F" w14:textId="02427E92" w:rsidR="00A01FF6" w:rsidRDefault="00924333" w:rsidP="00924333">
            <w:pPr>
              <w:numPr>
                <w:ilvl w:val="2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</w:t>
            </w:r>
            <w:r w:rsidR="005B579C">
              <w:rPr>
                <w:rFonts w:ascii="Calibri" w:eastAsia="Calibri" w:hAnsi="Calibri" w:cs="Calibri"/>
              </w:rPr>
              <w:t xml:space="preserve"> to determine how investments work with nonprofit organizations.</w:t>
            </w:r>
          </w:p>
          <w:p w14:paraId="13E11BBB" w14:textId="77777777" w:rsidR="00A01FF6" w:rsidRDefault="005B579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Exhibitor costs</w:t>
            </w:r>
          </w:p>
          <w:p w14:paraId="3DF19A18" w14:textId="040BF672" w:rsidR="00A01FF6" w:rsidRDefault="005B579C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</w:t>
            </w:r>
            <w:r w:rsidR="00C03137">
              <w:rPr>
                <w:rFonts w:ascii="Calibri" w:eastAsia="Calibri" w:hAnsi="Calibri" w:cs="Calibri"/>
              </w:rPr>
              <w:t>chapters</w:t>
            </w:r>
            <w:r>
              <w:rPr>
                <w:rFonts w:ascii="Calibri" w:eastAsia="Calibri" w:hAnsi="Calibri" w:cs="Calibri"/>
              </w:rPr>
              <w:t xml:space="preserve"> charge exhibitors a minimum of $2,000, but they have larger audiences. </w:t>
            </w:r>
          </w:p>
          <w:p w14:paraId="78B1574B" w14:textId="09C77FB7" w:rsidR="00A01FF6" w:rsidRDefault="0092433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</w:t>
            </w:r>
            <w:r w:rsidR="005B579C">
              <w:rPr>
                <w:rFonts w:ascii="Calibri" w:eastAsia="Calibri" w:hAnsi="Calibri" w:cs="Calibri"/>
              </w:rPr>
              <w:t xml:space="preserve"> increas</w:t>
            </w:r>
            <w:r>
              <w:rPr>
                <w:rFonts w:ascii="Calibri" w:eastAsia="Calibri" w:hAnsi="Calibri" w:cs="Calibri"/>
              </w:rPr>
              <w:t>ing</w:t>
            </w:r>
            <w:r w:rsidR="005B579C">
              <w:rPr>
                <w:rFonts w:ascii="Calibri" w:eastAsia="Calibri" w:hAnsi="Calibri" w:cs="Calibri"/>
              </w:rPr>
              <w:t xml:space="preserve"> rate to a minimum of $1,500, then $2,000 and $2,500 as other tiers. </w:t>
            </w:r>
          </w:p>
          <w:p w14:paraId="466ECA83" w14:textId="1AB0966E" w:rsidR="00A01FF6" w:rsidRDefault="00924333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</w:t>
            </w:r>
            <w:r w:rsidR="005B579C">
              <w:rPr>
                <w:rFonts w:ascii="Calibri" w:eastAsia="Calibri" w:hAnsi="Calibri" w:cs="Calibri"/>
              </w:rPr>
              <w:t xml:space="preserve"> pricing</w:t>
            </w:r>
            <w:r>
              <w:rPr>
                <w:rFonts w:ascii="Calibri" w:eastAsia="Calibri" w:hAnsi="Calibri" w:cs="Calibri"/>
              </w:rPr>
              <w:t xml:space="preserve"> will start</w:t>
            </w:r>
            <w:r w:rsidR="005B579C">
              <w:rPr>
                <w:rFonts w:ascii="Calibri" w:eastAsia="Calibri" w:hAnsi="Calibri" w:cs="Calibri"/>
              </w:rPr>
              <w:t xml:space="preserve"> January 2022 as there were no objections from the board members. </w:t>
            </w:r>
          </w:p>
          <w:p w14:paraId="235BDD95" w14:textId="77777777" w:rsidR="00A01FF6" w:rsidRDefault="005B579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Shared events and excel sheets</w:t>
            </w:r>
          </w:p>
          <w:p w14:paraId="16505661" w14:textId="77777777" w:rsidR="00A01FF6" w:rsidRDefault="005B579C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excel sheet was created to track NYSCHP events occurring at each chapter to assure events do not overlap. </w:t>
            </w:r>
          </w:p>
          <w:p w14:paraId="230E7206" w14:textId="77777777" w:rsidR="00A01FF6" w:rsidRDefault="005B579C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will allow more members to be involved by expanding invitations to different chapters for events and allow potential collaborations going forward. </w:t>
            </w:r>
          </w:p>
        </w:tc>
        <w:tc>
          <w:tcPr>
            <w:tcW w:w="2907" w:type="dxa"/>
          </w:tcPr>
          <w:p w14:paraId="7C391F27" w14:textId="7908626B" w:rsidR="00A01FF6" w:rsidRDefault="005B57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Lumish</w:t>
            </w:r>
            <w:r>
              <w:rPr>
                <w:rFonts w:ascii="Calibri" w:eastAsia="Calibri" w:hAnsi="Calibri" w:cs="Calibri"/>
              </w:rPr>
              <w:t xml:space="preserve"> will contact </w:t>
            </w:r>
            <w:r w:rsidR="00C03137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reasurer from Westchester</w:t>
            </w:r>
            <w:r w:rsidR="00C03137">
              <w:rPr>
                <w:rFonts w:ascii="Calibri" w:eastAsia="Calibri" w:hAnsi="Calibri" w:cs="Calibri"/>
              </w:rPr>
              <w:t xml:space="preserve"> chapter</w:t>
            </w:r>
            <w:r>
              <w:rPr>
                <w:rFonts w:ascii="Calibri" w:eastAsia="Calibri" w:hAnsi="Calibri" w:cs="Calibri"/>
              </w:rPr>
              <w:t xml:space="preserve"> to determine how to potentially investment money</w:t>
            </w:r>
          </w:p>
          <w:p w14:paraId="366D063E" w14:textId="4C620F01" w:rsidR="00A01FF6" w:rsidRDefault="005B57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will add </w:t>
            </w:r>
            <w:r w:rsidR="00446697">
              <w:rPr>
                <w:rFonts w:ascii="Calibri" w:eastAsia="Calibri" w:hAnsi="Calibri" w:cs="Calibri"/>
              </w:rPr>
              <w:t>Royal</w:t>
            </w:r>
            <w:r>
              <w:rPr>
                <w:rFonts w:ascii="Calibri" w:eastAsia="Calibri" w:hAnsi="Calibri" w:cs="Calibri"/>
              </w:rPr>
              <w:t xml:space="preserve"> chapter events to the NYSCHP event excel</w:t>
            </w:r>
          </w:p>
          <w:p w14:paraId="0F9541BB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01FF6" w14:paraId="3B6FD4AE" w14:textId="77777777">
        <w:trPr>
          <w:trHeight w:val="1673"/>
        </w:trPr>
        <w:tc>
          <w:tcPr>
            <w:tcW w:w="2479" w:type="dxa"/>
          </w:tcPr>
          <w:p w14:paraId="73340D2A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Bylaw updates (process of adding new practitioner, student liaison, and grassroots committee)</w:t>
            </w:r>
          </w:p>
        </w:tc>
        <w:tc>
          <w:tcPr>
            <w:tcW w:w="4869" w:type="dxa"/>
          </w:tcPr>
          <w:p w14:paraId="2EE9F27B" w14:textId="77777777" w:rsidR="00A01FF6" w:rsidRDefault="005B579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T. Gerber</w:t>
            </w:r>
            <w:r>
              <w:rPr>
                <w:rFonts w:ascii="Calibri" w:eastAsia="Calibri" w:hAnsi="Calibri" w:cs="Calibri"/>
                <w:color w:val="000000"/>
              </w:rPr>
              <w:t xml:space="preserve"> has been working on making policies for membership, communications, new practitioner, student liaison, and grassroots committees to incorporate into Bylaws.</w:t>
            </w:r>
          </w:p>
          <w:p w14:paraId="600813A7" w14:textId="77777777" w:rsidR="00A01FF6" w:rsidRDefault="005B579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S. Paone</w:t>
            </w:r>
            <w:r>
              <w:rPr>
                <w:rFonts w:ascii="Calibri" w:eastAsia="Calibri" w:hAnsi="Calibri" w:cs="Calibri"/>
              </w:rPr>
              <w:t xml:space="preserve"> emailed changes to BOD members for approval. </w:t>
            </w:r>
          </w:p>
        </w:tc>
        <w:tc>
          <w:tcPr>
            <w:tcW w:w="2907" w:type="dxa"/>
          </w:tcPr>
          <w:p w14:paraId="30E6C5A3" w14:textId="2446865C" w:rsidR="00A01FF6" w:rsidRDefault="005B579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S. Paone</w:t>
            </w:r>
            <w:r>
              <w:rPr>
                <w:rFonts w:ascii="Calibri" w:eastAsia="Calibri" w:hAnsi="Calibri" w:cs="Calibri"/>
                <w:color w:val="000000"/>
              </w:rPr>
              <w:t xml:space="preserve"> will </w:t>
            </w:r>
            <w:r>
              <w:rPr>
                <w:rFonts w:ascii="Calibri" w:eastAsia="Calibri" w:hAnsi="Calibri" w:cs="Calibri"/>
              </w:rPr>
              <w:t xml:space="preserve">send </w:t>
            </w:r>
            <w:r w:rsidR="00924333">
              <w:rPr>
                <w:rFonts w:ascii="Calibri" w:eastAsia="Calibri" w:hAnsi="Calibri" w:cs="Calibri"/>
              </w:rPr>
              <w:t>updated Bylaws</w:t>
            </w:r>
            <w:r>
              <w:rPr>
                <w:rFonts w:ascii="Calibri" w:eastAsia="Calibri" w:hAnsi="Calibri" w:cs="Calibri"/>
              </w:rPr>
              <w:t xml:space="preserve"> to all</w:t>
            </w:r>
            <w:r>
              <w:rPr>
                <w:rFonts w:ascii="Calibri" w:eastAsia="Calibri" w:hAnsi="Calibri" w:cs="Calibri"/>
                <w:color w:val="000000"/>
              </w:rPr>
              <w:t xml:space="preserve"> Royals members for final approval.</w:t>
            </w:r>
          </w:p>
          <w:p w14:paraId="2038BB22" w14:textId="77777777" w:rsidR="00A01FF6" w:rsidRDefault="005B579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N. Niceforo</w:t>
            </w:r>
            <w:r>
              <w:rPr>
                <w:rFonts w:ascii="Calibri" w:eastAsia="Calibri" w:hAnsi="Calibri" w:cs="Calibri"/>
                <w:color w:val="000000"/>
              </w:rPr>
              <w:t xml:space="preserve"> to send Bylaws to State once approved by both BOD and Royal members</w:t>
            </w:r>
          </w:p>
        </w:tc>
      </w:tr>
      <w:tr w:rsidR="00A01FF6" w14:paraId="3035D424" w14:textId="77777777" w:rsidTr="00B83AA6">
        <w:trPr>
          <w:trHeight w:val="1925"/>
        </w:trPr>
        <w:tc>
          <w:tcPr>
            <w:tcW w:w="2479" w:type="dxa"/>
          </w:tcPr>
          <w:p w14:paraId="4C3EDC12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Committee Updates</w:t>
            </w:r>
          </w:p>
          <w:p w14:paraId="228D759C" w14:textId="77777777" w:rsidR="00A01FF6" w:rsidRDefault="005B57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Membership </w:t>
            </w:r>
          </w:p>
          <w:p w14:paraId="27E597B2" w14:textId="77777777" w:rsidR="00A01FF6" w:rsidRDefault="005B57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New Practitioner </w:t>
            </w:r>
          </w:p>
          <w:p w14:paraId="2DF96015" w14:textId="77777777" w:rsidR="00A01FF6" w:rsidRDefault="005B57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Grassroots </w:t>
            </w:r>
          </w:p>
          <w:p w14:paraId="52E7C5FE" w14:textId="77777777" w:rsidR="00A01FF6" w:rsidRDefault="00A01FF6">
            <w:pPr>
              <w:rPr>
                <w:rFonts w:ascii="Calibri" w:eastAsia="Calibri" w:hAnsi="Calibri" w:cs="Calibri"/>
                <w:color w:val="000000"/>
              </w:rPr>
            </w:pPr>
          </w:p>
          <w:p w14:paraId="20A37C3D" w14:textId="77777777" w:rsidR="00A01FF6" w:rsidRDefault="00A01F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14:paraId="3AE1F745" w14:textId="77777777" w:rsidR="00A01FF6" w:rsidRDefault="005B579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</w:t>
            </w:r>
          </w:p>
          <w:p w14:paraId="09D7D402" w14:textId="77777777" w:rsidR="00A01FF6" w:rsidRDefault="005B579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Chaired by </w:t>
            </w:r>
            <w:r>
              <w:rPr>
                <w:rFonts w:ascii="Calibri" w:eastAsia="Calibri" w:hAnsi="Calibri" w:cs="Calibri"/>
                <w:b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b/>
              </w:rPr>
              <w:t>Freel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>N. Greco</w:t>
            </w:r>
          </w:p>
          <w:p w14:paraId="37ECFE35" w14:textId="77777777" w:rsidR="00A01FF6" w:rsidRDefault="005B579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Membership committee has been updating Gmail contacts and placing into the following categories (“Expired members 2021” Expiring members- _____ 2021” and “Members 2021 (with expiring ____ 2021)”) based upon monthly reports sent from NYSCHP</w:t>
            </w:r>
          </w:p>
          <w:p w14:paraId="19E11AE9" w14:textId="77777777" w:rsidR="00A01FF6" w:rsidRDefault="005B579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Any member with a membership expiring that month will receive an email detailing the benefits of renewing their membership with Royals</w:t>
            </w:r>
          </w:p>
          <w:p w14:paraId="6BD22672" w14:textId="77777777" w:rsidR="00A01FF6" w:rsidRDefault="005B579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of 11/1/21, Royals has gained 28 new members due to LIU membership applications being processed.</w:t>
            </w:r>
          </w:p>
          <w:p w14:paraId="7819E064" w14:textId="19D11172" w:rsidR="00A01FF6" w:rsidRDefault="005B579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Membership </w:t>
            </w:r>
            <w:r w:rsidR="00C03137">
              <w:rPr>
                <w:rFonts w:ascii="Calibri" w:eastAsia="Calibri" w:hAnsi="Calibri" w:cs="Calibri"/>
              </w:rPr>
              <w:t>does not have</w:t>
            </w:r>
            <w:r>
              <w:rPr>
                <w:rFonts w:ascii="Calibri" w:eastAsia="Calibri" w:hAnsi="Calibri" w:cs="Calibri"/>
              </w:rPr>
              <w:t xml:space="preserve"> committee members</w:t>
            </w:r>
            <w:r w:rsidR="00C03137">
              <w:rPr>
                <w:rFonts w:ascii="Calibri" w:eastAsia="Calibri" w:hAnsi="Calibri" w:cs="Calibri"/>
              </w:rPr>
              <w:t>. Chairs will</w:t>
            </w:r>
            <w:r>
              <w:rPr>
                <w:rFonts w:ascii="Calibri" w:eastAsia="Calibri" w:hAnsi="Calibri" w:cs="Calibri"/>
              </w:rPr>
              <w:t xml:space="preserve"> reach out to </w:t>
            </w:r>
            <w:r w:rsidR="00924333">
              <w:rPr>
                <w:rFonts w:ascii="Calibri" w:eastAsia="Calibri" w:hAnsi="Calibri" w:cs="Calibri"/>
              </w:rPr>
              <w:t>residents/students</w:t>
            </w:r>
            <w:r>
              <w:rPr>
                <w:rFonts w:ascii="Calibri" w:eastAsia="Calibri" w:hAnsi="Calibri" w:cs="Calibri"/>
              </w:rPr>
              <w:t xml:space="preserve"> once the Bylaws are updated. </w:t>
            </w:r>
          </w:p>
          <w:p w14:paraId="13C25BA2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224220B5" w14:textId="77777777" w:rsidR="00A01FF6" w:rsidRDefault="005B57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Practitioner</w:t>
            </w:r>
          </w:p>
          <w:p w14:paraId="5DED84D6" w14:textId="77777777" w:rsidR="00A01FF6" w:rsidRDefault="005B57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Chaired by </w:t>
            </w: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Dandan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>Y. Kim</w:t>
            </w:r>
          </w:p>
          <w:p w14:paraId="7C0DF1B6" w14:textId="77777777" w:rsidR="00A01FF6" w:rsidRDefault="005B57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Next newsletter planned for December </w:t>
            </w:r>
          </w:p>
          <w:p w14:paraId="3DFEC981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</w:p>
          <w:p w14:paraId="72853366" w14:textId="77777777" w:rsidR="00A01FF6" w:rsidRDefault="005B579C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Grassroots</w:t>
            </w:r>
          </w:p>
          <w:p w14:paraId="7B11D294" w14:textId="77777777" w:rsidR="00A01FF6" w:rsidRDefault="005B579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T. Gerber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b/>
              </w:rPr>
              <w:t xml:space="preserve"> S. Paone</w:t>
            </w:r>
            <w:r>
              <w:rPr>
                <w:rFonts w:ascii="Calibri" w:eastAsia="Calibri" w:hAnsi="Calibri" w:cs="Calibri"/>
              </w:rPr>
              <w:t xml:space="preserve"> (co-chairs)</w:t>
            </w:r>
          </w:p>
          <w:p w14:paraId="75C861C9" w14:textId="77777777" w:rsidR="00A01FF6" w:rsidRDefault="005B579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Thirty meetings completed since founding Grassroots in January 2020 </w:t>
            </w:r>
          </w:p>
          <w:p w14:paraId="235C5D20" w14:textId="77777777" w:rsidR="00A01FF6" w:rsidRDefault="005B579C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Fifteen legislative visits in 2021</w:t>
            </w:r>
          </w:p>
          <w:p w14:paraId="296D46E7" w14:textId="77777777" w:rsidR="00A01FF6" w:rsidRDefault="005B579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met with Senator Jose Serrano’s Legislative Analyst Mandi Heller on 10/15/2021.</w:t>
            </w:r>
          </w:p>
          <w:p w14:paraId="6045E12F" w14:textId="77777777" w:rsidR="00A01FF6" w:rsidRDefault="005B579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met with Assemblymember </w:t>
            </w:r>
            <w:proofErr w:type="spellStart"/>
            <w:r>
              <w:rPr>
                <w:rFonts w:ascii="Calibri" w:eastAsia="Calibri" w:hAnsi="Calibri" w:cs="Calibri"/>
              </w:rPr>
              <w:t>Nily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Rozic’s</w:t>
            </w:r>
            <w:proofErr w:type="spellEnd"/>
            <w:r>
              <w:rPr>
                <w:rFonts w:ascii="Calibri" w:eastAsia="Calibri" w:hAnsi="Calibri" w:cs="Calibri"/>
              </w:rPr>
              <w:t xml:space="preserve"> Chief of Staff Isobel </w:t>
            </w:r>
            <w:proofErr w:type="spellStart"/>
            <w:r>
              <w:rPr>
                <w:rFonts w:ascii="Calibri" w:eastAsia="Calibri" w:hAnsi="Calibri" w:cs="Calibri"/>
              </w:rPr>
              <w:t>Pulgarin</w:t>
            </w:r>
            <w:proofErr w:type="spellEnd"/>
            <w:r>
              <w:rPr>
                <w:rFonts w:ascii="Calibri" w:eastAsia="Calibri" w:hAnsi="Calibri" w:cs="Calibri"/>
              </w:rPr>
              <w:t xml:space="preserve"> on 10/26/2021.</w:t>
            </w:r>
          </w:p>
          <w:p w14:paraId="73DCBD09" w14:textId="77777777" w:rsidR="00A01FF6" w:rsidRDefault="005B579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met with Senator Toby Ann Stavisky on 11/3/2021.</w:t>
            </w:r>
          </w:p>
          <w:p w14:paraId="764CF0DC" w14:textId="2ED06BF6" w:rsidR="00A01FF6" w:rsidRDefault="005B579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Meeting with Senator Andrew </w:t>
            </w:r>
            <w:proofErr w:type="spellStart"/>
            <w:r>
              <w:rPr>
                <w:rFonts w:ascii="Calibri" w:eastAsia="Calibri" w:hAnsi="Calibri" w:cs="Calibri"/>
              </w:rPr>
              <w:t>Gounardes</w:t>
            </w:r>
            <w:proofErr w:type="spellEnd"/>
            <w:r>
              <w:rPr>
                <w:rFonts w:ascii="Calibri" w:eastAsia="Calibri" w:hAnsi="Calibri" w:cs="Calibri"/>
              </w:rPr>
              <w:t xml:space="preserve"> scheduled for 11/18</w:t>
            </w:r>
            <w:r w:rsidR="00446697">
              <w:rPr>
                <w:rFonts w:ascii="Calibri" w:eastAsia="Calibri" w:hAnsi="Calibri" w:cs="Calibri"/>
              </w:rPr>
              <w:t>/2021</w:t>
            </w:r>
            <w:r>
              <w:rPr>
                <w:rFonts w:ascii="Calibri" w:eastAsia="Calibri" w:hAnsi="Calibri" w:cs="Calibri"/>
              </w:rPr>
              <w:t xml:space="preserve"> at 12:00 PM.</w:t>
            </w:r>
          </w:p>
          <w:p w14:paraId="00C12C06" w14:textId="77777777" w:rsidR="00A01FF6" w:rsidRDefault="005B5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2022 Advocacy Week will take place from 2/14-2/18. </w:t>
            </w:r>
          </w:p>
          <w:p w14:paraId="0DC29EA6" w14:textId="77777777" w:rsidR="00A01FF6" w:rsidRDefault="005B5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Governor </w:t>
            </w:r>
            <w:proofErr w:type="spellStart"/>
            <w:r>
              <w:rPr>
                <w:rFonts w:ascii="Calibri" w:eastAsia="Calibri" w:hAnsi="Calibri" w:cs="Calibri"/>
              </w:rPr>
              <w:t>Hochul</w:t>
            </w:r>
            <w:proofErr w:type="spellEnd"/>
            <w:r>
              <w:rPr>
                <w:rFonts w:ascii="Calibri" w:eastAsia="Calibri" w:hAnsi="Calibri" w:cs="Calibri"/>
              </w:rPr>
              <w:t xml:space="preserve"> signed the immunization bill A6476/S4807 today. This law authorizes pharmacists to administer all CDC-recommended vaccines.</w:t>
            </w:r>
          </w:p>
          <w:p w14:paraId="7E4D102F" w14:textId="77777777" w:rsidR="00A01FF6" w:rsidRDefault="005B5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b/>
              </w:rPr>
              <w:t xml:space="preserve"> S. Paone </w:t>
            </w:r>
            <w:r>
              <w:rPr>
                <w:rFonts w:ascii="Calibri" w:eastAsia="Calibri" w:hAnsi="Calibri" w:cs="Calibri"/>
              </w:rPr>
              <w:t>will be presenting an Advocacy Week Presentation on 2/8/22 from 12:00-1:00 PM</w:t>
            </w:r>
            <w:r w:rsidR="00B83AA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07" w:type="dxa"/>
          </w:tcPr>
          <w:p w14:paraId="6D72C429" w14:textId="77777777" w:rsidR="00A01FF6" w:rsidRDefault="005B579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Khaimova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will help recruit LIU students for membership committee</w:t>
            </w:r>
          </w:p>
          <w:p w14:paraId="66DC3C79" w14:textId="77777777" w:rsidR="00A01FF6" w:rsidRDefault="005B579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Khaimova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will help reach out to LIU to find students who are interested in Advocacy Week</w:t>
            </w:r>
          </w:p>
          <w:p w14:paraId="2A08D73C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A01FF6" w14:paraId="15289398" w14:textId="77777777">
        <w:tc>
          <w:tcPr>
            <w:tcW w:w="2479" w:type="dxa"/>
          </w:tcPr>
          <w:p w14:paraId="1C183D86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CE Event Changes</w:t>
            </w:r>
          </w:p>
        </w:tc>
        <w:tc>
          <w:tcPr>
            <w:tcW w:w="4869" w:type="dxa"/>
          </w:tcPr>
          <w:p w14:paraId="68FD0C5A" w14:textId="77777777" w:rsidR="00A01FF6" w:rsidRDefault="005B5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CE’s will be both live and virtual to involve all Royals members going </w:t>
            </w:r>
            <w:r>
              <w:rPr>
                <w:rFonts w:ascii="Calibri" w:eastAsia="Calibri" w:hAnsi="Calibri" w:cs="Calibri"/>
              </w:rPr>
              <w:t xml:space="preserve">forward. </w:t>
            </w:r>
          </w:p>
        </w:tc>
        <w:tc>
          <w:tcPr>
            <w:tcW w:w="2907" w:type="dxa"/>
          </w:tcPr>
          <w:p w14:paraId="4ECFCE42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01FF6" w14:paraId="20AB8D4C" w14:textId="77777777">
        <w:tc>
          <w:tcPr>
            <w:tcW w:w="2479" w:type="dxa"/>
          </w:tcPr>
          <w:p w14:paraId="50B2EAFC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Upcoming Events</w:t>
            </w:r>
          </w:p>
        </w:tc>
        <w:tc>
          <w:tcPr>
            <w:tcW w:w="4869" w:type="dxa"/>
          </w:tcPr>
          <w:p w14:paraId="7AEDAB4C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7" w:type="dxa"/>
          </w:tcPr>
          <w:p w14:paraId="0AD17614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01FF6" w14:paraId="4D534321" w14:textId="77777777">
        <w:trPr>
          <w:trHeight w:val="350"/>
        </w:trPr>
        <w:tc>
          <w:tcPr>
            <w:tcW w:w="2479" w:type="dxa"/>
          </w:tcPr>
          <w:p w14:paraId="705860A4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November 16, 2021</w:t>
            </w:r>
          </w:p>
        </w:tc>
        <w:tc>
          <w:tcPr>
            <w:tcW w:w="4869" w:type="dxa"/>
          </w:tcPr>
          <w:p w14:paraId="09807116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 Topic: </w:t>
            </w:r>
            <w:r>
              <w:rPr>
                <w:rFonts w:ascii="Calibri" w:eastAsia="Calibri" w:hAnsi="Calibri" w:cs="Calibri"/>
                <w:color w:val="000000"/>
              </w:rPr>
              <w:t>Pharmacokinetics/Pharmacodynamics</w:t>
            </w:r>
          </w:p>
          <w:p w14:paraId="1F7F1610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Approach to Antibiotic Therapy in the Critically Ill</w:t>
            </w:r>
          </w:p>
          <w:p w14:paraId="697E18B6" w14:textId="77777777" w:rsidR="00A01FF6" w:rsidRDefault="005B57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Vesuvios</w:t>
            </w:r>
            <w:proofErr w:type="spellEnd"/>
          </w:p>
          <w:p w14:paraId="2586E119" w14:textId="77777777" w:rsidR="00A01FF6" w:rsidRDefault="005B57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Justin Andrade</w:t>
            </w:r>
          </w:p>
          <w:p w14:paraId="427653E6" w14:textId="77777777" w:rsidR="00A01FF6" w:rsidRDefault="005B57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Time: 6:00-8:00 PM</w:t>
            </w:r>
          </w:p>
          <w:p w14:paraId="507D73E6" w14:textId="77777777" w:rsidR="00A01FF6" w:rsidRDefault="005B57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Sponsor: Novo Nordisk</w:t>
            </w:r>
          </w:p>
          <w:p w14:paraId="77D4141F" w14:textId="77777777" w:rsidR="00A01FF6" w:rsidRDefault="005B579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This will be our holiday CE</w:t>
            </w:r>
          </w:p>
          <w:p w14:paraId="1E14D3BD" w14:textId="77777777" w:rsidR="00A01FF6" w:rsidRDefault="005B579C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Will have fundraiser with City Harvest </w:t>
            </w:r>
          </w:p>
          <w:p w14:paraId="200BB17C" w14:textId="77777777" w:rsidR="00A01FF6" w:rsidRDefault="005B579C">
            <w:pPr>
              <w:numPr>
                <w:ilvl w:val="1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BOD members will raffle gift baskets created by themselves </w:t>
            </w:r>
          </w:p>
          <w:p w14:paraId="7BA4A1E2" w14:textId="77777777" w:rsidR="00A01FF6" w:rsidRDefault="005B57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Baskets: </w:t>
            </w:r>
            <w:r>
              <w:rPr>
                <w:rFonts w:ascii="Calibri" w:eastAsia="Calibri" w:hAnsi="Calibri" w:cs="Calibri"/>
                <w:color w:val="000000"/>
              </w:rPr>
              <w:t>Members to spend $25 each</w:t>
            </w:r>
          </w:p>
          <w:p w14:paraId="75E35203" w14:textId="77777777" w:rsidR="00A01FF6" w:rsidRDefault="005B579C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Rachel Q and Sam: Movie theme</w:t>
            </w:r>
          </w:p>
          <w:p w14:paraId="2CCE211F" w14:textId="77777777" w:rsidR="00A01FF6" w:rsidRDefault="005B579C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Tony and</w:t>
            </w:r>
            <w:r>
              <w:rPr>
                <w:rFonts w:ascii="Calibri" w:eastAsia="Calibri" w:hAnsi="Calibri" w:cs="Calibri"/>
              </w:rPr>
              <w:t xml:space="preserve"> Meagan</w:t>
            </w:r>
            <w:r>
              <w:rPr>
                <w:rFonts w:ascii="Calibri" w:eastAsia="Calibri" w:hAnsi="Calibri" w:cs="Calibri"/>
                <w:color w:val="000000"/>
              </w:rPr>
              <w:t>: Fall theme</w:t>
            </w:r>
          </w:p>
          <w:p w14:paraId="7AD9689E" w14:textId="77777777" w:rsidR="00A01FF6" w:rsidRDefault="005B579C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Nick and Rachel L:  Wine theme</w:t>
            </w:r>
          </w:p>
          <w:p w14:paraId="018F64BF" w14:textId="77777777" w:rsidR="00A01FF6" w:rsidRDefault="005B579C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Rebecca Kavanagh: </w:t>
            </w:r>
            <w:r>
              <w:rPr>
                <w:rFonts w:ascii="Calibri" w:eastAsia="Calibri" w:hAnsi="Calibri" w:cs="Calibri"/>
              </w:rPr>
              <w:t>Rustic theme</w:t>
            </w:r>
          </w:p>
        </w:tc>
        <w:tc>
          <w:tcPr>
            <w:tcW w:w="2907" w:type="dxa"/>
          </w:tcPr>
          <w:p w14:paraId="7518A3DD" w14:textId="77777777" w:rsidR="00A01FF6" w:rsidRDefault="005B57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S. Paone</w:t>
            </w:r>
            <w:r>
              <w:rPr>
                <w:rFonts w:ascii="Calibri" w:eastAsia="Calibri" w:hAnsi="Calibri" w:cs="Calibri"/>
                <w:color w:val="000000"/>
              </w:rPr>
              <w:t xml:space="preserve"> will send constant contact reminder to members</w:t>
            </w:r>
          </w:p>
        </w:tc>
      </w:tr>
      <w:tr w:rsidR="00A01FF6" w14:paraId="1790D7C4" w14:textId="77777777">
        <w:trPr>
          <w:trHeight w:val="350"/>
        </w:trPr>
        <w:tc>
          <w:tcPr>
            <w:tcW w:w="2479" w:type="dxa"/>
          </w:tcPr>
          <w:p w14:paraId="0E43394F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Upcoming 2022 Events</w:t>
            </w:r>
          </w:p>
        </w:tc>
        <w:tc>
          <w:tcPr>
            <w:tcW w:w="4869" w:type="dxa"/>
          </w:tcPr>
          <w:p w14:paraId="43FA49E4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January 27, 2022</w:t>
            </w:r>
          </w:p>
          <w:p w14:paraId="73F18086" w14:textId="77777777" w:rsidR="00A01FF6" w:rsidRDefault="005B5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Jenny Lee, PharmD</w:t>
            </w:r>
          </w:p>
          <w:p w14:paraId="12DC8693" w14:textId="77777777" w:rsidR="00A01FF6" w:rsidRDefault="005B5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ICU T</w:t>
            </w:r>
            <w:r>
              <w:rPr>
                <w:rFonts w:ascii="Calibri" w:eastAsia="Calibri" w:hAnsi="Calibri" w:cs="Calibri"/>
              </w:rPr>
              <w:t>opic</w:t>
            </w:r>
          </w:p>
          <w:p w14:paraId="31236C7A" w14:textId="77777777" w:rsidR="00A01FF6" w:rsidRDefault="005B5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Nonna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Rosa</w:t>
            </w:r>
          </w:p>
          <w:p w14:paraId="37054B34" w14:textId="77777777" w:rsidR="00A01FF6" w:rsidRDefault="005B5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6-8PM</w:t>
            </w:r>
          </w:p>
          <w:p w14:paraId="6122DD49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February 17, 2022</w:t>
            </w:r>
          </w:p>
          <w:p w14:paraId="119019BB" w14:textId="77777777" w:rsidR="00A01FF6" w:rsidRDefault="005B579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Keith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Veltri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6037D719" w14:textId="77777777" w:rsidR="00A01FF6" w:rsidRDefault="005B579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Vaccines</w:t>
            </w:r>
          </w:p>
          <w:p w14:paraId="5943D4D0" w14:textId="77777777" w:rsidR="00A01FF6" w:rsidRDefault="005B579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r>
              <w:rPr>
                <w:rFonts w:ascii="Calibri" w:eastAsia="Calibri" w:hAnsi="Calibri" w:cs="Calibri"/>
              </w:rPr>
              <w:t>Mama Rao’s</w:t>
            </w:r>
          </w:p>
          <w:p w14:paraId="1A481DA3" w14:textId="77777777" w:rsidR="00A01FF6" w:rsidRDefault="005B579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6-8:30PM</w:t>
            </w:r>
          </w:p>
          <w:p w14:paraId="5BA5A32C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March 10, 2022</w:t>
            </w:r>
          </w:p>
          <w:p w14:paraId="7C71A838" w14:textId="2E3E9F2F" w:rsidR="00A01FF6" w:rsidRDefault="005B579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This will be a </w:t>
            </w:r>
            <w:r w:rsidR="00924333">
              <w:rPr>
                <w:rFonts w:ascii="Calibri" w:eastAsia="Calibri" w:hAnsi="Calibri" w:cs="Calibri"/>
              </w:rPr>
              <w:t>2-hour CE</w:t>
            </w:r>
            <w:r>
              <w:rPr>
                <w:rFonts w:ascii="Calibri" w:eastAsia="Calibri" w:hAnsi="Calibri" w:cs="Calibri"/>
              </w:rPr>
              <w:t xml:space="preserve"> event</w:t>
            </w:r>
          </w:p>
          <w:p w14:paraId="2F4F795C" w14:textId="77777777" w:rsidR="00A01FF6" w:rsidRDefault="005B579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Presenters CE #1: Joseph </w:t>
            </w:r>
            <w:proofErr w:type="spellStart"/>
            <w:r>
              <w:rPr>
                <w:rFonts w:ascii="Calibri" w:eastAsia="Calibri" w:hAnsi="Calibri" w:cs="Calibri"/>
              </w:rPr>
              <w:t>Sciabica</w:t>
            </w:r>
            <w:proofErr w:type="spellEnd"/>
            <w:r>
              <w:rPr>
                <w:rFonts w:ascii="Calibri" w:eastAsia="Calibri" w:hAnsi="Calibri" w:cs="Calibri"/>
              </w:rPr>
              <w:t xml:space="preserve"> and Bina Patel</w:t>
            </w:r>
          </w:p>
          <w:p w14:paraId="16EF9292" w14:textId="77777777" w:rsidR="00A01FF6" w:rsidRDefault="005B579C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Topic: Financial</w:t>
            </w:r>
          </w:p>
          <w:p w14:paraId="7FD69DD6" w14:textId="77777777" w:rsidR="00A01FF6" w:rsidRDefault="005B579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 CE #2:</w:t>
            </w:r>
            <w:r>
              <w:rPr>
                <w:rFonts w:ascii="Calibri" w:eastAsia="Calibri" w:hAnsi="Calibri" w:cs="Calibri"/>
              </w:rPr>
              <w:t xml:space="preserve"> Josh Rickard</w:t>
            </w:r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677220C9" w14:textId="77777777" w:rsidR="00A01FF6" w:rsidRDefault="005B579C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Topic: TBD</w:t>
            </w:r>
          </w:p>
          <w:p w14:paraId="2060BD93" w14:textId="77777777" w:rsidR="00A01FF6" w:rsidRDefault="005B579C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3A55823A" w14:textId="77777777" w:rsidR="00A01FF6" w:rsidRDefault="005B579C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6-8PM</w:t>
            </w:r>
          </w:p>
          <w:p w14:paraId="7D71AC08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May </w:t>
            </w:r>
            <w:r>
              <w:rPr>
                <w:rFonts w:ascii="Calibri" w:eastAsia="Calibri" w:hAnsi="Calibri" w:cs="Calibri"/>
              </w:rPr>
              <w:t xml:space="preserve">12, </w:t>
            </w:r>
            <w:r>
              <w:rPr>
                <w:rFonts w:ascii="Calibri" w:eastAsia="Calibri" w:hAnsi="Calibri" w:cs="Calibri"/>
                <w:color w:val="000000"/>
              </w:rPr>
              <w:t>2022</w:t>
            </w:r>
          </w:p>
          <w:p w14:paraId="0CE19B42" w14:textId="77777777" w:rsidR="00A01FF6" w:rsidRDefault="005B579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Joanna DeAngelis, PharmD</w:t>
            </w:r>
          </w:p>
          <w:p w14:paraId="460DD944" w14:textId="77777777" w:rsidR="00A01FF6" w:rsidRDefault="005B579C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Topic: ID</w:t>
            </w:r>
          </w:p>
          <w:p w14:paraId="1C54D894" w14:textId="77777777" w:rsidR="00A01FF6" w:rsidRDefault="005B579C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7E055531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June 14, 2021: Installation</w:t>
            </w:r>
          </w:p>
          <w:p w14:paraId="2DA2382E" w14:textId="77777777" w:rsidR="00A01FF6" w:rsidRDefault="005B579C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Russo’s</w:t>
            </w:r>
          </w:p>
          <w:p w14:paraId="43520E75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July 2022</w:t>
            </w:r>
          </w:p>
          <w:p w14:paraId="3E017EDD" w14:textId="77777777" w:rsidR="00A01FF6" w:rsidRDefault="005B579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Presenters: Rachel Quinn, PharmD and Tony Gerber, PharmD</w:t>
            </w:r>
          </w:p>
          <w:p w14:paraId="5A6CAE63" w14:textId="77777777" w:rsidR="00A01FF6" w:rsidRDefault="005B579C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Jeopardy</w:t>
            </w:r>
          </w:p>
          <w:p w14:paraId="166AFE75" w14:textId="77777777" w:rsidR="00A01FF6" w:rsidRDefault="005B579C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21B096F6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September 2022</w:t>
            </w:r>
          </w:p>
          <w:p w14:paraId="0E9C27A6" w14:textId="77777777" w:rsidR="00A01FF6" w:rsidRDefault="005B579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Christine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Ciaramella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17A9BB56" w14:textId="77777777" w:rsidR="00A01FF6" w:rsidRDefault="005B579C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EM</w:t>
            </w:r>
          </w:p>
          <w:p w14:paraId="65849646" w14:textId="77777777" w:rsidR="00A01FF6" w:rsidRDefault="005B579C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2A85F8F0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October 2022</w:t>
            </w:r>
          </w:p>
          <w:p w14:paraId="70ABCC2D" w14:textId="77777777" w:rsidR="00A01FF6" w:rsidRDefault="005B579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Meagan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Freel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09C4D502" w14:textId="77777777" w:rsidR="00A01FF6" w:rsidRDefault="005B579C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TBD</w:t>
            </w:r>
          </w:p>
          <w:p w14:paraId="5F2C6E8A" w14:textId="77777777" w:rsidR="00A01FF6" w:rsidRDefault="005B579C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4699828B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November 2022</w:t>
            </w:r>
          </w:p>
          <w:p w14:paraId="0A31E33E" w14:textId="77777777" w:rsidR="00A01FF6" w:rsidRDefault="005B579C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Jenny Xu, PharmD</w:t>
            </w:r>
          </w:p>
          <w:p w14:paraId="36E785B6" w14:textId="77777777" w:rsidR="00A01FF6" w:rsidRDefault="005B579C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Hypertriglyceridemia</w:t>
            </w:r>
          </w:p>
          <w:p w14:paraId="6B0155D4" w14:textId="77777777" w:rsidR="00A01FF6" w:rsidRDefault="005B579C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2D46A77E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S. Paone</w:t>
            </w:r>
            <w:r>
              <w:rPr>
                <w:rFonts w:ascii="Calibri" w:eastAsia="Calibri" w:hAnsi="Calibri" w:cs="Calibri"/>
                <w:color w:val="000000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color w:val="000000"/>
              </w:rPr>
              <w:t>R. Quinn</w:t>
            </w:r>
            <w:r>
              <w:rPr>
                <w:rFonts w:ascii="Calibri" w:eastAsia="Calibri" w:hAnsi="Calibri" w:cs="Calibri"/>
                <w:color w:val="000000"/>
              </w:rPr>
              <w:t xml:space="preserve"> will give CE on Advocacy week for NYSCHP </w:t>
            </w:r>
            <w:r>
              <w:rPr>
                <w:rFonts w:ascii="Calibri" w:eastAsia="Calibri" w:hAnsi="Calibri" w:cs="Calibri"/>
              </w:rPr>
              <w:t>on 2/8/22 from 12:00-1:00 PM.</w:t>
            </w:r>
          </w:p>
        </w:tc>
        <w:tc>
          <w:tcPr>
            <w:tcW w:w="2907" w:type="dxa"/>
          </w:tcPr>
          <w:p w14:paraId="0A9461D2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R. Quinn </w:t>
            </w:r>
            <w:r>
              <w:rPr>
                <w:rFonts w:ascii="Calibri" w:eastAsia="Calibri" w:hAnsi="Calibri" w:cs="Calibri"/>
              </w:rPr>
              <w:t>will work on having May event approved in January due to blackout period</w:t>
            </w:r>
          </w:p>
          <w:p w14:paraId="79796EFB" w14:textId="77777777" w:rsidR="00A01FF6" w:rsidRDefault="005B579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R. Quinn </w:t>
            </w:r>
            <w:r>
              <w:rPr>
                <w:rFonts w:ascii="Calibri" w:eastAsia="Calibri" w:hAnsi="Calibri" w:cs="Calibri"/>
                <w:color w:val="000000"/>
              </w:rPr>
              <w:t xml:space="preserve">to provide updates at next BOD meeting </w:t>
            </w:r>
          </w:p>
          <w:p w14:paraId="42A38E24" w14:textId="77777777" w:rsidR="00A01FF6" w:rsidRDefault="00A01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01FF6" w14:paraId="4D2528EF" w14:textId="77777777">
        <w:trPr>
          <w:trHeight w:val="71"/>
        </w:trPr>
        <w:tc>
          <w:tcPr>
            <w:tcW w:w="2479" w:type="dxa"/>
          </w:tcPr>
          <w:p w14:paraId="2AB24821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 Treasurer’s Report</w:t>
            </w:r>
          </w:p>
        </w:tc>
        <w:tc>
          <w:tcPr>
            <w:tcW w:w="4869" w:type="dxa"/>
          </w:tcPr>
          <w:p w14:paraId="1485F03C" w14:textId="77777777" w:rsidR="00A01FF6" w:rsidRDefault="005B57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See Appendix B</w:t>
            </w:r>
          </w:p>
          <w:p w14:paraId="715DE3E4" w14:textId="77777777" w:rsidR="00A01FF6" w:rsidRDefault="005B57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Checking balance is $20,496.71</w:t>
            </w:r>
          </w:p>
          <w:p w14:paraId="39FCA793" w14:textId="77777777" w:rsidR="00A01FF6" w:rsidRDefault="005B57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Money market account balance is $37,863.63</w:t>
            </w:r>
          </w:p>
        </w:tc>
        <w:tc>
          <w:tcPr>
            <w:tcW w:w="2907" w:type="dxa"/>
          </w:tcPr>
          <w:p w14:paraId="2CB59516" w14:textId="77777777" w:rsidR="00A01FF6" w:rsidRDefault="005B579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R. Lumish </w:t>
            </w:r>
            <w:r>
              <w:rPr>
                <w:rFonts w:ascii="Calibri" w:eastAsia="Calibri" w:hAnsi="Calibri" w:cs="Calibri"/>
                <w:color w:val="000000"/>
              </w:rPr>
              <w:t>to provide updates at next BOD meeting</w:t>
            </w:r>
          </w:p>
        </w:tc>
      </w:tr>
      <w:tr w:rsidR="00A01FF6" w14:paraId="0B46AC88" w14:textId="77777777">
        <w:tc>
          <w:tcPr>
            <w:tcW w:w="2479" w:type="dxa"/>
          </w:tcPr>
          <w:p w14:paraId="25A03EA7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 New Business</w:t>
            </w:r>
          </w:p>
          <w:p w14:paraId="0F9060BE" w14:textId="77777777" w:rsidR="00A01FF6" w:rsidRDefault="00A01FF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14:paraId="30DC04DC" w14:textId="77777777" w:rsidR="00A01FF6" w:rsidRDefault="005B579C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Niceforo </w:t>
            </w:r>
            <w:r>
              <w:rPr>
                <w:rFonts w:ascii="Calibri" w:eastAsia="Calibri" w:hAnsi="Calibri" w:cs="Calibri"/>
              </w:rPr>
              <w:t>thanked the Grassroots team for all their advocacy efforts.</w:t>
            </w:r>
          </w:p>
        </w:tc>
        <w:tc>
          <w:tcPr>
            <w:tcW w:w="2907" w:type="dxa"/>
          </w:tcPr>
          <w:p w14:paraId="03B3295E" w14:textId="77777777" w:rsidR="00A01FF6" w:rsidRDefault="00A01FF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01FF6" w14:paraId="2FB3B0FE" w14:textId="77777777">
        <w:trPr>
          <w:trHeight w:val="510"/>
        </w:trPr>
        <w:tc>
          <w:tcPr>
            <w:tcW w:w="2479" w:type="dxa"/>
          </w:tcPr>
          <w:p w14:paraId="3155856B" w14:textId="77777777" w:rsidR="00A01FF6" w:rsidRDefault="005B579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 Adjournment and Next Meeting</w:t>
            </w:r>
          </w:p>
        </w:tc>
        <w:tc>
          <w:tcPr>
            <w:tcW w:w="4869" w:type="dxa"/>
          </w:tcPr>
          <w:p w14:paraId="38EC3390" w14:textId="77777777" w:rsidR="00A01FF6" w:rsidRDefault="005B57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 xml:space="preserve">Adjourned at 6:23 PM. </w:t>
            </w:r>
          </w:p>
        </w:tc>
        <w:tc>
          <w:tcPr>
            <w:tcW w:w="2907" w:type="dxa"/>
          </w:tcPr>
          <w:p w14:paraId="5882DF0C" w14:textId="77777777" w:rsidR="00A01FF6" w:rsidRDefault="00A01FF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B99CDC0" w14:textId="77777777" w:rsidR="00A01FF6" w:rsidRDefault="00A01FF6">
      <w:pPr>
        <w:rPr>
          <w:rFonts w:ascii="Calibri" w:eastAsia="Calibri" w:hAnsi="Calibri" w:cs="Calibri"/>
          <w:sz w:val="22"/>
          <w:szCs w:val="22"/>
        </w:rPr>
      </w:pPr>
    </w:p>
    <w:p w14:paraId="7677118B" w14:textId="77777777" w:rsidR="00A01FF6" w:rsidRDefault="00A01FF6">
      <w:pPr>
        <w:rPr>
          <w:rFonts w:ascii="Calibri" w:eastAsia="Calibri" w:hAnsi="Calibri" w:cs="Calibri"/>
          <w:sz w:val="22"/>
          <w:szCs w:val="22"/>
        </w:rPr>
      </w:pPr>
    </w:p>
    <w:p w14:paraId="50E8F6AF" w14:textId="77777777" w:rsidR="00A01FF6" w:rsidRDefault="005B579C">
      <w:r>
        <w:t xml:space="preserve">Respectfully submitted by, </w:t>
      </w:r>
    </w:p>
    <w:p w14:paraId="144C74B7" w14:textId="77777777" w:rsidR="00A01FF6" w:rsidRDefault="005B579C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>Samantha Paone, PharmD, BCPS</w:t>
      </w:r>
    </w:p>
    <w:p w14:paraId="54263B7D" w14:textId="77777777" w:rsidR="00A01FF6" w:rsidRDefault="005B579C">
      <w:r>
        <w:t>Secretary – Royal Counties Chapter – NYSCHP</w:t>
      </w:r>
    </w:p>
    <w:p w14:paraId="59C50E4A" w14:textId="77777777" w:rsidR="00A01FF6" w:rsidRDefault="00A01FF6"/>
    <w:p w14:paraId="77C20B97" w14:textId="77777777" w:rsidR="00A01FF6" w:rsidRDefault="005B579C">
      <w:r>
        <w:rPr>
          <w:rFonts w:ascii="Dancing Script" w:eastAsia="Dancing Script" w:hAnsi="Dancing Script" w:cs="Dancing Script"/>
        </w:rPr>
        <w:t xml:space="preserve">Nicholas Niceforo, PharmD, BCACP, CDCES </w:t>
      </w:r>
    </w:p>
    <w:p w14:paraId="6A439078" w14:textId="77777777" w:rsidR="00A01FF6" w:rsidRDefault="005B579C">
      <w:r>
        <w:t xml:space="preserve">President – Royal Counties Chapter – NYSCHP </w:t>
      </w:r>
    </w:p>
    <w:p w14:paraId="3D0A4C19" w14:textId="77777777" w:rsidR="00A01FF6" w:rsidRDefault="00A01FF6"/>
    <w:p w14:paraId="4F162243" w14:textId="77777777" w:rsidR="00A01FF6" w:rsidRDefault="00A01FF6"/>
    <w:sectPr w:rsidR="00A01FF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512B" w14:textId="77777777" w:rsidR="009A69E4" w:rsidRDefault="009A69E4">
      <w:r>
        <w:separator/>
      </w:r>
    </w:p>
  </w:endnote>
  <w:endnote w:type="continuationSeparator" w:id="0">
    <w:p w14:paraId="7D812BEF" w14:textId="77777777" w:rsidR="009A69E4" w:rsidRDefault="009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E92E" w14:textId="77777777" w:rsidR="00A01FF6" w:rsidRDefault="005B57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BOD Minutes: 11/03/21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2B05" w14:textId="77777777" w:rsidR="009A69E4" w:rsidRDefault="009A69E4">
      <w:r>
        <w:separator/>
      </w:r>
    </w:p>
  </w:footnote>
  <w:footnote w:type="continuationSeparator" w:id="0">
    <w:p w14:paraId="4F45AEC2" w14:textId="77777777" w:rsidR="009A69E4" w:rsidRDefault="009A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782"/>
    <w:multiLevelType w:val="multilevel"/>
    <w:tmpl w:val="60064E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72188"/>
    <w:multiLevelType w:val="multilevel"/>
    <w:tmpl w:val="2B303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5E147F"/>
    <w:multiLevelType w:val="multilevel"/>
    <w:tmpl w:val="FB3A7A3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7C15EB"/>
    <w:multiLevelType w:val="multilevel"/>
    <w:tmpl w:val="3F7494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2314E5"/>
    <w:multiLevelType w:val="multilevel"/>
    <w:tmpl w:val="9C8076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3B0A9E"/>
    <w:multiLevelType w:val="multilevel"/>
    <w:tmpl w:val="27625B64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63F3348"/>
    <w:multiLevelType w:val="multilevel"/>
    <w:tmpl w:val="21900D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6B18AC"/>
    <w:multiLevelType w:val="multilevel"/>
    <w:tmpl w:val="43D24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6A001E9"/>
    <w:multiLevelType w:val="multilevel"/>
    <w:tmpl w:val="0DA26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898773F"/>
    <w:multiLevelType w:val="multilevel"/>
    <w:tmpl w:val="E8AA66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FB67CC"/>
    <w:multiLevelType w:val="multilevel"/>
    <w:tmpl w:val="97E2261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5F2078"/>
    <w:multiLevelType w:val="multilevel"/>
    <w:tmpl w:val="8B18C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772A8F"/>
    <w:multiLevelType w:val="multilevel"/>
    <w:tmpl w:val="F654A5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C158FB"/>
    <w:multiLevelType w:val="multilevel"/>
    <w:tmpl w:val="9CE6B46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F53C47"/>
    <w:multiLevelType w:val="multilevel"/>
    <w:tmpl w:val="58B0F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F6553B9"/>
    <w:multiLevelType w:val="multilevel"/>
    <w:tmpl w:val="2CF626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8C53DF"/>
    <w:multiLevelType w:val="multilevel"/>
    <w:tmpl w:val="97483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9D28B7"/>
    <w:multiLevelType w:val="multilevel"/>
    <w:tmpl w:val="7C88EF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A70957"/>
    <w:multiLevelType w:val="multilevel"/>
    <w:tmpl w:val="06FA24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D56D0A"/>
    <w:multiLevelType w:val="multilevel"/>
    <w:tmpl w:val="CAAA7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C7031FC"/>
    <w:multiLevelType w:val="multilevel"/>
    <w:tmpl w:val="BCA227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3CF0636"/>
    <w:multiLevelType w:val="multilevel"/>
    <w:tmpl w:val="F45AD3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896CAE"/>
    <w:multiLevelType w:val="multilevel"/>
    <w:tmpl w:val="3B2A3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025C10"/>
    <w:multiLevelType w:val="multilevel"/>
    <w:tmpl w:val="308241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68423B"/>
    <w:multiLevelType w:val="multilevel"/>
    <w:tmpl w:val="36C482F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1956429"/>
    <w:multiLevelType w:val="multilevel"/>
    <w:tmpl w:val="95C40EB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46E1EB6"/>
    <w:multiLevelType w:val="multilevel"/>
    <w:tmpl w:val="CA3E49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576FF4"/>
    <w:multiLevelType w:val="multilevel"/>
    <w:tmpl w:val="63FC1F8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77600"/>
    <w:multiLevelType w:val="multilevel"/>
    <w:tmpl w:val="78D2B6C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C455ED6"/>
    <w:multiLevelType w:val="multilevel"/>
    <w:tmpl w:val="F996B446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2C83083"/>
    <w:multiLevelType w:val="multilevel"/>
    <w:tmpl w:val="91562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7EE3540"/>
    <w:multiLevelType w:val="multilevel"/>
    <w:tmpl w:val="0EF0768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8A4D50"/>
    <w:multiLevelType w:val="multilevel"/>
    <w:tmpl w:val="7186A4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B0417C7"/>
    <w:multiLevelType w:val="multilevel"/>
    <w:tmpl w:val="AF88791C"/>
    <w:lvl w:ilvl="0">
      <w:start w:val="1"/>
      <w:numFmt w:val="bullet"/>
      <w:lvlText w:val="●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C8848BA"/>
    <w:multiLevelType w:val="multilevel"/>
    <w:tmpl w:val="9142F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FF6D9E"/>
    <w:multiLevelType w:val="multilevel"/>
    <w:tmpl w:val="31E21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32"/>
  </w:num>
  <w:num w:numId="5">
    <w:abstractNumId w:val="33"/>
  </w:num>
  <w:num w:numId="6">
    <w:abstractNumId w:val="24"/>
  </w:num>
  <w:num w:numId="7">
    <w:abstractNumId w:val="2"/>
  </w:num>
  <w:num w:numId="8">
    <w:abstractNumId w:val="27"/>
  </w:num>
  <w:num w:numId="9">
    <w:abstractNumId w:val="13"/>
  </w:num>
  <w:num w:numId="10">
    <w:abstractNumId w:val="34"/>
  </w:num>
  <w:num w:numId="11">
    <w:abstractNumId w:val="30"/>
  </w:num>
  <w:num w:numId="12">
    <w:abstractNumId w:val="5"/>
  </w:num>
  <w:num w:numId="13">
    <w:abstractNumId w:val="19"/>
  </w:num>
  <w:num w:numId="14">
    <w:abstractNumId w:val="28"/>
  </w:num>
  <w:num w:numId="15">
    <w:abstractNumId w:val="21"/>
  </w:num>
  <w:num w:numId="16">
    <w:abstractNumId w:val="26"/>
  </w:num>
  <w:num w:numId="17">
    <w:abstractNumId w:val="16"/>
  </w:num>
  <w:num w:numId="18">
    <w:abstractNumId w:val="31"/>
  </w:num>
  <w:num w:numId="19">
    <w:abstractNumId w:val="17"/>
  </w:num>
  <w:num w:numId="20">
    <w:abstractNumId w:val="4"/>
  </w:num>
  <w:num w:numId="21">
    <w:abstractNumId w:val="22"/>
  </w:num>
  <w:num w:numId="22">
    <w:abstractNumId w:val="25"/>
  </w:num>
  <w:num w:numId="23">
    <w:abstractNumId w:val="8"/>
  </w:num>
  <w:num w:numId="24">
    <w:abstractNumId w:val="10"/>
  </w:num>
  <w:num w:numId="25">
    <w:abstractNumId w:val="15"/>
  </w:num>
  <w:num w:numId="26">
    <w:abstractNumId w:val="12"/>
  </w:num>
  <w:num w:numId="27">
    <w:abstractNumId w:val="11"/>
  </w:num>
  <w:num w:numId="28">
    <w:abstractNumId w:val="35"/>
  </w:num>
  <w:num w:numId="29">
    <w:abstractNumId w:val="23"/>
  </w:num>
  <w:num w:numId="30">
    <w:abstractNumId w:val="29"/>
  </w:num>
  <w:num w:numId="31">
    <w:abstractNumId w:val="9"/>
  </w:num>
  <w:num w:numId="32">
    <w:abstractNumId w:val="7"/>
  </w:num>
  <w:num w:numId="33">
    <w:abstractNumId w:val="14"/>
  </w:num>
  <w:num w:numId="34">
    <w:abstractNumId w:val="0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F6"/>
    <w:rsid w:val="003F359A"/>
    <w:rsid w:val="00446697"/>
    <w:rsid w:val="005B579C"/>
    <w:rsid w:val="00924333"/>
    <w:rsid w:val="009A69E4"/>
    <w:rsid w:val="00A01FF6"/>
    <w:rsid w:val="00B83AA6"/>
    <w:rsid w:val="00BF2D39"/>
    <w:rsid w:val="00BF7667"/>
    <w:rsid w:val="00C03137"/>
    <w:rsid w:val="00D65177"/>
    <w:rsid w:val="00E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A1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lnu50IwLYPtW+IaDnrCi2hO1A==">AMUW2mXjFJwSVjUkKEv6JUFmoTWPctqK1g/2My/kGgwXtOIGV3quzVH/Jc8fEI1PvsvtANHabX/a7Y6z99lt0JLZGN/VLkMUpvUBRbKGh4Bt+ZeHEopInSLzeskHtDBe1EJLVxdXtPGf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Health and Hospitals Corporation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Rachel Quinn</cp:lastModifiedBy>
  <cp:revision>2</cp:revision>
  <dcterms:created xsi:type="dcterms:W3CDTF">2021-11-17T19:58:00Z</dcterms:created>
  <dcterms:modified xsi:type="dcterms:W3CDTF">2021-11-17T19:58:00Z</dcterms:modified>
</cp:coreProperties>
</file>