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B5841" w14:textId="77777777" w:rsidR="008E6399" w:rsidRPr="001C54B6" w:rsidRDefault="008E6399" w:rsidP="008E6399">
      <w:pPr>
        <w:spacing w:after="0" w:line="240" w:lineRule="auto"/>
        <w:jc w:val="center"/>
        <w:rPr>
          <w:rFonts w:ascii="Calibri" w:hAnsi="Calibri"/>
        </w:rPr>
      </w:pPr>
      <w:r w:rsidRPr="001C54B6">
        <w:rPr>
          <w:rFonts w:ascii="Calibri" w:hAnsi="Calibri"/>
        </w:rPr>
        <w:t>Western New York Society of Health-System Pharmacists</w:t>
      </w:r>
    </w:p>
    <w:p w14:paraId="0AD2276C" w14:textId="60728A94" w:rsidR="002A645B" w:rsidRPr="001C54B6" w:rsidRDefault="368832E0" w:rsidP="368832E0">
      <w:pPr>
        <w:spacing w:after="0" w:line="240" w:lineRule="auto"/>
        <w:jc w:val="center"/>
        <w:rPr>
          <w:rFonts w:ascii="Calibri" w:hAnsi="Calibri"/>
        </w:rPr>
      </w:pPr>
      <w:r w:rsidRPr="368832E0">
        <w:rPr>
          <w:rFonts w:ascii="Calibri" w:hAnsi="Calibri"/>
        </w:rPr>
        <w:t>Board of Directors Meeting Minutes</w:t>
      </w:r>
    </w:p>
    <w:p w14:paraId="69725DD4" w14:textId="19B9849C" w:rsidR="008E6399" w:rsidRPr="001C54B6" w:rsidRDefault="00E50561" w:rsidP="008E6399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2/12/19 @ 5pm</w:t>
      </w:r>
    </w:p>
    <w:p w14:paraId="28EB1184" w14:textId="151DF070" w:rsidR="008E6399" w:rsidRDefault="00E50561" w:rsidP="008E6399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Phone</w:t>
      </w:r>
    </w:p>
    <w:p w14:paraId="389DC2A4" w14:textId="77777777" w:rsidR="00E50561" w:rsidRPr="001C54B6" w:rsidRDefault="00E50561" w:rsidP="008E6399">
      <w:pPr>
        <w:spacing w:after="0" w:line="240" w:lineRule="auto"/>
        <w:jc w:val="center"/>
        <w:rPr>
          <w:rFonts w:ascii="Calibri" w:hAnsi="Calibri"/>
        </w:rPr>
      </w:pPr>
    </w:p>
    <w:p w14:paraId="672A6659" w14:textId="20778505" w:rsidR="008E6399" w:rsidRPr="001C54B6" w:rsidRDefault="00E50561">
      <w:pPr>
        <w:rPr>
          <w:rFonts w:ascii="Calibri" w:hAnsi="Calibri"/>
        </w:rPr>
      </w:pPr>
      <w:r>
        <w:rPr>
          <w:rFonts w:ascii="Calibri" w:hAnsi="Calibri"/>
        </w:rPr>
        <w:t xml:space="preserve">In attendance: Megan Gee Zach, Nicole Weiss, Melissa </w:t>
      </w:r>
      <w:proofErr w:type="spellStart"/>
      <w:r>
        <w:rPr>
          <w:rFonts w:ascii="Calibri" w:hAnsi="Calibri"/>
        </w:rPr>
        <w:t>Zalenski</w:t>
      </w:r>
      <w:proofErr w:type="spellEnd"/>
      <w:r>
        <w:rPr>
          <w:rFonts w:ascii="Calibri" w:hAnsi="Calibri"/>
        </w:rPr>
        <w:t xml:space="preserve">, Brian Kersten, Nicole </w:t>
      </w:r>
      <w:proofErr w:type="spellStart"/>
      <w:r>
        <w:rPr>
          <w:rFonts w:ascii="Calibri" w:hAnsi="Calibri"/>
        </w:rPr>
        <w:t>Cieri</w:t>
      </w:r>
      <w:proofErr w:type="spellEnd"/>
      <w:r>
        <w:rPr>
          <w:rFonts w:ascii="Calibri" w:hAnsi="Calibri"/>
        </w:rPr>
        <w:t xml:space="preserve">-Hutcherson, Lindsey </w:t>
      </w:r>
      <w:proofErr w:type="spellStart"/>
      <w:r>
        <w:rPr>
          <w:rFonts w:ascii="Calibri" w:hAnsi="Calibri"/>
        </w:rPr>
        <w:t>Feuz</w:t>
      </w:r>
      <w:proofErr w:type="spellEnd"/>
      <w:r>
        <w:rPr>
          <w:rFonts w:ascii="Calibri" w:hAnsi="Calibri"/>
        </w:rPr>
        <w:t xml:space="preserve">, UB P-1 Liaison, Aubrey </w:t>
      </w:r>
      <w:proofErr w:type="spellStart"/>
      <w:r>
        <w:rPr>
          <w:rFonts w:ascii="Calibri" w:hAnsi="Calibri"/>
        </w:rPr>
        <w:t>Defayatte</w:t>
      </w:r>
      <w:proofErr w:type="spellEnd"/>
      <w:r>
        <w:rPr>
          <w:rFonts w:ascii="Calibri" w:hAnsi="Calibri"/>
        </w:rPr>
        <w:t>, Michael Milazzo, Emma Gorman, Renee Puleo</w:t>
      </w:r>
    </w:p>
    <w:p w14:paraId="52D98C86" w14:textId="57F069EC" w:rsidR="008E6399" w:rsidRDefault="368832E0" w:rsidP="008E6399">
      <w:pPr>
        <w:numPr>
          <w:ilvl w:val="0"/>
          <w:numId w:val="1"/>
        </w:numPr>
        <w:rPr>
          <w:rFonts w:ascii="Calibri" w:hAnsi="Calibri"/>
        </w:rPr>
      </w:pPr>
      <w:r w:rsidRPr="368832E0">
        <w:rPr>
          <w:rFonts w:ascii="Calibri" w:hAnsi="Calibri"/>
        </w:rPr>
        <w:t xml:space="preserve">Approval of Previous Meeting Minutes </w:t>
      </w:r>
    </w:p>
    <w:p w14:paraId="3D1C6916" w14:textId="775D9A32" w:rsidR="00E50561" w:rsidRDefault="00E50561" w:rsidP="00E50561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Approved</w:t>
      </w:r>
    </w:p>
    <w:p w14:paraId="5CF161E7" w14:textId="7A8B8275" w:rsidR="00E50561" w:rsidRDefault="00E50561" w:rsidP="00E50561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Motion: Renee</w:t>
      </w:r>
    </w:p>
    <w:p w14:paraId="5D6D7D6B" w14:textId="7AE69267" w:rsidR="00E50561" w:rsidRDefault="00E50561" w:rsidP="00E50561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Second: Brian</w:t>
      </w:r>
    </w:p>
    <w:p w14:paraId="45FB0818" w14:textId="496705EA" w:rsidR="008E6399" w:rsidRDefault="368832E0" w:rsidP="000774BB">
      <w:pPr>
        <w:numPr>
          <w:ilvl w:val="0"/>
          <w:numId w:val="1"/>
        </w:numPr>
        <w:rPr>
          <w:rFonts w:ascii="Calibri" w:hAnsi="Calibri"/>
        </w:rPr>
      </w:pPr>
      <w:r w:rsidRPr="368832E0">
        <w:rPr>
          <w:rFonts w:ascii="Calibri" w:hAnsi="Calibri"/>
        </w:rPr>
        <w:t>President’s Report (</w:t>
      </w:r>
      <w:proofErr w:type="spellStart"/>
      <w:r w:rsidRPr="368832E0">
        <w:rPr>
          <w:rFonts w:ascii="Calibri" w:hAnsi="Calibri"/>
        </w:rPr>
        <w:t>Cieri</w:t>
      </w:r>
      <w:proofErr w:type="spellEnd"/>
      <w:r w:rsidRPr="368832E0">
        <w:rPr>
          <w:rFonts w:ascii="Calibri" w:hAnsi="Calibri"/>
        </w:rPr>
        <w:t>-Hutcherson):</w:t>
      </w:r>
    </w:p>
    <w:p w14:paraId="2DF10602" w14:textId="77777777" w:rsidR="00FC6059" w:rsidRDefault="00FC6059" w:rsidP="00FC6059">
      <w:pPr>
        <w:pStyle w:val="ListParagraph"/>
        <w:numPr>
          <w:ilvl w:val="0"/>
          <w:numId w:val="4"/>
        </w:numPr>
        <w:tabs>
          <w:tab w:val="left" w:pos="4185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NYSCHP updates: </w:t>
      </w:r>
    </w:p>
    <w:p w14:paraId="128052C5" w14:textId="77777777" w:rsidR="00FC6059" w:rsidRDefault="00FC6059" w:rsidP="00FC6059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Annual Assembly Planning ongoing; House of Delegates: April 11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</w:t>
      </w:r>
    </w:p>
    <w:p w14:paraId="5FF41373" w14:textId="77777777" w:rsidR="00FC6059" w:rsidRDefault="00FC6059" w:rsidP="00FC6059">
      <w:pPr>
        <w:pStyle w:val="ListParagraph"/>
        <w:numPr>
          <w:ilvl w:val="2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Reimbursement </w:t>
      </w:r>
    </w:p>
    <w:p w14:paraId="319B1259" w14:textId="77777777" w:rsidR="00FC6059" w:rsidRDefault="00FC6059" w:rsidP="00FC6059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Resolutions: 3 submitted</w:t>
      </w:r>
    </w:p>
    <w:p w14:paraId="251BA591" w14:textId="77777777" w:rsidR="00FC6059" w:rsidRDefault="00FC6059" w:rsidP="00FC6059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Reminder: Virtual House of Delegates: March 11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</w:t>
      </w:r>
    </w:p>
    <w:p w14:paraId="30AB7F39" w14:textId="77777777" w:rsidR="00FC6059" w:rsidRDefault="00FC6059" w:rsidP="00FC6059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Awards Committee update for tonight’s meeting. Nominations window has been extended from end-January to Fri, Feb 15 at close of business. Submit nominations and accompanying docs to Chris </w:t>
      </w:r>
      <w:proofErr w:type="spellStart"/>
      <w:r>
        <w:rPr>
          <w:rFonts w:ascii="Calibri" w:hAnsi="Calibri" w:cs="Calibri"/>
        </w:rPr>
        <w:t>Jadoch</w:t>
      </w:r>
      <w:proofErr w:type="spellEnd"/>
      <w:r>
        <w:rPr>
          <w:rFonts w:ascii="Calibri" w:hAnsi="Calibri" w:cs="Calibri"/>
        </w:rPr>
        <w:t xml:space="preserve">. If accompanying docs cannot be prepared by Fri, no worries, simply reach out to </w:t>
      </w:r>
      <w:proofErr w:type="spellStart"/>
      <w:r>
        <w:rPr>
          <w:rFonts w:ascii="Calibri" w:hAnsi="Calibri" w:cs="Calibri"/>
        </w:rPr>
        <w:t>Jadoch</w:t>
      </w:r>
      <w:proofErr w:type="spellEnd"/>
      <w:r>
        <w:rPr>
          <w:rFonts w:ascii="Calibri" w:hAnsi="Calibri" w:cs="Calibri"/>
        </w:rPr>
        <w:t xml:space="preserve"> so that he can have the names of nominees by this Fri, then forward the accompanying docs by a future deadline to be provided by </w:t>
      </w:r>
      <w:proofErr w:type="spellStart"/>
      <w:r>
        <w:rPr>
          <w:rFonts w:ascii="Calibri" w:hAnsi="Calibri" w:cs="Calibri"/>
        </w:rPr>
        <w:t>Jadoch</w:t>
      </w:r>
      <w:proofErr w:type="spellEnd"/>
      <w:r>
        <w:rPr>
          <w:rFonts w:ascii="Calibri" w:hAnsi="Calibri" w:cs="Calibri"/>
        </w:rPr>
        <w:t xml:space="preserve"> if necessary.</w:t>
      </w:r>
    </w:p>
    <w:p w14:paraId="3E3C757D" w14:textId="77777777" w:rsidR="00FC6059" w:rsidRDefault="00FC6059" w:rsidP="00FC6059">
      <w:pPr>
        <w:pStyle w:val="ListParagraph"/>
        <w:numPr>
          <w:ilvl w:val="0"/>
          <w:numId w:val="4"/>
        </w:numPr>
        <w:tabs>
          <w:tab w:val="left" w:pos="4185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WNYSHP updates:</w:t>
      </w:r>
    </w:p>
    <w:p w14:paraId="307416B3" w14:textId="77777777" w:rsidR="00FC6059" w:rsidRDefault="00FC6059" w:rsidP="00FC6059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Events:</w:t>
      </w:r>
    </w:p>
    <w:p w14:paraId="7097A625" w14:textId="77777777" w:rsidR="00FC6059" w:rsidRDefault="00FC6059" w:rsidP="00FC6059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Director’s Forum: March 19</w:t>
      </w:r>
      <w:r>
        <w:rPr>
          <w:rFonts w:cstheme="minorHAnsi"/>
          <w:vertAlign w:val="superscript"/>
        </w:rPr>
        <w:t>th</w:t>
      </w:r>
      <w:r>
        <w:rPr>
          <w:rFonts w:cstheme="minorHAnsi"/>
        </w:rPr>
        <w:t>, 2019 afternoon</w:t>
      </w:r>
    </w:p>
    <w:p w14:paraId="04CDC079" w14:textId="77777777" w:rsidR="00FC6059" w:rsidRDefault="00FC6059" w:rsidP="00FC6059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Member event paired with March CE</w:t>
      </w:r>
    </w:p>
    <w:p w14:paraId="645D8C24" w14:textId="77777777" w:rsidR="00FC6059" w:rsidRDefault="00FC6059" w:rsidP="00FC6059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Holiday Outreach Events update</w:t>
      </w:r>
    </w:p>
    <w:p w14:paraId="73D62508" w14:textId="77777777" w:rsidR="00FC6059" w:rsidRDefault="00FC6059" w:rsidP="00FC6059">
      <w:pPr>
        <w:pStyle w:val="ListParagraph"/>
        <w:numPr>
          <w:ilvl w:val="3"/>
          <w:numId w:val="4"/>
        </w:numPr>
        <w:spacing w:after="0" w:line="240" w:lineRule="auto"/>
        <w:rPr>
          <w:rFonts w:eastAsia="Times New Roman" w:cstheme="minorHAnsi"/>
        </w:rPr>
      </w:pPr>
      <w:r>
        <w:rPr>
          <w:rFonts w:cstheme="minorHAnsi"/>
        </w:rPr>
        <w:t>Friends of Night People Update</w:t>
      </w:r>
    </w:p>
    <w:p w14:paraId="79578995" w14:textId="77777777" w:rsidR="00FC6059" w:rsidRDefault="00FC6059" w:rsidP="00FC6059">
      <w:pPr>
        <w:pStyle w:val="ListParagraph"/>
        <w:numPr>
          <w:ilvl w:val="1"/>
          <w:numId w:val="4"/>
        </w:numPr>
        <w:tabs>
          <w:tab w:val="left" w:pos="4185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Committee formalization and bylaws review: Spring 2019</w:t>
      </w:r>
    </w:p>
    <w:p w14:paraId="2E4605B4" w14:textId="77777777" w:rsidR="00FC6059" w:rsidRDefault="00FC6059" w:rsidP="00FC6059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ascii="Calibri" w:hAnsi="Calibri" w:cs="Calibri"/>
        </w:rPr>
        <w:t>Call for Awards/Nominations – Nominations to Brian; Awards to Emma – sending out? last year they were due by March 31</w:t>
      </w:r>
    </w:p>
    <w:p w14:paraId="4F558582" w14:textId="77777777" w:rsidR="00FC6059" w:rsidRDefault="00FC6059" w:rsidP="00FC6059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Webmaster</w:t>
      </w:r>
    </w:p>
    <w:p w14:paraId="1EEFB222" w14:textId="77777777" w:rsidR="00FC6059" w:rsidRDefault="00FC6059" w:rsidP="00FC6059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Delegates –assignments below</w:t>
      </w:r>
    </w:p>
    <w:p w14:paraId="6C917706" w14:textId="77777777" w:rsidR="00FC6059" w:rsidRDefault="00FC6059" w:rsidP="00FC6059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Membership tracking form</w:t>
      </w:r>
    </w:p>
    <w:p w14:paraId="2390159F" w14:textId="699A32BA" w:rsidR="00FC6059" w:rsidRDefault="00FC6059" w:rsidP="00FC6059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Albany Day: April 9</w:t>
      </w:r>
      <w:r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</w:p>
    <w:p w14:paraId="5B98EBBA" w14:textId="77777777" w:rsidR="00FC6059" w:rsidRDefault="00FC6059" w:rsidP="00FC6059">
      <w:pPr>
        <w:pStyle w:val="ListParagraph"/>
        <w:spacing w:after="0" w:line="240" w:lineRule="auto"/>
        <w:ind w:left="1440"/>
        <w:rPr>
          <w:rFonts w:cstheme="minorHAnsi"/>
        </w:rPr>
      </w:pPr>
    </w:p>
    <w:p w14:paraId="049F31CB" w14:textId="450E51C6" w:rsidR="00780A37" w:rsidRDefault="368832E0" w:rsidP="000774BB">
      <w:pPr>
        <w:numPr>
          <w:ilvl w:val="0"/>
          <w:numId w:val="1"/>
        </w:numPr>
        <w:rPr>
          <w:rFonts w:ascii="Calibri" w:hAnsi="Calibri"/>
        </w:rPr>
      </w:pPr>
      <w:r w:rsidRPr="368832E0">
        <w:rPr>
          <w:rFonts w:ascii="Calibri" w:hAnsi="Calibri"/>
        </w:rPr>
        <w:t xml:space="preserve">Immediate Past President Report (Kersten):  </w:t>
      </w:r>
    </w:p>
    <w:p w14:paraId="5163E3A2" w14:textId="321CB528" w:rsidR="00486FE9" w:rsidRPr="000774BB" w:rsidRDefault="00486FE9" w:rsidP="00486FE9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Looking for nominations, any questions or suggestions reach out to Brian </w:t>
      </w:r>
    </w:p>
    <w:p w14:paraId="2439E504" w14:textId="77777777" w:rsidR="008E6399" w:rsidRDefault="368832E0" w:rsidP="008E6399">
      <w:pPr>
        <w:numPr>
          <w:ilvl w:val="0"/>
          <w:numId w:val="1"/>
        </w:numPr>
        <w:rPr>
          <w:rFonts w:ascii="Calibri" w:hAnsi="Calibri"/>
        </w:rPr>
      </w:pPr>
      <w:r w:rsidRPr="368832E0">
        <w:rPr>
          <w:rFonts w:ascii="Calibri" w:hAnsi="Calibri"/>
        </w:rPr>
        <w:t xml:space="preserve">President Elect Report (Gorman): </w:t>
      </w:r>
    </w:p>
    <w:p w14:paraId="55327FE2" w14:textId="77777777" w:rsidR="001801C8" w:rsidRDefault="001801C8" w:rsidP="001801C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Calibri" w:eastAsia="Times New Roman" w:hAnsi="Calibri"/>
          <w:color w:val="000000"/>
        </w:rPr>
        <w:lastRenderedPageBreak/>
        <w:t>Call for awards</w:t>
      </w:r>
    </w:p>
    <w:p w14:paraId="0D60EBA7" w14:textId="77777777" w:rsidR="001801C8" w:rsidRDefault="001801C8" w:rsidP="001801C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Calibri" w:eastAsia="Times New Roman" w:hAnsi="Calibri"/>
          <w:color w:val="000000"/>
        </w:rPr>
        <w:t>Email sent to Jim to send to the listserv</w:t>
      </w:r>
    </w:p>
    <w:p w14:paraId="5A3D2462" w14:textId="77777777" w:rsidR="001801C8" w:rsidRDefault="001801C8" w:rsidP="001801C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Calibri" w:eastAsia="Times New Roman" w:hAnsi="Calibri"/>
          <w:color w:val="000000"/>
        </w:rPr>
        <w:t>Nominations due 3/31</w:t>
      </w:r>
    </w:p>
    <w:p w14:paraId="76A99EB6" w14:textId="77777777" w:rsidR="001801C8" w:rsidRDefault="001801C8" w:rsidP="001801C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Calibri" w:eastAsia="Times New Roman" w:hAnsi="Calibri"/>
          <w:color w:val="000000"/>
        </w:rPr>
        <w:t>Letter of support</w:t>
      </w:r>
    </w:p>
    <w:p w14:paraId="643AA786" w14:textId="77777777" w:rsidR="001801C8" w:rsidRDefault="001801C8" w:rsidP="001801C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Calibri" w:eastAsia="Times New Roman" w:hAnsi="Calibri"/>
          <w:color w:val="000000"/>
        </w:rPr>
        <w:t>CV/List of accomplishments </w:t>
      </w:r>
    </w:p>
    <w:p w14:paraId="39399FD0" w14:textId="77777777" w:rsidR="001801C8" w:rsidRDefault="001801C8" w:rsidP="001801C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Calibri" w:eastAsia="Times New Roman" w:hAnsi="Calibri"/>
          <w:color w:val="000000"/>
        </w:rPr>
        <w:t>Awards include:</w:t>
      </w:r>
    </w:p>
    <w:p w14:paraId="72B4CA1F" w14:textId="77777777" w:rsidR="001801C8" w:rsidRDefault="001801C8" w:rsidP="001801C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Calibri" w:eastAsia="Times New Roman" w:hAnsi="Calibri"/>
        </w:rPr>
        <w:t>New Practitioner</w:t>
      </w:r>
    </w:p>
    <w:p w14:paraId="1CBB061E" w14:textId="77777777" w:rsidR="001801C8" w:rsidRDefault="001801C8" w:rsidP="001801C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Calibri" w:eastAsia="Times New Roman" w:hAnsi="Calibri"/>
        </w:rPr>
        <w:t>Pharmacy Achievement</w:t>
      </w:r>
    </w:p>
    <w:p w14:paraId="4DE6744E" w14:textId="77777777" w:rsidR="001801C8" w:rsidRDefault="001801C8" w:rsidP="001801C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Calibri" w:eastAsia="Times New Roman" w:hAnsi="Calibri"/>
        </w:rPr>
        <w:t>Pharmacist of the Year</w:t>
      </w:r>
    </w:p>
    <w:p w14:paraId="1D08B226" w14:textId="77777777" w:rsidR="001801C8" w:rsidRDefault="001801C8" w:rsidP="001801C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Calibri" w:eastAsia="Times New Roman" w:hAnsi="Calibri"/>
        </w:rPr>
        <w:t>Practitioner (non-pharmacist)</w:t>
      </w:r>
    </w:p>
    <w:p w14:paraId="71A71F2A" w14:textId="77777777" w:rsidR="001801C8" w:rsidRDefault="001801C8" w:rsidP="001801C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Calibri" w:eastAsia="Times New Roman" w:hAnsi="Calibri"/>
        </w:rPr>
        <w:t>Research</w:t>
      </w:r>
    </w:p>
    <w:p w14:paraId="3363736A" w14:textId="77777777" w:rsidR="001801C8" w:rsidRDefault="001801C8" w:rsidP="001801C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Calibri" w:eastAsia="Times New Roman" w:hAnsi="Calibri"/>
        </w:rPr>
        <w:t>Robert M. Cooper Memorial Award</w:t>
      </w:r>
    </w:p>
    <w:p w14:paraId="094F6561" w14:textId="77777777" w:rsidR="001801C8" w:rsidRDefault="001801C8" w:rsidP="001801C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Calibri" w:eastAsia="Times New Roman" w:hAnsi="Calibri"/>
        </w:rPr>
        <w:t>Technician</w:t>
      </w:r>
    </w:p>
    <w:p w14:paraId="45F0F2BC" w14:textId="77777777" w:rsidR="001801C8" w:rsidRDefault="001801C8" w:rsidP="001801C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Calibri" w:eastAsia="Times New Roman" w:hAnsi="Calibri"/>
        </w:rPr>
        <w:t>RRPF Abstract Reviewers</w:t>
      </w:r>
    </w:p>
    <w:p w14:paraId="479CEE7D" w14:textId="77777777" w:rsidR="001801C8" w:rsidRDefault="001801C8" w:rsidP="001801C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Calibri" w:eastAsia="Times New Roman" w:hAnsi="Calibri"/>
        </w:rPr>
        <w:t>If you are willing to help review abstracts for the RRPF let Emma know</w:t>
      </w:r>
    </w:p>
    <w:p w14:paraId="038A92E3" w14:textId="2228E285" w:rsidR="001801C8" w:rsidRPr="001801C8" w:rsidRDefault="001801C8" w:rsidP="001801C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Calibri" w:eastAsia="Times New Roman" w:hAnsi="Calibri"/>
        </w:rPr>
        <w:t>Abstracts are due by residents on 2/22 and the evaluations will be due back to the RRPF on 3/13</w:t>
      </w:r>
    </w:p>
    <w:p w14:paraId="31E27275" w14:textId="77777777" w:rsidR="008E6399" w:rsidRPr="001C54B6" w:rsidRDefault="368832E0" w:rsidP="008E6399">
      <w:pPr>
        <w:numPr>
          <w:ilvl w:val="0"/>
          <w:numId w:val="1"/>
        </w:numPr>
        <w:rPr>
          <w:rFonts w:ascii="Calibri" w:hAnsi="Calibri"/>
        </w:rPr>
      </w:pPr>
      <w:r w:rsidRPr="368832E0">
        <w:rPr>
          <w:rFonts w:ascii="Calibri" w:hAnsi="Calibri"/>
        </w:rPr>
        <w:t xml:space="preserve">Secretary’s Report (Costanzo): </w:t>
      </w:r>
    </w:p>
    <w:p w14:paraId="2940853B" w14:textId="79B66106" w:rsidR="008E6399" w:rsidRDefault="368832E0" w:rsidP="008E6399">
      <w:pPr>
        <w:numPr>
          <w:ilvl w:val="0"/>
          <w:numId w:val="1"/>
        </w:numPr>
        <w:rPr>
          <w:rFonts w:ascii="Calibri" w:hAnsi="Calibri"/>
        </w:rPr>
      </w:pPr>
      <w:r w:rsidRPr="368832E0">
        <w:rPr>
          <w:rFonts w:ascii="Calibri" w:hAnsi="Calibri"/>
        </w:rPr>
        <w:t>Treasurer’s Report (</w:t>
      </w:r>
      <w:proofErr w:type="spellStart"/>
      <w:r w:rsidRPr="368832E0">
        <w:rPr>
          <w:rFonts w:ascii="Calibri" w:hAnsi="Calibri"/>
        </w:rPr>
        <w:t>Zalenski</w:t>
      </w:r>
      <w:proofErr w:type="spellEnd"/>
      <w:r w:rsidRPr="368832E0">
        <w:rPr>
          <w:rFonts w:ascii="Calibri" w:hAnsi="Calibri"/>
        </w:rPr>
        <w:t>):</w:t>
      </w:r>
    </w:p>
    <w:p w14:paraId="64B5216F" w14:textId="2E79FE2A" w:rsidR="007039BB" w:rsidRPr="001C54B6" w:rsidRDefault="007039BB" w:rsidP="007039BB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$750 between both schools for advocacy day previously given </w:t>
      </w:r>
    </w:p>
    <w:p w14:paraId="66E02A20" w14:textId="6475C546" w:rsidR="008E6399" w:rsidRDefault="368832E0" w:rsidP="000833C7">
      <w:pPr>
        <w:numPr>
          <w:ilvl w:val="0"/>
          <w:numId w:val="1"/>
        </w:numPr>
        <w:rPr>
          <w:rFonts w:ascii="Calibri" w:hAnsi="Calibri"/>
        </w:rPr>
      </w:pPr>
      <w:r w:rsidRPr="368832E0">
        <w:rPr>
          <w:rFonts w:ascii="Calibri" w:hAnsi="Calibri"/>
        </w:rPr>
        <w:t>Director of Pharmacy Practice Report (</w:t>
      </w:r>
      <w:proofErr w:type="spellStart"/>
      <w:r w:rsidR="00E50561">
        <w:rPr>
          <w:rFonts w:ascii="Calibri" w:hAnsi="Calibri"/>
        </w:rPr>
        <w:t>Defayette</w:t>
      </w:r>
      <w:proofErr w:type="spellEnd"/>
      <w:r w:rsidRPr="368832E0">
        <w:rPr>
          <w:rFonts w:ascii="Calibri" w:hAnsi="Calibri"/>
        </w:rPr>
        <w:t xml:space="preserve">): </w:t>
      </w:r>
    </w:p>
    <w:p w14:paraId="6958BC37" w14:textId="0B114BA4" w:rsidR="009B0576" w:rsidRPr="009B0576" w:rsidRDefault="009B0576" w:rsidP="009B0576">
      <w:pPr>
        <w:ind w:left="360"/>
        <w:rPr>
          <w:rFonts w:ascii="Calibri" w:hAnsi="Calibri"/>
        </w:rPr>
      </w:pPr>
      <w:r w:rsidRPr="009B0576">
        <w:rPr>
          <w:rFonts w:ascii="Calibri" w:hAnsi="Calibri"/>
        </w:rPr>
        <w:t xml:space="preserve">A. Winter / Spring 2019 CE Events: </w:t>
      </w:r>
    </w:p>
    <w:p w14:paraId="0C3968EB" w14:textId="77777777" w:rsidR="009B0576" w:rsidRPr="009B0576" w:rsidRDefault="009B0576" w:rsidP="009B0576">
      <w:pPr>
        <w:ind w:left="360" w:firstLine="360"/>
        <w:rPr>
          <w:rFonts w:ascii="Calibri" w:hAnsi="Calibri"/>
        </w:rPr>
      </w:pPr>
      <w:r w:rsidRPr="009B0576">
        <w:rPr>
          <w:rFonts w:ascii="Calibri" w:hAnsi="Calibri"/>
        </w:rPr>
        <w:t xml:space="preserve">1. Rescheduled for May 1stJanuary 31st at Sean Patrick’s - COPD and Delirium </w:t>
      </w:r>
    </w:p>
    <w:p w14:paraId="117AB82B" w14:textId="77777777" w:rsidR="009B0576" w:rsidRPr="009B0576" w:rsidRDefault="009B0576" w:rsidP="009B0576">
      <w:pPr>
        <w:ind w:left="360" w:firstLine="360"/>
        <w:rPr>
          <w:rFonts w:ascii="Calibri" w:hAnsi="Calibri"/>
        </w:rPr>
      </w:pPr>
      <w:r w:rsidRPr="009B0576">
        <w:rPr>
          <w:rFonts w:ascii="Calibri" w:hAnsi="Calibri"/>
        </w:rPr>
        <w:t xml:space="preserve">2. March 13th at Creekside Banquet - Dr. Sandra </w:t>
      </w:r>
      <w:proofErr w:type="spellStart"/>
      <w:r w:rsidRPr="009B0576">
        <w:rPr>
          <w:rFonts w:ascii="Calibri" w:hAnsi="Calibri"/>
        </w:rPr>
        <w:t>Sieminski</w:t>
      </w:r>
      <w:proofErr w:type="spellEnd"/>
      <w:r w:rsidRPr="009B0576">
        <w:rPr>
          <w:rFonts w:ascii="Calibri" w:hAnsi="Calibri"/>
        </w:rPr>
        <w:t xml:space="preserve"> Glaucoma Specialist at Ross Eyecare and Halliday Financial; 90 people signed up so far, no vendors confirmed at this time  </w:t>
      </w:r>
    </w:p>
    <w:p w14:paraId="2BF81753" w14:textId="77777777" w:rsidR="009B0576" w:rsidRPr="009B0576" w:rsidRDefault="009B0576" w:rsidP="009B0576">
      <w:pPr>
        <w:ind w:left="360" w:firstLine="360"/>
        <w:rPr>
          <w:rFonts w:ascii="Calibri" w:hAnsi="Calibri"/>
        </w:rPr>
      </w:pPr>
      <w:r w:rsidRPr="009B0576">
        <w:rPr>
          <w:rFonts w:ascii="Calibri" w:hAnsi="Calibri"/>
        </w:rPr>
        <w:t xml:space="preserve">3. June 10th at Tewksbury Lodge - Installation Banquet; Legislative Update and Grassroots Solutions; Mike and Senator Spano </w:t>
      </w:r>
    </w:p>
    <w:p w14:paraId="67A38C7D" w14:textId="77777777" w:rsidR="009B0576" w:rsidRPr="009B0576" w:rsidRDefault="009B0576" w:rsidP="009B0576">
      <w:pPr>
        <w:ind w:left="360" w:firstLine="360"/>
        <w:rPr>
          <w:rFonts w:ascii="Calibri" w:hAnsi="Calibri"/>
        </w:rPr>
      </w:pPr>
      <w:r w:rsidRPr="009B0576">
        <w:rPr>
          <w:rFonts w:ascii="Calibri" w:hAnsi="Calibri"/>
        </w:rPr>
        <w:t>•</w:t>
      </w:r>
      <w:r w:rsidRPr="009B0576">
        <w:rPr>
          <w:rFonts w:ascii="Calibri" w:hAnsi="Calibri"/>
        </w:rPr>
        <w:tab/>
        <w:t>Mike speak for approximately 15 minutes and Senator Spano to speak for approximately 45 minutes</w:t>
      </w:r>
    </w:p>
    <w:p w14:paraId="0851803D" w14:textId="77777777" w:rsidR="009B0576" w:rsidRPr="009B0576" w:rsidRDefault="009B0576" w:rsidP="009B0576">
      <w:pPr>
        <w:ind w:left="360"/>
        <w:rPr>
          <w:rFonts w:ascii="Calibri" w:hAnsi="Calibri"/>
        </w:rPr>
      </w:pPr>
      <w:r w:rsidRPr="009B0576">
        <w:rPr>
          <w:rFonts w:ascii="Calibri" w:hAnsi="Calibri"/>
        </w:rPr>
        <w:t xml:space="preserve">B. Critical Care Program </w:t>
      </w:r>
    </w:p>
    <w:p w14:paraId="39B15C0F" w14:textId="77777777" w:rsidR="009B0576" w:rsidRPr="009B0576" w:rsidRDefault="009B0576" w:rsidP="009B0576">
      <w:pPr>
        <w:ind w:left="360" w:firstLine="360"/>
        <w:rPr>
          <w:rFonts w:ascii="Calibri" w:hAnsi="Calibri"/>
        </w:rPr>
      </w:pPr>
      <w:r w:rsidRPr="009B0576">
        <w:rPr>
          <w:rFonts w:ascii="Calibri" w:hAnsi="Calibri"/>
        </w:rPr>
        <w:t xml:space="preserve">1. NYSCHP Spring 2019 Webinar - June 5th and 19th from 7 - 9 pm </w:t>
      </w:r>
    </w:p>
    <w:p w14:paraId="64257241" w14:textId="77777777" w:rsidR="009B0576" w:rsidRPr="009B0576" w:rsidRDefault="009B0576" w:rsidP="009B0576">
      <w:pPr>
        <w:ind w:left="360" w:firstLine="360"/>
        <w:rPr>
          <w:rFonts w:ascii="Calibri" w:hAnsi="Calibri"/>
        </w:rPr>
      </w:pPr>
      <w:r w:rsidRPr="009B0576">
        <w:rPr>
          <w:rFonts w:ascii="Calibri" w:hAnsi="Calibri"/>
        </w:rPr>
        <w:t xml:space="preserve">2. WNYSHP Fall 2019 Live – Will be setting up a meeting in March to discuss this further   </w:t>
      </w:r>
    </w:p>
    <w:p w14:paraId="0B9D1A68" w14:textId="77777777" w:rsidR="009B0576" w:rsidRPr="009B0576" w:rsidRDefault="009B0576" w:rsidP="009B0576">
      <w:pPr>
        <w:ind w:left="360" w:firstLine="360"/>
        <w:rPr>
          <w:rFonts w:ascii="Calibri" w:hAnsi="Calibri"/>
        </w:rPr>
      </w:pPr>
      <w:r w:rsidRPr="009B0576">
        <w:rPr>
          <w:rFonts w:ascii="Calibri" w:hAnsi="Calibri"/>
        </w:rPr>
        <w:t xml:space="preserve">C. Resident Webinars 2019: </w:t>
      </w:r>
    </w:p>
    <w:p w14:paraId="250AC5C0" w14:textId="77777777" w:rsidR="009B0576" w:rsidRPr="009B0576" w:rsidRDefault="009B0576" w:rsidP="009B0576">
      <w:pPr>
        <w:ind w:left="360"/>
        <w:rPr>
          <w:rFonts w:ascii="Calibri" w:hAnsi="Calibri"/>
        </w:rPr>
      </w:pPr>
      <w:r w:rsidRPr="009B0576">
        <w:rPr>
          <w:rFonts w:ascii="Calibri" w:hAnsi="Calibri"/>
        </w:rPr>
        <w:t xml:space="preserve">1. March 7th (BGMC); moderator: Lindsey/Megan, April 3rd (Mercy); moderator: Emma, and May 8th (Mercy); moderator: Letitia </w:t>
      </w:r>
    </w:p>
    <w:p w14:paraId="2951128B" w14:textId="77777777" w:rsidR="009B0576" w:rsidRPr="009B0576" w:rsidRDefault="009B0576" w:rsidP="009B0576">
      <w:pPr>
        <w:ind w:left="360" w:firstLine="360"/>
        <w:rPr>
          <w:rFonts w:ascii="Calibri" w:hAnsi="Calibri"/>
        </w:rPr>
      </w:pPr>
      <w:r w:rsidRPr="009B0576">
        <w:rPr>
          <w:rFonts w:ascii="Calibri" w:hAnsi="Calibri"/>
        </w:rPr>
        <w:t>•</w:t>
      </w:r>
      <w:r w:rsidRPr="009B0576">
        <w:rPr>
          <w:rFonts w:ascii="Calibri" w:hAnsi="Calibri"/>
        </w:rPr>
        <w:tab/>
        <w:t>Last practice webinar will be on February 28th at noon</w:t>
      </w:r>
    </w:p>
    <w:p w14:paraId="26413664" w14:textId="77777777" w:rsidR="009B0576" w:rsidRPr="009B0576" w:rsidRDefault="009B0576" w:rsidP="009B0576">
      <w:pPr>
        <w:ind w:left="360"/>
        <w:rPr>
          <w:rFonts w:ascii="Calibri" w:hAnsi="Calibri"/>
        </w:rPr>
      </w:pPr>
      <w:r w:rsidRPr="009B0576">
        <w:rPr>
          <w:rFonts w:ascii="Calibri" w:hAnsi="Calibri"/>
        </w:rPr>
        <w:t xml:space="preserve">D. Students for clinical pearls: </w:t>
      </w:r>
    </w:p>
    <w:p w14:paraId="2ED05047" w14:textId="77777777" w:rsidR="009B0576" w:rsidRPr="009B0576" w:rsidRDefault="009B0576" w:rsidP="009B0576">
      <w:pPr>
        <w:ind w:left="360" w:firstLine="360"/>
        <w:rPr>
          <w:rFonts w:ascii="Calibri" w:hAnsi="Calibri"/>
        </w:rPr>
      </w:pPr>
      <w:r w:rsidRPr="009B0576">
        <w:rPr>
          <w:rFonts w:ascii="Calibri" w:hAnsi="Calibri"/>
        </w:rPr>
        <w:lastRenderedPageBreak/>
        <w:t xml:space="preserve">1. Ashley </w:t>
      </w:r>
      <w:proofErr w:type="spellStart"/>
      <w:r w:rsidRPr="009B0576">
        <w:rPr>
          <w:rFonts w:ascii="Calibri" w:hAnsi="Calibri"/>
        </w:rPr>
        <w:t>Gluszek</w:t>
      </w:r>
      <w:proofErr w:type="spellEnd"/>
      <w:r w:rsidRPr="009B0576">
        <w:rPr>
          <w:rFonts w:ascii="Calibri" w:hAnsi="Calibri"/>
        </w:rPr>
        <w:t xml:space="preserve"> (DYC) – March (glaucoma topic) </w:t>
      </w:r>
    </w:p>
    <w:p w14:paraId="08A4853E" w14:textId="77777777" w:rsidR="009B0576" w:rsidRPr="009B0576" w:rsidRDefault="009B0576" w:rsidP="009B0576">
      <w:pPr>
        <w:ind w:left="360" w:firstLine="360"/>
        <w:rPr>
          <w:rFonts w:ascii="Calibri" w:hAnsi="Calibri"/>
        </w:rPr>
      </w:pPr>
      <w:r w:rsidRPr="009B0576">
        <w:rPr>
          <w:rFonts w:ascii="Calibri" w:hAnsi="Calibri"/>
        </w:rPr>
        <w:t xml:space="preserve">2. UB Student for May?   </w:t>
      </w:r>
    </w:p>
    <w:p w14:paraId="2A986002" w14:textId="77777777" w:rsidR="009B0576" w:rsidRPr="009B0576" w:rsidRDefault="009B0576" w:rsidP="009B0576">
      <w:pPr>
        <w:ind w:left="360"/>
        <w:rPr>
          <w:rFonts w:ascii="Calibri" w:hAnsi="Calibri"/>
        </w:rPr>
      </w:pPr>
      <w:r w:rsidRPr="009B0576">
        <w:rPr>
          <w:rFonts w:ascii="Calibri" w:hAnsi="Calibri"/>
        </w:rPr>
        <w:t xml:space="preserve">E. Opportunities to get involved: </w:t>
      </w:r>
    </w:p>
    <w:p w14:paraId="32A80751" w14:textId="77777777" w:rsidR="009B0576" w:rsidRPr="009B0576" w:rsidRDefault="009B0576" w:rsidP="009B0576">
      <w:pPr>
        <w:ind w:left="360" w:firstLine="360"/>
        <w:rPr>
          <w:rFonts w:ascii="Calibri" w:hAnsi="Calibri"/>
        </w:rPr>
      </w:pPr>
      <w:r w:rsidRPr="009B0576">
        <w:rPr>
          <w:rFonts w:ascii="Calibri" w:hAnsi="Calibri"/>
        </w:rPr>
        <w:t xml:space="preserve">1. Assistance with the March student clinical pearl?  </w:t>
      </w:r>
    </w:p>
    <w:p w14:paraId="732D790D" w14:textId="77777777" w:rsidR="009B0576" w:rsidRPr="009B0576" w:rsidRDefault="009B0576" w:rsidP="009B0576">
      <w:pPr>
        <w:ind w:left="360"/>
        <w:rPr>
          <w:rFonts w:ascii="Calibri" w:hAnsi="Calibri"/>
        </w:rPr>
      </w:pPr>
    </w:p>
    <w:p w14:paraId="1CBDB8DE" w14:textId="3289E4A1" w:rsidR="009B0576" w:rsidRPr="001C54B6" w:rsidRDefault="009B0576" w:rsidP="009B0576">
      <w:pPr>
        <w:ind w:left="360"/>
        <w:rPr>
          <w:rFonts w:ascii="Calibri" w:hAnsi="Calibri"/>
        </w:rPr>
      </w:pPr>
      <w:r w:rsidRPr="009B0576">
        <w:rPr>
          <w:rFonts w:ascii="Calibri" w:hAnsi="Calibri"/>
        </w:rPr>
        <w:t>Will be setting up a CE Committee meeting for March to plan for this upcoming fall.</w:t>
      </w:r>
    </w:p>
    <w:p w14:paraId="038E10C9" w14:textId="1CF4367C" w:rsidR="009A1C5C" w:rsidRDefault="368832E0" w:rsidP="009A1C5C">
      <w:pPr>
        <w:numPr>
          <w:ilvl w:val="0"/>
          <w:numId w:val="1"/>
        </w:numPr>
        <w:rPr>
          <w:rFonts w:ascii="Calibri" w:hAnsi="Calibri"/>
        </w:rPr>
      </w:pPr>
      <w:r w:rsidRPr="368832E0">
        <w:rPr>
          <w:rFonts w:ascii="Calibri" w:hAnsi="Calibri"/>
        </w:rPr>
        <w:t xml:space="preserve">Director of Public Policy Report (Milazzo): </w:t>
      </w:r>
    </w:p>
    <w:p w14:paraId="1BDC3C3D" w14:textId="77777777" w:rsidR="00FC6059" w:rsidRDefault="00FC6059" w:rsidP="00FC605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b/>
          <w:color w:val="212121"/>
          <w:sz w:val="22"/>
          <w:szCs w:val="22"/>
        </w:rPr>
      </w:pPr>
      <w:r>
        <w:rPr>
          <w:rFonts w:ascii="Calibri" w:hAnsi="Calibri"/>
          <w:b/>
          <w:color w:val="212121"/>
          <w:sz w:val="22"/>
          <w:szCs w:val="22"/>
        </w:rPr>
        <w:t>Legislative update</w:t>
      </w:r>
    </w:p>
    <w:p w14:paraId="6AFFB7A4" w14:textId="77777777" w:rsidR="00FC6059" w:rsidRDefault="00FC6059" w:rsidP="00FC6059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b/>
          <w:bCs/>
          <w:color w:val="212121"/>
          <w:sz w:val="22"/>
          <w:szCs w:val="22"/>
        </w:rPr>
        <w:t>Role of technicians</w:t>
      </w:r>
    </w:p>
    <w:p w14:paraId="6F34F35B" w14:textId="77777777" w:rsidR="00FC6059" w:rsidRDefault="00FC6059" w:rsidP="00FC6059">
      <w:pPr>
        <w:pStyle w:val="NormalWeb"/>
        <w:numPr>
          <w:ilvl w:val="2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Board stated to Conference that techs may not “weigh, mix, measure, compound” – as per long standing regulation</w:t>
      </w:r>
    </w:p>
    <w:p w14:paraId="5D68CFBC" w14:textId="77777777" w:rsidR="00FC6059" w:rsidRDefault="00FC6059" w:rsidP="00FC6059">
      <w:pPr>
        <w:pStyle w:val="NormalWeb"/>
        <w:numPr>
          <w:ilvl w:val="2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Senator Spano and Shawn Flynn have worked to get tech language in governor’s budget.</w:t>
      </w:r>
    </w:p>
    <w:p w14:paraId="18F64BDF" w14:textId="77777777" w:rsidR="00FC6059" w:rsidRDefault="00FC6059" w:rsidP="00FC6059">
      <w:pPr>
        <w:pStyle w:val="NormalWeb"/>
        <w:numPr>
          <w:ilvl w:val="3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Language would allow techs to compound under supervision of a pharmacist if they are certified.  Will monitor, hopefully language stays as is.</w:t>
      </w:r>
    </w:p>
    <w:p w14:paraId="3BC9650E" w14:textId="77777777" w:rsidR="00FC6059" w:rsidRDefault="00FC6059" w:rsidP="00FC6059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b/>
          <w:color w:val="212121"/>
          <w:sz w:val="22"/>
          <w:szCs w:val="22"/>
        </w:rPr>
      </w:pPr>
      <w:r>
        <w:rPr>
          <w:rFonts w:ascii="Calibri" w:hAnsi="Calibri"/>
          <w:b/>
          <w:color w:val="212121"/>
          <w:sz w:val="22"/>
          <w:szCs w:val="22"/>
        </w:rPr>
        <w:t>CDTM</w:t>
      </w:r>
    </w:p>
    <w:p w14:paraId="3836A905" w14:textId="77777777" w:rsidR="00FC6059" w:rsidRDefault="00FC6059" w:rsidP="00FC6059">
      <w:pPr>
        <w:pStyle w:val="NormalWeb"/>
        <w:numPr>
          <w:ilvl w:val="2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b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Bill will be reintroduced***</w:t>
      </w:r>
    </w:p>
    <w:p w14:paraId="23FF03FA" w14:textId="77777777" w:rsidR="00FC6059" w:rsidRDefault="00FC6059" w:rsidP="00FC6059">
      <w:pPr>
        <w:pStyle w:val="NormalWeb"/>
        <w:numPr>
          <w:ilvl w:val="3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b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Remove sunset</w:t>
      </w:r>
    </w:p>
    <w:p w14:paraId="09485B86" w14:textId="77777777" w:rsidR="00FC6059" w:rsidRDefault="00FC6059" w:rsidP="00FC6059">
      <w:pPr>
        <w:pStyle w:val="NormalWeb"/>
        <w:numPr>
          <w:ilvl w:val="3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b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No longer asking to add NPs to CDTM</w:t>
      </w:r>
    </w:p>
    <w:p w14:paraId="37EBE505" w14:textId="77777777" w:rsidR="00FC6059" w:rsidRDefault="00FC6059" w:rsidP="00FC6059">
      <w:pPr>
        <w:pStyle w:val="NormalWeb"/>
        <w:numPr>
          <w:ilvl w:val="2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b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Also, PSSNY working to add CMM to governor’s budget.</w:t>
      </w:r>
    </w:p>
    <w:p w14:paraId="6FBDB346" w14:textId="77777777" w:rsidR="00FC6059" w:rsidRDefault="00FC6059" w:rsidP="00FC6059">
      <w:pPr>
        <w:pStyle w:val="NormalWeb"/>
        <w:numPr>
          <w:ilvl w:val="3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b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Currently in the budget, may be taken out.</w:t>
      </w:r>
    </w:p>
    <w:p w14:paraId="5B93890D" w14:textId="77777777" w:rsidR="00FC6059" w:rsidRDefault="00FC6059" w:rsidP="00FC6059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b/>
          <w:color w:val="212121"/>
          <w:sz w:val="22"/>
          <w:szCs w:val="22"/>
        </w:rPr>
      </w:pPr>
      <w:r>
        <w:rPr>
          <w:rFonts w:ascii="Calibri" w:hAnsi="Calibri"/>
          <w:b/>
          <w:color w:val="212121"/>
          <w:sz w:val="22"/>
          <w:szCs w:val="22"/>
        </w:rPr>
        <w:t>Immunization Expansion</w:t>
      </w:r>
    </w:p>
    <w:p w14:paraId="45FDA50B" w14:textId="77777777" w:rsidR="00FC6059" w:rsidRDefault="00FC6059" w:rsidP="00FC6059">
      <w:pPr>
        <w:pStyle w:val="NormalWeb"/>
        <w:numPr>
          <w:ilvl w:val="2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b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Allows pharmacists to administer all CDC recommended vaccines</w:t>
      </w:r>
    </w:p>
    <w:p w14:paraId="2EB1715C" w14:textId="77777777" w:rsidR="00FC6059" w:rsidRDefault="00FC6059" w:rsidP="00FC6059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b/>
          <w:color w:val="212121"/>
          <w:sz w:val="22"/>
          <w:szCs w:val="22"/>
        </w:rPr>
      </w:pPr>
      <w:r>
        <w:rPr>
          <w:rFonts w:ascii="Calibri" w:hAnsi="Calibri"/>
          <w:b/>
          <w:color w:val="212121"/>
          <w:sz w:val="22"/>
          <w:szCs w:val="22"/>
        </w:rPr>
        <w:t>CLIA waived testing</w:t>
      </w:r>
    </w:p>
    <w:p w14:paraId="6856B282" w14:textId="77777777" w:rsidR="00FC6059" w:rsidRDefault="00FC6059" w:rsidP="00FC6059">
      <w:pPr>
        <w:pStyle w:val="NormalWeb"/>
        <w:numPr>
          <w:ilvl w:val="2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b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Allows pharmacists to perform CLIA waived tests</w:t>
      </w:r>
    </w:p>
    <w:p w14:paraId="610B0821" w14:textId="77777777" w:rsidR="00FC6059" w:rsidRDefault="00FC6059" w:rsidP="00FC605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b/>
          <w:bCs/>
          <w:color w:val="212121"/>
          <w:sz w:val="22"/>
          <w:szCs w:val="22"/>
        </w:rPr>
        <w:t>Joint PSSNY/NYSCHP/Chains meeting/meetings</w:t>
      </w:r>
    </w:p>
    <w:p w14:paraId="7F43D132" w14:textId="77777777" w:rsidR="00FC6059" w:rsidRDefault="00FC6059" w:rsidP="00FC6059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Finally meeting </w:t>
      </w:r>
      <w:proofErr w:type="gramStart"/>
      <w:r>
        <w:rPr>
          <w:rFonts w:ascii="Calibri" w:hAnsi="Calibri"/>
          <w:color w:val="212121"/>
          <w:sz w:val="22"/>
          <w:szCs w:val="22"/>
        </w:rPr>
        <w:t>on a monthly basis</w:t>
      </w:r>
      <w:proofErr w:type="gramEnd"/>
    </w:p>
    <w:p w14:paraId="67BD6AFD" w14:textId="77777777" w:rsidR="00FC6059" w:rsidRDefault="00FC6059" w:rsidP="00FC605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b/>
          <w:bCs/>
          <w:color w:val="212121"/>
          <w:sz w:val="22"/>
          <w:szCs w:val="22"/>
        </w:rPr>
        <w:t>Grassroots Advocacy Subcommittee update</w:t>
      </w:r>
    </w:p>
    <w:p w14:paraId="68BE679D" w14:textId="77777777" w:rsidR="00FC6059" w:rsidRDefault="00FC6059" w:rsidP="00FC6059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We have split up the committee into teams, each team representing one </w:t>
      </w:r>
      <w:proofErr w:type="spellStart"/>
      <w:r>
        <w:rPr>
          <w:rFonts w:ascii="Calibri" w:hAnsi="Calibri"/>
          <w:color w:val="212121"/>
          <w:sz w:val="22"/>
          <w:szCs w:val="22"/>
        </w:rPr>
        <w:t>assemblymember</w:t>
      </w:r>
      <w:proofErr w:type="spellEnd"/>
      <w:r>
        <w:rPr>
          <w:rFonts w:ascii="Calibri" w:hAnsi="Calibri"/>
          <w:color w:val="212121"/>
          <w:sz w:val="22"/>
          <w:szCs w:val="22"/>
        </w:rPr>
        <w:t>/senator</w:t>
      </w:r>
    </w:p>
    <w:p w14:paraId="6B99EDF7" w14:textId="77777777" w:rsidR="00FC6059" w:rsidRDefault="00FC6059" w:rsidP="00FC6059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Each team has a leader who has agreed to reach out to the representative to schedule a meeting</w:t>
      </w:r>
    </w:p>
    <w:p w14:paraId="0B4B0735" w14:textId="77777777" w:rsidR="00FC6059" w:rsidRDefault="00FC6059" w:rsidP="00FC6059">
      <w:pPr>
        <w:pStyle w:val="NormalWeb"/>
        <w:numPr>
          <w:ilvl w:val="2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Invite team members to said meeting</w:t>
      </w:r>
    </w:p>
    <w:p w14:paraId="58603413" w14:textId="77777777" w:rsidR="00FC6059" w:rsidRDefault="00FC6059" w:rsidP="00FC6059">
      <w:pPr>
        <w:pStyle w:val="NormalWeb"/>
        <w:numPr>
          <w:ilvl w:val="2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Encourage letter writing</w:t>
      </w:r>
    </w:p>
    <w:p w14:paraId="7DBAA31A" w14:textId="77777777" w:rsidR="00FC6059" w:rsidRDefault="00FC6059" w:rsidP="00FC6059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Team Leaders:</w:t>
      </w:r>
    </w:p>
    <w:p w14:paraId="7C10135A" w14:textId="77777777" w:rsidR="00FC6059" w:rsidRDefault="00FC6059" w:rsidP="00FC6059">
      <w:pPr>
        <w:pStyle w:val="NormalWeb"/>
        <w:numPr>
          <w:ilvl w:val="2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Crystal Peoples-Stokes: Mike Milazzo</w:t>
      </w:r>
    </w:p>
    <w:p w14:paraId="0FC36E17" w14:textId="77777777" w:rsidR="00FC6059" w:rsidRDefault="00FC6059" w:rsidP="00FC6059">
      <w:pPr>
        <w:pStyle w:val="NormalWeb"/>
        <w:numPr>
          <w:ilvl w:val="2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Chris Jacobs: Mike Milazzo</w:t>
      </w:r>
    </w:p>
    <w:p w14:paraId="57632EB6" w14:textId="77777777" w:rsidR="00FC6059" w:rsidRDefault="00FC6059" w:rsidP="00FC6059">
      <w:pPr>
        <w:pStyle w:val="NormalWeb"/>
        <w:numPr>
          <w:ilvl w:val="2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Sean Ryan: Aubrey </w:t>
      </w:r>
      <w:proofErr w:type="spellStart"/>
      <w:r>
        <w:rPr>
          <w:rFonts w:ascii="Calibri" w:hAnsi="Calibri"/>
          <w:color w:val="212121"/>
          <w:sz w:val="22"/>
          <w:szCs w:val="22"/>
        </w:rPr>
        <w:t>Defayette</w:t>
      </w:r>
      <w:proofErr w:type="spellEnd"/>
    </w:p>
    <w:p w14:paraId="1303EB77" w14:textId="77777777" w:rsidR="00FC6059" w:rsidRDefault="00FC6059" w:rsidP="00FC6059">
      <w:pPr>
        <w:pStyle w:val="NormalWeb"/>
        <w:numPr>
          <w:ilvl w:val="2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Patrick Gallivan and/or Patrick Burke: Emma Gorman</w:t>
      </w:r>
    </w:p>
    <w:p w14:paraId="186CE490" w14:textId="77777777" w:rsidR="00FC6059" w:rsidRDefault="00FC6059" w:rsidP="00FC6059">
      <w:pPr>
        <w:pStyle w:val="NormalWeb"/>
        <w:numPr>
          <w:ilvl w:val="2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Tim Kennedy: Lindsey </w:t>
      </w:r>
      <w:proofErr w:type="spellStart"/>
      <w:r>
        <w:rPr>
          <w:rFonts w:ascii="Calibri" w:hAnsi="Calibri"/>
          <w:color w:val="212121"/>
          <w:sz w:val="22"/>
          <w:szCs w:val="22"/>
        </w:rPr>
        <w:t>Feuz</w:t>
      </w:r>
      <w:proofErr w:type="spellEnd"/>
    </w:p>
    <w:p w14:paraId="248921DC" w14:textId="77777777" w:rsidR="00FC6059" w:rsidRDefault="00FC6059" w:rsidP="00FC6059">
      <w:pPr>
        <w:pStyle w:val="NormalWeb"/>
        <w:numPr>
          <w:ilvl w:val="2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000000"/>
          <w:shd w:val="clear" w:color="auto" w:fill="FFFFFF"/>
        </w:rPr>
        <w:t xml:space="preserve">Michael Ranzenhofer: Nicole </w:t>
      </w:r>
      <w:proofErr w:type="spellStart"/>
      <w:r>
        <w:rPr>
          <w:rFonts w:ascii="Calibri" w:hAnsi="Calibri"/>
          <w:color w:val="000000"/>
          <w:shd w:val="clear" w:color="auto" w:fill="FFFFFF"/>
        </w:rPr>
        <w:t>Cieri</w:t>
      </w:r>
      <w:proofErr w:type="spellEnd"/>
      <w:r>
        <w:rPr>
          <w:rFonts w:ascii="Calibri" w:hAnsi="Calibri"/>
          <w:color w:val="000000"/>
          <w:shd w:val="clear" w:color="auto" w:fill="FFFFFF"/>
        </w:rPr>
        <w:t>/Brian Kersten</w:t>
      </w:r>
    </w:p>
    <w:p w14:paraId="3BE4BB94" w14:textId="77777777" w:rsidR="00FC6059" w:rsidRDefault="00FC6059" w:rsidP="00FC6059">
      <w:pPr>
        <w:pStyle w:val="NormalWeb"/>
        <w:numPr>
          <w:ilvl w:val="2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000000"/>
          <w:shd w:val="clear" w:color="auto" w:fill="FFFFFF"/>
        </w:rPr>
        <w:t xml:space="preserve">Karen McMahon: Nicole </w:t>
      </w:r>
      <w:proofErr w:type="spellStart"/>
      <w:r>
        <w:rPr>
          <w:rFonts w:ascii="Calibri" w:hAnsi="Calibri"/>
          <w:color w:val="000000"/>
          <w:shd w:val="clear" w:color="auto" w:fill="FFFFFF"/>
        </w:rPr>
        <w:t>Cieri</w:t>
      </w:r>
      <w:proofErr w:type="spellEnd"/>
      <w:r>
        <w:rPr>
          <w:rFonts w:ascii="Calibri" w:hAnsi="Calibri"/>
          <w:color w:val="000000"/>
          <w:shd w:val="clear" w:color="auto" w:fill="FFFFFF"/>
        </w:rPr>
        <w:t>/Brian Kersten</w:t>
      </w:r>
    </w:p>
    <w:p w14:paraId="50FD019E" w14:textId="77777777" w:rsidR="00FC6059" w:rsidRDefault="00FC6059" w:rsidP="00FC60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hd w:val="clear" w:color="auto" w:fill="FFFFFF"/>
        </w:rPr>
      </w:pPr>
    </w:p>
    <w:p w14:paraId="1533F6F9" w14:textId="77777777" w:rsidR="00FC6059" w:rsidRDefault="00FC6059" w:rsidP="00FC60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000000"/>
          <w:highlight w:val="yellow"/>
          <w:shd w:val="clear" w:color="auto" w:fill="FFFFFF"/>
        </w:rPr>
        <w:t xml:space="preserve">*** New CDTM bill introduced in the assembly by Senator McDonald – bill </w:t>
      </w:r>
      <w:r>
        <w:rPr>
          <w:rFonts w:ascii="Calibri" w:hAnsi="Calibri"/>
          <w:b/>
          <w:color w:val="000000"/>
          <w:highlight w:val="yellow"/>
          <w:shd w:val="clear" w:color="auto" w:fill="FFFFFF"/>
        </w:rPr>
        <w:t>A3849</w:t>
      </w:r>
    </w:p>
    <w:p w14:paraId="5FDB0504" w14:textId="77777777" w:rsidR="00FC6059" w:rsidRPr="009A1C5C" w:rsidRDefault="00FC6059" w:rsidP="00FC6059">
      <w:pPr>
        <w:rPr>
          <w:rFonts w:ascii="Calibri" w:hAnsi="Calibri"/>
        </w:rPr>
      </w:pPr>
    </w:p>
    <w:p w14:paraId="1134CE4E" w14:textId="77777777" w:rsidR="008E6399" w:rsidRDefault="368832E0" w:rsidP="008612D1">
      <w:pPr>
        <w:numPr>
          <w:ilvl w:val="0"/>
          <w:numId w:val="1"/>
        </w:numPr>
        <w:spacing w:after="0"/>
        <w:rPr>
          <w:rFonts w:ascii="Calibri" w:hAnsi="Calibri"/>
        </w:rPr>
      </w:pPr>
      <w:r w:rsidRPr="368832E0">
        <w:rPr>
          <w:rFonts w:ascii="Calibri" w:hAnsi="Calibri"/>
        </w:rPr>
        <w:t xml:space="preserve">Director of Communication Reports (Puleo): </w:t>
      </w:r>
    </w:p>
    <w:p w14:paraId="525CC332" w14:textId="77777777" w:rsidR="000774BB" w:rsidRDefault="000774BB" w:rsidP="000774BB">
      <w:pPr>
        <w:spacing w:after="0"/>
        <w:ind w:left="360"/>
        <w:rPr>
          <w:rFonts w:ascii="Calibri" w:hAnsi="Calibri"/>
        </w:rPr>
      </w:pPr>
    </w:p>
    <w:p w14:paraId="6EC2C56A" w14:textId="77777777" w:rsidR="008E6399" w:rsidRPr="001C54B6" w:rsidRDefault="368832E0" w:rsidP="008E6399">
      <w:pPr>
        <w:numPr>
          <w:ilvl w:val="0"/>
          <w:numId w:val="1"/>
        </w:numPr>
        <w:rPr>
          <w:rFonts w:ascii="Calibri" w:hAnsi="Calibri"/>
        </w:rPr>
      </w:pPr>
      <w:r w:rsidRPr="368832E0">
        <w:rPr>
          <w:rFonts w:ascii="Calibri" w:hAnsi="Calibri"/>
        </w:rPr>
        <w:t>NYSCHP Board Liaisons Report (Voigt):</w:t>
      </w:r>
    </w:p>
    <w:p w14:paraId="2DEEC93B" w14:textId="05966981" w:rsidR="008E6399" w:rsidRDefault="368832E0" w:rsidP="008612D1">
      <w:pPr>
        <w:numPr>
          <w:ilvl w:val="0"/>
          <w:numId w:val="1"/>
        </w:numPr>
        <w:spacing w:after="0"/>
        <w:rPr>
          <w:rFonts w:ascii="Calibri" w:hAnsi="Calibri"/>
        </w:rPr>
      </w:pPr>
      <w:r w:rsidRPr="368832E0">
        <w:rPr>
          <w:rFonts w:ascii="Calibri" w:hAnsi="Calibri"/>
        </w:rPr>
        <w:t>UB Liaison Report (</w:t>
      </w:r>
      <w:proofErr w:type="spellStart"/>
      <w:r w:rsidRPr="368832E0">
        <w:rPr>
          <w:rFonts w:ascii="Calibri" w:hAnsi="Calibri"/>
        </w:rPr>
        <w:t>Cieri</w:t>
      </w:r>
      <w:proofErr w:type="spellEnd"/>
      <w:r w:rsidRPr="368832E0">
        <w:rPr>
          <w:rFonts w:ascii="Calibri" w:hAnsi="Calibri"/>
        </w:rPr>
        <w:t>-Hutcherson):</w:t>
      </w:r>
    </w:p>
    <w:p w14:paraId="765A326E" w14:textId="35481D1F" w:rsidR="00FC6059" w:rsidRDefault="00FC6059" w:rsidP="00FC6059">
      <w:pPr>
        <w:numPr>
          <w:ilvl w:val="1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SSHP created valentines’ cards for Roswell</w:t>
      </w:r>
    </w:p>
    <w:p w14:paraId="6DFB4375" w14:textId="2A83707C" w:rsidR="00FC6059" w:rsidRDefault="00FC6059" w:rsidP="00FC6059">
      <w:pPr>
        <w:numPr>
          <w:ilvl w:val="1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Speaker series is coming up</w:t>
      </w:r>
    </w:p>
    <w:p w14:paraId="4DDBEF00" w14:textId="77777777" w:rsidR="008612D1" w:rsidRPr="001C54B6" w:rsidRDefault="008612D1" w:rsidP="008612D1">
      <w:pPr>
        <w:spacing w:after="0"/>
        <w:ind w:left="720"/>
        <w:rPr>
          <w:rFonts w:ascii="Calibri" w:hAnsi="Calibri"/>
        </w:rPr>
      </w:pPr>
    </w:p>
    <w:p w14:paraId="45082E58" w14:textId="2A91FFDC" w:rsidR="008E6399" w:rsidRDefault="368832E0" w:rsidP="008612D1">
      <w:pPr>
        <w:numPr>
          <w:ilvl w:val="0"/>
          <w:numId w:val="1"/>
        </w:numPr>
        <w:spacing w:after="0"/>
        <w:rPr>
          <w:rFonts w:ascii="Calibri" w:hAnsi="Calibri"/>
        </w:rPr>
      </w:pPr>
      <w:r w:rsidRPr="368832E0">
        <w:rPr>
          <w:rFonts w:ascii="Calibri" w:hAnsi="Calibri"/>
        </w:rPr>
        <w:t xml:space="preserve"> D’Youville Liaison Report (Gorman/Weiss): </w:t>
      </w:r>
    </w:p>
    <w:p w14:paraId="3E116D58" w14:textId="1FCEFF93" w:rsidR="00FC6059" w:rsidRDefault="00FC6059" w:rsidP="00FC6059">
      <w:pPr>
        <w:numPr>
          <w:ilvl w:val="1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Chipotle fundraiser</w:t>
      </w:r>
    </w:p>
    <w:p w14:paraId="632F7E8C" w14:textId="74AC3730" w:rsidR="00FC6059" w:rsidRDefault="00FC6059" w:rsidP="00FC6059">
      <w:pPr>
        <w:numPr>
          <w:ilvl w:val="1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Mr. pharmacy is April 5</w:t>
      </w:r>
      <w:r w:rsidRPr="00FC6059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with gift basket raffle</w:t>
      </w:r>
    </w:p>
    <w:p w14:paraId="0DCE2FF1" w14:textId="534A0C57" w:rsidR="00FC6059" w:rsidRDefault="00FC6059" w:rsidP="00FC6059">
      <w:pPr>
        <w:numPr>
          <w:ilvl w:val="2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WNYSHP to possibly donate</w:t>
      </w:r>
    </w:p>
    <w:p w14:paraId="3461D779" w14:textId="77777777" w:rsidR="008612D1" w:rsidRPr="001C54B6" w:rsidRDefault="008612D1" w:rsidP="008612D1">
      <w:pPr>
        <w:spacing w:after="0"/>
        <w:ind w:left="720"/>
        <w:rPr>
          <w:rFonts w:ascii="Calibri" w:hAnsi="Calibri"/>
        </w:rPr>
      </w:pPr>
    </w:p>
    <w:p w14:paraId="2A268CFC" w14:textId="77777777" w:rsidR="008E6399" w:rsidRPr="001C54B6" w:rsidRDefault="368832E0" w:rsidP="008E6399">
      <w:pPr>
        <w:numPr>
          <w:ilvl w:val="0"/>
          <w:numId w:val="1"/>
        </w:numPr>
        <w:rPr>
          <w:rFonts w:ascii="Calibri" w:hAnsi="Calibri"/>
        </w:rPr>
      </w:pPr>
      <w:r w:rsidRPr="368832E0">
        <w:rPr>
          <w:rFonts w:ascii="Calibri" w:hAnsi="Calibri"/>
        </w:rPr>
        <w:t xml:space="preserve">Webmaster Report (Bartlett): </w:t>
      </w:r>
    </w:p>
    <w:p w14:paraId="2965F7EF" w14:textId="77777777" w:rsidR="00922B61" w:rsidRDefault="368832E0" w:rsidP="008E6399">
      <w:pPr>
        <w:numPr>
          <w:ilvl w:val="0"/>
          <w:numId w:val="1"/>
        </w:numPr>
        <w:rPr>
          <w:rFonts w:ascii="Calibri" w:hAnsi="Calibri"/>
        </w:rPr>
      </w:pPr>
      <w:r w:rsidRPr="368832E0">
        <w:rPr>
          <w:rFonts w:ascii="Calibri" w:hAnsi="Calibri"/>
        </w:rPr>
        <w:t>Open Forum:</w:t>
      </w:r>
    </w:p>
    <w:p w14:paraId="6BA3D88C" w14:textId="59000F2E" w:rsidR="00FC6059" w:rsidRDefault="368832E0" w:rsidP="00FC6059">
      <w:pPr>
        <w:numPr>
          <w:ilvl w:val="1"/>
          <w:numId w:val="1"/>
        </w:numPr>
        <w:rPr>
          <w:rFonts w:ascii="Calibri" w:hAnsi="Calibri"/>
        </w:rPr>
      </w:pPr>
      <w:r w:rsidRPr="368832E0">
        <w:rPr>
          <w:rFonts w:ascii="Calibri" w:hAnsi="Calibri"/>
        </w:rPr>
        <w:t xml:space="preserve">Adjourned at </w:t>
      </w:r>
      <w:r w:rsidR="00FC6059">
        <w:rPr>
          <w:rFonts w:ascii="Calibri" w:hAnsi="Calibri"/>
        </w:rPr>
        <w:t>5:55 pm</w:t>
      </w:r>
    </w:p>
    <w:p w14:paraId="72533106" w14:textId="4D80C0B9" w:rsidR="00FC6059" w:rsidRPr="00FC6059" w:rsidRDefault="00FC6059" w:rsidP="00FC6059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Motion by Joel Costanzo, Second by Nicole </w:t>
      </w:r>
      <w:proofErr w:type="spellStart"/>
      <w:r>
        <w:rPr>
          <w:rFonts w:ascii="Calibri" w:hAnsi="Calibri"/>
        </w:rPr>
        <w:t>Cieri</w:t>
      </w:r>
      <w:proofErr w:type="spellEnd"/>
      <w:r>
        <w:rPr>
          <w:rFonts w:ascii="Calibri" w:hAnsi="Calibri"/>
        </w:rPr>
        <w:t>-Hutcherson</w:t>
      </w:r>
    </w:p>
    <w:p w14:paraId="3CF2D8B6" w14:textId="77777777" w:rsidR="00A56878" w:rsidRDefault="00A56878" w:rsidP="00A56878">
      <w:pPr>
        <w:ind w:left="360"/>
        <w:rPr>
          <w:rFonts w:ascii="Calibri" w:hAnsi="Calibri"/>
          <w:sz w:val="20"/>
          <w:szCs w:val="20"/>
        </w:rPr>
      </w:pPr>
    </w:p>
    <w:tbl>
      <w:tblPr>
        <w:tblpPr w:leftFromText="180" w:rightFromText="180" w:vertAnchor="text" w:horzAnchor="margin" w:tblpXSpec="center" w:tblpYSpec="center"/>
        <w:tblW w:w="83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63B2DE"/>
        <w:tblLayout w:type="fixed"/>
        <w:tblLook w:val="04A0" w:firstRow="1" w:lastRow="0" w:firstColumn="1" w:lastColumn="0" w:noHBand="0" w:noVBand="1"/>
      </w:tblPr>
      <w:tblGrid>
        <w:gridCol w:w="1340"/>
        <w:gridCol w:w="900"/>
        <w:gridCol w:w="6120"/>
      </w:tblGrid>
      <w:tr w:rsidR="00922B61" w:rsidRPr="00A96241" w14:paraId="1235A83F" w14:textId="77777777" w:rsidTr="001177E4">
        <w:trPr>
          <w:trHeight w:val="250"/>
          <w:tblHeader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072FA" w14:textId="77777777" w:rsidR="00922B61" w:rsidRPr="00A96241" w:rsidRDefault="00922B61" w:rsidP="001177E4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Date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46726" w14:textId="77777777" w:rsidR="00922B61" w:rsidRPr="00A96241" w:rsidRDefault="00922B61" w:rsidP="001177E4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Time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B207C" w14:textId="77777777" w:rsidR="00922B61" w:rsidRPr="00A96241" w:rsidRDefault="00922B61" w:rsidP="001177E4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Location</w:t>
            </w:r>
          </w:p>
        </w:tc>
      </w:tr>
      <w:tr w:rsidR="00922B61" w:rsidRPr="00A96241" w14:paraId="74BB86A2" w14:textId="77777777" w:rsidTr="001177E4">
        <w:tblPrEx>
          <w:shd w:val="clear" w:color="auto" w:fill="FFFFFF"/>
        </w:tblPrEx>
        <w:trPr>
          <w:trHeight w:val="250"/>
        </w:trPr>
        <w:tc>
          <w:tcPr>
            <w:tcW w:w="13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86138" w14:textId="77777777" w:rsidR="00922B61" w:rsidRPr="00F7312E" w:rsidRDefault="00922B61" w:rsidP="001177E4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F7312E">
              <w:rPr>
                <w:rFonts w:ascii="Garamond" w:hAnsi="Garamond"/>
                <w:bCs/>
                <w:strike/>
                <w:color w:val="000101"/>
              </w:rPr>
              <w:t>8/14/18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4060F" w14:textId="77777777" w:rsidR="00922B61" w:rsidRPr="00F7312E" w:rsidRDefault="00922B61" w:rsidP="001177E4">
            <w:pPr>
              <w:pStyle w:val="TableStyle2"/>
              <w:jc w:val="center"/>
              <w:rPr>
                <w:rFonts w:ascii="Garamond" w:hAnsi="Garamond"/>
                <w:strike/>
              </w:rPr>
            </w:pPr>
            <w:r w:rsidRPr="00F7312E">
              <w:rPr>
                <w:rFonts w:ascii="Garamond" w:hAnsi="Garamond"/>
                <w:bCs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D7A8D" w14:textId="77777777" w:rsidR="00922B61" w:rsidRPr="00F7312E" w:rsidRDefault="00922B61" w:rsidP="001177E4">
            <w:pPr>
              <w:pStyle w:val="TableStyle2"/>
              <w:rPr>
                <w:rFonts w:ascii="Garamond" w:hAnsi="Garamond"/>
                <w:strike/>
              </w:rPr>
            </w:pPr>
            <w:r w:rsidRPr="00F7312E">
              <w:rPr>
                <w:rFonts w:ascii="Garamond" w:hAnsi="Garamond"/>
                <w:strike/>
              </w:rPr>
              <w:t>UB South Kapoor Hall RM 228</w:t>
            </w:r>
          </w:p>
        </w:tc>
      </w:tr>
      <w:tr w:rsidR="00922B61" w:rsidRPr="00A96241" w14:paraId="6FFF8D09" w14:textId="77777777" w:rsidTr="001177E4">
        <w:tblPrEx>
          <w:shd w:val="clear" w:color="auto" w:fill="FFFFFF"/>
        </w:tblPrEx>
        <w:trPr>
          <w:trHeight w:val="245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7B6D2" w14:textId="77777777" w:rsidR="00922B61" w:rsidRPr="00E50561" w:rsidRDefault="00922B61" w:rsidP="001177E4">
            <w:pPr>
              <w:pStyle w:val="TableStyle6"/>
              <w:jc w:val="center"/>
              <w:rPr>
                <w:rFonts w:ascii="Garamond" w:hAnsi="Garamond"/>
                <w:strike/>
                <w:color w:val="000101"/>
              </w:rPr>
            </w:pPr>
            <w:r w:rsidRPr="00E50561">
              <w:rPr>
                <w:rFonts w:ascii="Garamond" w:hAnsi="Garamond"/>
                <w:strike/>
                <w:color w:val="000101"/>
              </w:rPr>
              <w:t>9/11/18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EC090" w14:textId="77777777" w:rsidR="00922B61" w:rsidRPr="00E50561" w:rsidRDefault="00922B61" w:rsidP="001177E4">
            <w:pPr>
              <w:pStyle w:val="TableStyle2"/>
              <w:jc w:val="center"/>
              <w:rPr>
                <w:rFonts w:ascii="Garamond" w:hAnsi="Garamond"/>
                <w:strike/>
              </w:rPr>
            </w:pPr>
            <w:r w:rsidRPr="00E50561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70919" w14:textId="77777777" w:rsidR="00922B61" w:rsidRPr="00E50561" w:rsidRDefault="00A56878" w:rsidP="001177E4">
            <w:pPr>
              <w:pStyle w:val="TableStyle2"/>
              <w:rPr>
                <w:rFonts w:ascii="Garamond" w:hAnsi="Garamond"/>
                <w:strike/>
              </w:rPr>
            </w:pPr>
            <w:r w:rsidRPr="00E50561">
              <w:rPr>
                <w:rFonts w:ascii="Garamond" w:hAnsi="Garamond"/>
                <w:strike/>
              </w:rPr>
              <w:t>D’Youville Drug Info Center, DAC 320</w:t>
            </w:r>
          </w:p>
        </w:tc>
      </w:tr>
      <w:tr w:rsidR="00922B61" w:rsidRPr="00A96241" w14:paraId="370FF4B2" w14:textId="77777777" w:rsidTr="001177E4">
        <w:tblPrEx>
          <w:shd w:val="clear" w:color="auto" w:fill="FFFFFF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31CA5" w14:textId="77777777" w:rsidR="00922B61" w:rsidRPr="00FC6059" w:rsidRDefault="00922B61" w:rsidP="00922B61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FC6059">
              <w:rPr>
                <w:rFonts w:ascii="Garamond" w:hAnsi="Garamond"/>
                <w:strike/>
                <w:color w:val="000101"/>
              </w:rPr>
              <w:t>10/9/18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B1088" w14:textId="77777777" w:rsidR="00922B61" w:rsidRPr="00FC6059" w:rsidRDefault="00922B61" w:rsidP="001177E4">
            <w:pPr>
              <w:pStyle w:val="TableStyle2"/>
              <w:jc w:val="center"/>
              <w:rPr>
                <w:rFonts w:ascii="Garamond" w:hAnsi="Garamond"/>
                <w:strike/>
              </w:rPr>
            </w:pPr>
            <w:r w:rsidRPr="00FC6059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03586" w14:textId="77777777" w:rsidR="00922B61" w:rsidRPr="00FC6059" w:rsidRDefault="00922B61" w:rsidP="001177E4">
            <w:pPr>
              <w:pStyle w:val="TableStyle2"/>
              <w:rPr>
                <w:rFonts w:ascii="Garamond" w:hAnsi="Garamond"/>
                <w:strike/>
              </w:rPr>
            </w:pPr>
            <w:r w:rsidRPr="00FC6059">
              <w:rPr>
                <w:rFonts w:ascii="Garamond" w:hAnsi="Garamond"/>
                <w:strike/>
              </w:rPr>
              <w:t>UB South Kapoor Hall RM 228</w:t>
            </w:r>
          </w:p>
        </w:tc>
      </w:tr>
      <w:tr w:rsidR="00922B61" w:rsidRPr="00A96241" w14:paraId="0B817E66" w14:textId="77777777" w:rsidTr="001177E4">
        <w:tblPrEx>
          <w:shd w:val="clear" w:color="auto" w:fill="FFFFFF"/>
        </w:tblPrEx>
        <w:trPr>
          <w:trHeight w:val="280"/>
        </w:trPr>
        <w:tc>
          <w:tcPr>
            <w:tcW w:w="13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DC6BF" w14:textId="77777777" w:rsidR="00922B61" w:rsidRPr="00FC6059" w:rsidRDefault="00922B61" w:rsidP="001177E4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FC6059">
              <w:rPr>
                <w:rFonts w:ascii="Garamond" w:hAnsi="Garamond"/>
                <w:strike/>
                <w:color w:val="000101"/>
              </w:rPr>
              <w:t>11/13/18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01FF3" w14:textId="77777777" w:rsidR="00922B61" w:rsidRPr="00FC6059" w:rsidRDefault="00922B61" w:rsidP="001177E4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FC6059">
              <w:rPr>
                <w:rFonts w:ascii="Garamond" w:hAnsi="Garamond"/>
                <w:strike/>
                <w:color w:val="000101"/>
              </w:rPr>
              <w:t>5pm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47E7B" w14:textId="77777777" w:rsidR="00922B61" w:rsidRPr="00FC6059" w:rsidRDefault="00922B61" w:rsidP="001177E4">
            <w:pPr>
              <w:pStyle w:val="TableStyle6"/>
              <w:rPr>
                <w:rFonts w:ascii="Garamond" w:hAnsi="Garamond"/>
                <w:strike/>
              </w:rPr>
            </w:pPr>
            <w:r w:rsidRPr="00FC6059">
              <w:rPr>
                <w:rFonts w:ascii="Garamond" w:hAnsi="Garamond"/>
                <w:strike/>
                <w:color w:val="000000"/>
              </w:rPr>
              <w:t>Phone</w:t>
            </w:r>
          </w:p>
        </w:tc>
      </w:tr>
      <w:tr w:rsidR="00922B61" w:rsidRPr="00A96241" w14:paraId="4265650D" w14:textId="77777777" w:rsidTr="001177E4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08A50" w14:textId="77777777" w:rsidR="00922B61" w:rsidRPr="00FC6059" w:rsidRDefault="00922B61" w:rsidP="00922B61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FC6059">
              <w:rPr>
                <w:rFonts w:ascii="Garamond" w:hAnsi="Garamond"/>
                <w:strike/>
                <w:color w:val="000101"/>
              </w:rPr>
              <w:t>1/8/19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6B51B" w14:textId="77777777" w:rsidR="00922B61" w:rsidRPr="00FC6059" w:rsidRDefault="00922B61" w:rsidP="001177E4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FC6059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C91AA" w14:textId="77777777" w:rsidR="00922B61" w:rsidRPr="00FC6059" w:rsidRDefault="00A56878" w:rsidP="001177E4">
            <w:pPr>
              <w:pStyle w:val="TableStyle6"/>
              <w:rPr>
                <w:rFonts w:ascii="Garamond" w:hAnsi="Garamond"/>
                <w:strike/>
              </w:rPr>
            </w:pPr>
            <w:r w:rsidRPr="00FC6059">
              <w:rPr>
                <w:rFonts w:ascii="Garamond" w:hAnsi="Garamond"/>
                <w:strike/>
                <w:color w:val="000000"/>
              </w:rPr>
              <w:t>D’Youville Drug Info Center, DAC 320</w:t>
            </w:r>
          </w:p>
        </w:tc>
      </w:tr>
      <w:tr w:rsidR="00922B61" w:rsidRPr="00A96241" w14:paraId="42160A16" w14:textId="77777777" w:rsidTr="001177E4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7F3D4" w14:textId="77777777" w:rsidR="00922B61" w:rsidRPr="00FC6059" w:rsidRDefault="00922B61" w:rsidP="001177E4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FC6059">
              <w:rPr>
                <w:rFonts w:ascii="Garamond" w:hAnsi="Garamond"/>
                <w:strike/>
                <w:color w:val="000101"/>
              </w:rPr>
              <w:t>2/12/19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1316" w14:textId="77777777" w:rsidR="00922B61" w:rsidRPr="00FC6059" w:rsidRDefault="00922B61" w:rsidP="001177E4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FC6059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DD275" w14:textId="77777777" w:rsidR="00922B61" w:rsidRPr="00FC6059" w:rsidRDefault="00A56878" w:rsidP="001177E4">
            <w:pPr>
              <w:pStyle w:val="TableStyle6"/>
              <w:rPr>
                <w:rFonts w:ascii="Garamond" w:hAnsi="Garamond"/>
                <w:strike/>
              </w:rPr>
            </w:pPr>
            <w:r w:rsidRPr="00FC6059">
              <w:rPr>
                <w:rFonts w:ascii="Garamond" w:hAnsi="Garamond"/>
                <w:strike/>
                <w:color w:val="000000"/>
              </w:rPr>
              <w:t>Phone</w:t>
            </w:r>
            <w:bookmarkStart w:id="0" w:name="_GoBack"/>
            <w:bookmarkEnd w:id="0"/>
          </w:p>
        </w:tc>
      </w:tr>
      <w:tr w:rsidR="00922B61" w:rsidRPr="006E194A" w14:paraId="077210DA" w14:textId="77777777" w:rsidTr="001177E4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13522" w14:textId="77777777" w:rsidR="00922B61" w:rsidRPr="00A9031B" w:rsidRDefault="00922B61" w:rsidP="001177E4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3/</w:t>
            </w:r>
            <w:r w:rsidR="00A56878">
              <w:rPr>
                <w:rFonts w:ascii="Garamond" w:hAnsi="Garamond"/>
                <w:color w:val="000101"/>
              </w:rPr>
              <w:t>12/19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8ACE2" w14:textId="77777777" w:rsidR="00922B61" w:rsidRPr="00A9031B" w:rsidRDefault="00922B61" w:rsidP="001177E4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63AE6" w14:textId="77777777" w:rsidR="00922B61" w:rsidRPr="00A9031B" w:rsidRDefault="00922B61" w:rsidP="001177E4">
            <w:pPr>
              <w:pStyle w:val="TableStyle6"/>
              <w:rPr>
                <w:rFonts w:ascii="Garamond" w:hAnsi="Garamond"/>
                <w:color w:val="000000"/>
              </w:rPr>
            </w:pPr>
            <w:r w:rsidRPr="00A9031B">
              <w:rPr>
                <w:rFonts w:ascii="Garamond" w:hAnsi="Garamond"/>
                <w:color w:val="000000"/>
              </w:rPr>
              <w:t>UB South Kapoor Hall RM 228</w:t>
            </w:r>
          </w:p>
        </w:tc>
      </w:tr>
      <w:tr w:rsidR="00922B61" w:rsidRPr="00A96241" w14:paraId="61A61C7D" w14:textId="77777777" w:rsidTr="001177E4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8CB21" w14:textId="77777777" w:rsidR="00922B61" w:rsidRPr="00A9031B" w:rsidRDefault="00922B61" w:rsidP="001177E4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5/</w:t>
            </w:r>
            <w:r w:rsidR="00A56878">
              <w:rPr>
                <w:rFonts w:ascii="Garamond" w:hAnsi="Garamond"/>
                <w:color w:val="000101"/>
              </w:rPr>
              <w:t>14/19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AD923" w14:textId="77777777" w:rsidR="00922B61" w:rsidRPr="00A9031B" w:rsidRDefault="00922B61" w:rsidP="001177E4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160B5" w14:textId="77777777" w:rsidR="00922B61" w:rsidRPr="00A9031B" w:rsidRDefault="00A56878" w:rsidP="001177E4">
            <w:pPr>
              <w:pStyle w:val="TableStyle6"/>
              <w:rPr>
                <w:rFonts w:ascii="Garamond" w:hAnsi="Garamond"/>
                <w:color w:val="000000"/>
              </w:rPr>
            </w:pPr>
            <w:r w:rsidRPr="00A9031B">
              <w:rPr>
                <w:rFonts w:ascii="Garamond" w:hAnsi="Garamond"/>
                <w:color w:val="000000"/>
              </w:rPr>
              <w:t>D’Youville Drug Info Center, DAC 320</w:t>
            </w:r>
          </w:p>
        </w:tc>
      </w:tr>
    </w:tbl>
    <w:p w14:paraId="0FB78278" w14:textId="77777777" w:rsidR="008E6399" w:rsidRDefault="008E6399"/>
    <w:sectPr w:rsidR="008E6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06093"/>
    <w:multiLevelType w:val="multilevel"/>
    <w:tmpl w:val="850E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003DBA"/>
    <w:multiLevelType w:val="multilevel"/>
    <w:tmpl w:val="841A6B92"/>
    <w:styleLink w:val="Harvard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2" w15:restartNumberingAfterBreak="0">
    <w:nsid w:val="433F043A"/>
    <w:multiLevelType w:val="hybridMultilevel"/>
    <w:tmpl w:val="87E2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B7A1F"/>
    <w:multiLevelType w:val="hybridMultilevel"/>
    <w:tmpl w:val="AB2E8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399"/>
    <w:rsid w:val="000774BB"/>
    <w:rsid w:val="000833C7"/>
    <w:rsid w:val="000F6D2C"/>
    <w:rsid w:val="001801C8"/>
    <w:rsid w:val="00190E98"/>
    <w:rsid w:val="001C54B6"/>
    <w:rsid w:val="002A645B"/>
    <w:rsid w:val="002E371A"/>
    <w:rsid w:val="0032769B"/>
    <w:rsid w:val="0041603A"/>
    <w:rsid w:val="00486FE9"/>
    <w:rsid w:val="005C34D5"/>
    <w:rsid w:val="00667EDF"/>
    <w:rsid w:val="007039BB"/>
    <w:rsid w:val="00780A37"/>
    <w:rsid w:val="008612D1"/>
    <w:rsid w:val="008E6399"/>
    <w:rsid w:val="00922B61"/>
    <w:rsid w:val="009727DE"/>
    <w:rsid w:val="009A1C5C"/>
    <w:rsid w:val="009B0576"/>
    <w:rsid w:val="009F3889"/>
    <w:rsid w:val="00A56878"/>
    <w:rsid w:val="00BC3865"/>
    <w:rsid w:val="00BE7F83"/>
    <w:rsid w:val="00C505A0"/>
    <w:rsid w:val="00E50561"/>
    <w:rsid w:val="00F7312E"/>
    <w:rsid w:val="00F953A2"/>
    <w:rsid w:val="00FC6059"/>
    <w:rsid w:val="336F3668"/>
    <w:rsid w:val="3688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A9F8F"/>
  <w15:chartTrackingRefBased/>
  <w15:docId w15:val="{0CB21B42-54DE-4D6F-BBF2-4AD394C0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arvard">
    <w:name w:val="Harvard"/>
    <w:rsid w:val="008E639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E6399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E6399"/>
  </w:style>
  <w:style w:type="paragraph" w:customStyle="1" w:styleId="TableStyle3">
    <w:name w:val="Table Style 3"/>
    <w:rsid w:val="00922B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FEFFFE"/>
      <w:sz w:val="20"/>
      <w:szCs w:val="20"/>
      <w:bdr w:val="nil"/>
    </w:rPr>
  </w:style>
  <w:style w:type="paragraph" w:customStyle="1" w:styleId="TableStyle6">
    <w:name w:val="Table Style 6"/>
    <w:rsid w:val="00922B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357CA2"/>
      <w:sz w:val="20"/>
      <w:szCs w:val="20"/>
      <w:bdr w:val="nil"/>
    </w:rPr>
  </w:style>
  <w:style w:type="paragraph" w:customStyle="1" w:styleId="TableStyle2">
    <w:name w:val="Table Style 2"/>
    <w:rsid w:val="00922B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8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C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Costanzo, Joel</dc:creator>
  <cp:keywords/>
  <dc:description/>
  <cp:lastModifiedBy>Joel Costanzo II</cp:lastModifiedBy>
  <cp:revision>5</cp:revision>
  <cp:lastPrinted>2018-08-13T15:15:00Z</cp:lastPrinted>
  <dcterms:created xsi:type="dcterms:W3CDTF">2019-02-12T20:48:00Z</dcterms:created>
  <dcterms:modified xsi:type="dcterms:W3CDTF">2019-03-11T16:44:00Z</dcterms:modified>
</cp:coreProperties>
</file>