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DFADE" w14:textId="65DC4A06" w:rsidR="00587C77" w:rsidRDefault="009A0755">
      <w:pPr>
        <w:pStyle w:val="Body"/>
        <w:spacing w:line="288" w:lineRule="auto"/>
        <w:rPr>
          <w:rFonts w:ascii="Garamond" w:hAnsi="Garamond"/>
        </w:rPr>
      </w:pPr>
      <w:r>
        <w:rPr>
          <w:rFonts w:ascii="Garamond" w:hAnsi="Garamond"/>
        </w:rPr>
        <w:t xml:space="preserve">                                                                                                                                                                                                                                                                                    </w:t>
      </w:r>
    </w:p>
    <w:p w14:paraId="7F8DF581" w14:textId="6F0D85CD" w:rsidR="00587C77" w:rsidRDefault="00D14721" w:rsidP="004E2EC4">
      <w:pPr>
        <w:pStyle w:val="Body"/>
        <w:rPr>
          <w:rFonts w:ascii="Garamond" w:hAnsi="Garamond"/>
        </w:rPr>
      </w:pPr>
      <w:r w:rsidRPr="00E01661">
        <w:rPr>
          <w:rFonts w:ascii="Garamond" w:hAnsi="Garamond"/>
        </w:rPr>
        <w:t xml:space="preserve">Call to Order: </w:t>
      </w:r>
      <w:r w:rsidR="00432196">
        <w:rPr>
          <w:rFonts w:ascii="Garamond" w:hAnsi="Garamond"/>
        </w:rPr>
        <w:t>5:29</w:t>
      </w:r>
      <w:r w:rsidR="00F65F0A" w:rsidRPr="00E01661">
        <w:rPr>
          <w:rFonts w:ascii="Garamond" w:hAnsi="Garamond"/>
        </w:rPr>
        <w:t xml:space="preserve"> </w:t>
      </w:r>
      <w:r w:rsidR="002561D0">
        <w:rPr>
          <w:rFonts w:ascii="Garamond" w:hAnsi="Garamond"/>
        </w:rPr>
        <w:t>pm</w:t>
      </w:r>
    </w:p>
    <w:p w14:paraId="54D1C558" w14:textId="77777777" w:rsidR="00E8156F" w:rsidRPr="00E01661" w:rsidRDefault="00E8156F" w:rsidP="004E2EC4">
      <w:pPr>
        <w:pStyle w:val="Body"/>
        <w:rPr>
          <w:rFonts w:ascii="Garamond" w:hAnsi="Garamond"/>
        </w:rPr>
      </w:pPr>
    </w:p>
    <w:p w14:paraId="1B9F4696" w14:textId="4A4BE26A" w:rsidR="00BE29C5" w:rsidRPr="00BE29C5" w:rsidRDefault="00DF4DD6" w:rsidP="0030489A">
      <w:pPr>
        <w:pStyle w:val="Body"/>
        <w:rPr>
          <w:rFonts w:ascii="Garamond" w:hAnsi="Garamond"/>
          <w:i/>
        </w:rPr>
      </w:pPr>
      <w:r w:rsidRPr="00BE29C5">
        <w:rPr>
          <w:rFonts w:ascii="Garamond" w:hAnsi="Garamond"/>
        </w:rPr>
        <w:t>In A</w:t>
      </w:r>
      <w:r w:rsidR="00587C77" w:rsidRPr="00BE29C5">
        <w:rPr>
          <w:rFonts w:ascii="Garamond" w:hAnsi="Garamond"/>
        </w:rPr>
        <w:t>ttendance:</w:t>
      </w:r>
      <w:r w:rsidR="0042149D">
        <w:rPr>
          <w:rFonts w:ascii="Garamond" w:hAnsi="Garamond"/>
        </w:rPr>
        <w:t xml:space="preserve"> </w:t>
      </w:r>
      <w:r w:rsidR="00432196">
        <w:rPr>
          <w:rFonts w:ascii="Garamond" w:hAnsi="Garamond"/>
        </w:rPr>
        <w:t xml:space="preserve">Brian Kersten, Michelle Lewis, Amy Wojciechowski, Melissa </w:t>
      </w:r>
      <w:proofErr w:type="spellStart"/>
      <w:r w:rsidR="00432196">
        <w:rPr>
          <w:rFonts w:ascii="Garamond" w:hAnsi="Garamond"/>
        </w:rPr>
        <w:t>Zalenski</w:t>
      </w:r>
      <w:proofErr w:type="spellEnd"/>
      <w:r w:rsidR="00432196">
        <w:rPr>
          <w:rFonts w:ascii="Garamond" w:hAnsi="Garamond"/>
        </w:rPr>
        <w:t xml:space="preserve">, Aubrey </w:t>
      </w:r>
      <w:proofErr w:type="spellStart"/>
      <w:r w:rsidR="00432196">
        <w:rPr>
          <w:rFonts w:ascii="Garamond" w:hAnsi="Garamond"/>
        </w:rPr>
        <w:t>Gawron</w:t>
      </w:r>
      <w:proofErr w:type="spellEnd"/>
      <w:r w:rsidR="00432196">
        <w:rPr>
          <w:rFonts w:ascii="Garamond" w:hAnsi="Garamond"/>
        </w:rPr>
        <w:t xml:space="preserve">, </w:t>
      </w:r>
      <w:r w:rsidR="008A2139">
        <w:rPr>
          <w:rFonts w:ascii="Garamond" w:hAnsi="Garamond"/>
        </w:rPr>
        <w:t xml:space="preserve">Karl </w:t>
      </w:r>
      <w:proofErr w:type="spellStart"/>
      <w:r w:rsidR="008A2139">
        <w:rPr>
          <w:rFonts w:ascii="Garamond" w:hAnsi="Garamond"/>
        </w:rPr>
        <w:t>Fiebelkorn</w:t>
      </w:r>
      <w:proofErr w:type="spellEnd"/>
      <w:r w:rsidR="008A2139">
        <w:rPr>
          <w:rFonts w:ascii="Garamond" w:hAnsi="Garamond"/>
        </w:rPr>
        <w:t xml:space="preserve">, Jim Bartlett, Chris </w:t>
      </w:r>
      <w:proofErr w:type="spellStart"/>
      <w:r w:rsidR="008A2139">
        <w:rPr>
          <w:rFonts w:ascii="Garamond" w:hAnsi="Garamond"/>
        </w:rPr>
        <w:t>Jadoch</w:t>
      </w:r>
      <w:proofErr w:type="spellEnd"/>
      <w:r w:rsidR="008A2139">
        <w:rPr>
          <w:rFonts w:ascii="Garamond" w:hAnsi="Garamond"/>
        </w:rPr>
        <w:t xml:space="preserve">, Emma Gorman, Kristen </w:t>
      </w:r>
      <w:proofErr w:type="spellStart"/>
      <w:r w:rsidR="008A2139">
        <w:rPr>
          <w:rFonts w:ascii="Garamond" w:hAnsi="Garamond"/>
        </w:rPr>
        <w:t>Fodero</w:t>
      </w:r>
      <w:proofErr w:type="spellEnd"/>
      <w:r w:rsidR="008A2139">
        <w:rPr>
          <w:rFonts w:ascii="Garamond" w:hAnsi="Garamond"/>
        </w:rPr>
        <w:t xml:space="preserve">, Mike </w:t>
      </w:r>
      <w:proofErr w:type="spellStart"/>
      <w:r w:rsidR="008A2139">
        <w:rPr>
          <w:rFonts w:ascii="Garamond" w:hAnsi="Garamond"/>
        </w:rPr>
        <w:t>Milazzo</w:t>
      </w:r>
      <w:proofErr w:type="spellEnd"/>
      <w:r w:rsidR="008A2139">
        <w:rPr>
          <w:rFonts w:ascii="Garamond" w:hAnsi="Garamond"/>
        </w:rPr>
        <w:t xml:space="preserve">, Matt </w:t>
      </w:r>
      <w:proofErr w:type="spellStart"/>
      <w:r w:rsidR="008A2139">
        <w:rPr>
          <w:rFonts w:ascii="Garamond" w:hAnsi="Garamond"/>
        </w:rPr>
        <w:t>Calamia</w:t>
      </w:r>
      <w:proofErr w:type="spellEnd"/>
      <w:r w:rsidR="008A2139">
        <w:rPr>
          <w:rFonts w:ascii="Garamond" w:hAnsi="Garamond"/>
        </w:rPr>
        <w:t>, Haley Stark, Stephan Olson</w:t>
      </w:r>
    </w:p>
    <w:p w14:paraId="27D77380" w14:textId="77777777" w:rsidR="00DF4DD6" w:rsidRPr="00E01661" w:rsidRDefault="00DF4DD6" w:rsidP="004E2EC4">
      <w:pPr>
        <w:pStyle w:val="Body"/>
        <w:rPr>
          <w:rFonts w:ascii="Garamond" w:hAnsi="Garamond"/>
        </w:rPr>
      </w:pPr>
    </w:p>
    <w:p w14:paraId="58654329" w14:textId="63844ACF" w:rsidR="00DF4DD6" w:rsidRPr="00E71902" w:rsidRDefault="00DF4DD6" w:rsidP="004E2EC4">
      <w:pPr>
        <w:pStyle w:val="Body"/>
        <w:numPr>
          <w:ilvl w:val="0"/>
          <w:numId w:val="2"/>
        </w:numPr>
        <w:rPr>
          <w:rFonts w:ascii="Garamond" w:hAnsi="Garamond"/>
        </w:rPr>
      </w:pPr>
      <w:r w:rsidRPr="00E71902">
        <w:rPr>
          <w:rFonts w:ascii="Garamond" w:hAnsi="Garamond"/>
        </w:rPr>
        <w:t>Approval of Previous Meeting Minutes</w:t>
      </w:r>
      <w:r w:rsidR="00E8156F" w:rsidRPr="00E71902">
        <w:rPr>
          <w:rFonts w:ascii="Garamond" w:hAnsi="Garamond"/>
        </w:rPr>
        <w:t xml:space="preserve">: </w:t>
      </w:r>
      <w:r w:rsidR="00D41BDA">
        <w:rPr>
          <w:rFonts w:ascii="Garamond" w:hAnsi="Garamond"/>
        </w:rPr>
        <w:t>April</w:t>
      </w:r>
      <w:r w:rsidR="00CB4849" w:rsidRPr="00E71902">
        <w:rPr>
          <w:rFonts w:ascii="Garamond" w:hAnsi="Garamond"/>
        </w:rPr>
        <w:t xml:space="preserve"> minutes </w:t>
      </w:r>
      <w:r w:rsidR="002561D0">
        <w:rPr>
          <w:rFonts w:ascii="Garamond" w:hAnsi="Garamond"/>
        </w:rPr>
        <w:t>approved by BOD vote</w:t>
      </w:r>
    </w:p>
    <w:p w14:paraId="7E08E1BE" w14:textId="77777777" w:rsidR="00262E38" w:rsidRPr="00E71902" w:rsidRDefault="00262E38" w:rsidP="004E2EC4">
      <w:pPr>
        <w:pStyle w:val="Body"/>
        <w:ind w:left="360"/>
        <w:rPr>
          <w:rFonts w:ascii="Garamond" w:hAnsi="Garamond"/>
        </w:rPr>
      </w:pPr>
    </w:p>
    <w:p w14:paraId="497B400E" w14:textId="00C0AC80" w:rsidR="002561D0" w:rsidRDefault="00031417" w:rsidP="002561D0">
      <w:pPr>
        <w:pStyle w:val="Body"/>
        <w:numPr>
          <w:ilvl w:val="0"/>
          <w:numId w:val="2"/>
        </w:numPr>
        <w:rPr>
          <w:rFonts w:ascii="Garamond" w:hAnsi="Garamond"/>
        </w:rPr>
      </w:pPr>
      <w:r w:rsidRPr="00E71902">
        <w:rPr>
          <w:rFonts w:ascii="Garamond" w:hAnsi="Garamond"/>
        </w:rPr>
        <w:t xml:space="preserve">President’s Report </w:t>
      </w:r>
      <w:r w:rsidR="00DF4DD6" w:rsidRPr="00E71902">
        <w:rPr>
          <w:rFonts w:ascii="Garamond" w:hAnsi="Garamond"/>
        </w:rPr>
        <w:t>(</w:t>
      </w:r>
      <w:r w:rsidR="00A9031B" w:rsidRPr="00E71902">
        <w:rPr>
          <w:rFonts w:ascii="Garamond" w:hAnsi="Garamond"/>
        </w:rPr>
        <w:t>Kersten</w:t>
      </w:r>
      <w:r w:rsidR="00C366A3" w:rsidRPr="00E71902">
        <w:rPr>
          <w:rFonts w:ascii="Garamond" w:hAnsi="Garamond"/>
        </w:rPr>
        <w:t>)</w:t>
      </w:r>
      <w:r w:rsidR="00BD38DF" w:rsidRPr="00E71902">
        <w:rPr>
          <w:rFonts w:ascii="Garamond" w:hAnsi="Garamond"/>
        </w:rPr>
        <w:t>:</w:t>
      </w:r>
    </w:p>
    <w:p w14:paraId="7AA64A31" w14:textId="1C248AE2" w:rsidR="00D41BDA" w:rsidRPr="00CE4170" w:rsidRDefault="00432196" w:rsidP="00D41BDA">
      <w:pPr>
        <w:pStyle w:val="Body"/>
        <w:numPr>
          <w:ilvl w:val="1"/>
          <w:numId w:val="2"/>
        </w:numPr>
        <w:rPr>
          <w:rFonts w:ascii="Garamond" w:hAnsi="Garamond"/>
        </w:rPr>
      </w:pPr>
      <w:r w:rsidRPr="00CE4170">
        <w:rPr>
          <w:rFonts w:ascii="Garamond" w:hAnsi="Garamond"/>
        </w:rPr>
        <w:t>Election results</w:t>
      </w:r>
      <w:r w:rsidR="00DB3B7F" w:rsidRPr="00CE4170">
        <w:rPr>
          <w:rFonts w:ascii="Garamond" w:hAnsi="Garamond"/>
        </w:rPr>
        <w:t xml:space="preserve"> – elections closed June 8, winners notified June 11</w:t>
      </w:r>
    </w:p>
    <w:p w14:paraId="59F8B0B6" w14:textId="1E807685" w:rsidR="00432196" w:rsidRPr="00CE4170" w:rsidRDefault="00432196" w:rsidP="00432196">
      <w:pPr>
        <w:pStyle w:val="Body"/>
        <w:numPr>
          <w:ilvl w:val="2"/>
          <w:numId w:val="2"/>
        </w:numPr>
        <w:rPr>
          <w:rFonts w:ascii="Garamond" w:hAnsi="Garamond"/>
        </w:rPr>
      </w:pPr>
      <w:r w:rsidRPr="00CE4170">
        <w:rPr>
          <w:rFonts w:ascii="Garamond" w:hAnsi="Garamond"/>
        </w:rPr>
        <w:t>President-elect: Emma Gorman</w:t>
      </w:r>
    </w:p>
    <w:p w14:paraId="414F7EAB" w14:textId="469112BA" w:rsidR="00432196" w:rsidRPr="00CE4170" w:rsidRDefault="00432196" w:rsidP="00432196">
      <w:pPr>
        <w:pStyle w:val="Body"/>
        <w:numPr>
          <w:ilvl w:val="2"/>
          <w:numId w:val="2"/>
        </w:numPr>
        <w:rPr>
          <w:rFonts w:ascii="Garamond" w:hAnsi="Garamond"/>
        </w:rPr>
      </w:pPr>
      <w:r w:rsidRPr="00CE4170">
        <w:rPr>
          <w:rFonts w:ascii="Garamond" w:hAnsi="Garamond"/>
        </w:rPr>
        <w:t>Director of Public Policy: Mike Milazzo</w:t>
      </w:r>
    </w:p>
    <w:p w14:paraId="122D4696" w14:textId="4406DA3A" w:rsidR="00432196" w:rsidRPr="00CE4170" w:rsidRDefault="00432196" w:rsidP="00432196">
      <w:pPr>
        <w:pStyle w:val="Body"/>
        <w:numPr>
          <w:ilvl w:val="2"/>
          <w:numId w:val="2"/>
        </w:numPr>
        <w:rPr>
          <w:rFonts w:ascii="Garamond" w:hAnsi="Garamond"/>
        </w:rPr>
      </w:pPr>
      <w:r w:rsidRPr="00CE4170">
        <w:rPr>
          <w:rFonts w:ascii="Garamond" w:hAnsi="Garamond"/>
        </w:rPr>
        <w:t>Secretary: Joel Costanzo</w:t>
      </w:r>
    </w:p>
    <w:p w14:paraId="3D1E75F3" w14:textId="7DE922DC" w:rsidR="00432196" w:rsidRPr="00CE4170" w:rsidRDefault="00432196" w:rsidP="00432196">
      <w:pPr>
        <w:pStyle w:val="Body"/>
        <w:numPr>
          <w:ilvl w:val="2"/>
          <w:numId w:val="2"/>
        </w:numPr>
        <w:rPr>
          <w:rFonts w:ascii="Garamond" w:hAnsi="Garamond"/>
        </w:rPr>
      </w:pPr>
      <w:r w:rsidRPr="00CE4170">
        <w:rPr>
          <w:rFonts w:ascii="Garamond" w:hAnsi="Garamond"/>
        </w:rPr>
        <w:t xml:space="preserve">Delegates: Kristen </w:t>
      </w:r>
      <w:proofErr w:type="spellStart"/>
      <w:r w:rsidRPr="00CE4170">
        <w:rPr>
          <w:rFonts w:ascii="Garamond" w:hAnsi="Garamond"/>
        </w:rPr>
        <w:t>Fodero</w:t>
      </w:r>
      <w:proofErr w:type="spellEnd"/>
      <w:r w:rsidRPr="00CE4170">
        <w:rPr>
          <w:rFonts w:ascii="Garamond" w:hAnsi="Garamond"/>
        </w:rPr>
        <w:t xml:space="preserve">, Lindsey </w:t>
      </w:r>
      <w:proofErr w:type="spellStart"/>
      <w:r w:rsidRPr="00CE4170">
        <w:rPr>
          <w:rFonts w:ascii="Garamond" w:hAnsi="Garamond"/>
        </w:rPr>
        <w:t>Feuz</w:t>
      </w:r>
      <w:proofErr w:type="spellEnd"/>
    </w:p>
    <w:p w14:paraId="25FC0930" w14:textId="227666F9" w:rsidR="00432196" w:rsidRPr="00CE4170" w:rsidRDefault="00432196" w:rsidP="00432196">
      <w:pPr>
        <w:pStyle w:val="Body"/>
        <w:numPr>
          <w:ilvl w:val="2"/>
          <w:numId w:val="2"/>
        </w:numPr>
        <w:rPr>
          <w:rFonts w:ascii="Garamond" w:hAnsi="Garamond"/>
        </w:rPr>
      </w:pPr>
      <w:r w:rsidRPr="00CE4170">
        <w:rPr>
          <w:rFonts w:ascii="Garamond" w:hAnsi="Garamond"/>
        </w:rPr>
        <w:t xml:space="preserve">Alternate delegates: Talisa Marchese, </w:t>
      </w:r>
      <w:r w:rsidR="00CE4170" w:rsidRPr="00CE4170">
        <w:rPr>
          <w:rFonts w:ascii="Garamond" w:hAnsi="Garamond"/>
        </w:rPr>
        <w:t xml:space="preserve">Megan </w:t>
      </w:r>
      <w:r w:rsidRPr="00CE4170">
        <w:rPr>
          <w:rFonts w:ascii="Garamond" w:hAnsi="Garamond"/>
        </w:rPr>
        <w:t>Gee</w:t>
      </w:r>
    </w:p>
    <w:p w14:paraId="6946BC61" w14:textId="763F861F" w:rsidR="00432196" w:rsidRDefault="00432196" w:rsidP="00432196">
      <w:pPr>
        <w:pStyle w:val="Body"/>
        <w:numPr>
          <w:ilvl w:val="1"/>
          <w:numId w:val="2"/>
        </w:numPr>
        <w:rPr>
          <w:rFonts w:ascii="Garamond" w:hAnsi="Garamond"/>
        </w:rPr>
      </w:pPr>
      <w:r>
        <w:rPr>
          <w:rFonts w:ascii="Garamond" w:hAnsi="Garamond"/>
        </w:rPr>
        <w:t>Membership status, fluctuates month to month</w:t>
      </w:r>
    </w:p>
    <w:p w14:paraId="7E095CFA" w14:textId="5521B35B" w:rsidR="00432196" w:rsidRDefault="00432196" w:rsidP="00432196">
      <w:pPr>
        <w:pStyle w:val="Body"/>
        <w:numPr>
          <w:ilvl w:val="2"/>
          <w:numId w:val="2"/>
        </w:numPr>
        <w:rPr>
          <w:rFonts w:ascii="Garamond" w:hAnsi="Garamond"/>
        </w:rPr>
      </w:pPr>
      <w:r>
        <w:rPr>
          <w:rFonts w:ascii="Garamond" w:hAnsi="Garamond"/>
        </w:rPr>
        <w:t>Currently 94-96</w:t>
      </w:r>
      <w:r w:rsidR="00C145DB">
        <w:rPr>
          <w:rFonts w:ascii="Garamond" w:hAnsi="Garamond"/>
        </w:rPr>
        <w:t xml:space="preserve"> active pharmacist members (previously &gt;100)</w:t>
      </w:r>
    </w:p>
    <w:p w14:paraId="1DE1B5D0" w14:textId="3673F86B" w:rsidR="00432196" w:rsidRDefault="00432196" w:rsidP="00432196">
      <w:pPr>
        <w:pStyle w:val="Body"/>
        <w:numPr>
          <w:ilvl w:val="2"/>
          <w:numId w:val="2"/>
        </w:numPr>
        <w:rPr>
          <w:rFonts w:ascii="Garamond" w:hAnsi="Garamond"/>
        </w:rPr>
      </w:pPr>
      <w:r>
        <w:rPr>
          <w:rFonts w:ascii="Garamond" w:hAnsi="Garamond"/>
        </w:rPr>
        <w:t>Engage new residents to encourage membership and involvement</w:t>
      </w:r>
    </w:p>
    <w:p w14:paraId="1A0DE8E1" w14:textId="197F1088" w:rsidR="00432196" w:rsidRDefault="00432196" w:rsidP="00432196">
      <w:pPr>
        <w:pStyle w:val="Body"/>
        <w:numPr>
          <w:ilvl w:val="1"/>
          <w:numId w:val="2"/>
        </w:numPr>
        <w:rPr>
          <w:rFonts w:ascii="Garamond" w:hAnsi="Garamond"/>
        </w:rPr>
      </w:pPr>
      <w:r>
        <w:rPr>
          <w:rFonts w:ascii="Garamond" w:hAnsi="Garamond"/>
        </w:rPr>
        <w:t>Topics for roundtable networking events</w:t>
      </w:r>
      <w:r w:rsidR="00C145DB">
        <w:rPr>
          <w:rFonts w:ascii="Garamond" w:hAnsi="Garamond"/>
        </w:rPr>
        <w:t xml:space="preserve"> (including Bison’s game), reverse roundtable format to make it easier for students to interact and ask questions, topics ideas include</w:t>
      </w:r>
      <w:r>
        <w:rPr>
          <w:rFonts w:ascii="Garamond" w:hAnsi="Garamond"/>
        </w:rPr>
        <w:t xml:space="preserve"> preparing for residency, research/IRB, financial topics, send more ideas to Brian </w:t>
      </w:r>
    </w:p>
    <w:p w14:paraId="3F76A781" w14:textId="03949611" w:rsidR="00432196" w:rsidRDefault="00432196" w:rsidP="00432196">
      <w:pPr>
        <w:pStyle w:val="Body"/>
        <w:numPr>
          <w:ilvl w:val="1"/>
          <w:numId w:val="2"/>
        </w:numPr>
        <w:rPr>
          <w:rFonts w:ascii="Garamond" w:hAnsi="Garamond"/>
        </w:rPr>
      </w:pPr>
      <w:r>
        <w:rPr>
          <w:rFonts w:ascii="Garamond" w:hAnsi="Garamond"/>
        </w:rPr>
        <w:t>Planning for next year</w:t>
      </w:r>
    </w:p>
    <w:p w14:paraId="764DCDE8" w14:textId="5B89FA94" w:rsidR="00432196" w:rsidRDefault="00432196" w:rsidP="00432196">
      <w:pPr>
        <w:pStyle w:val="Body"/>
        <w:numPr>
          <w:ilvl w:val="2"/>
          <w:numId w:val="2"/>
        </w:numPr>
        <w:rPr>
          <w:rFonts w:ascii="Garamond" w:hAnsi="Garamond"/>
        </w:rPr>
      </w:pPr>
      <w:r>
        <w:rPr>
          <w:rFonts w:ascii="Garamond" w:hAnsi="Garamond"/>
        </w:rPr>
        <w:t>Strategic plan created to guide activities</w:t>
      </w:r>
    </w:p>
    <w:p w14:paraId="4BA094E1" w14:textId="21AF751C" w:rsidR="00432196" w:rsidRDefault="00432196" w:rsidP="00432196">
      <w:pPr>
        <w:pStyle w:val="Body"/>
        <w:numPr>
          <w:ilvl w:val="2"/>
          <w:numId w:val="2"/>
        </w:numPr>
        <w:rPr>
          <w:rFonts w:ascii="Garamond" w:hAnsi="Garamond"/>
        </w:rPr>
      </w:pPr>
      <w:r>
        <w:rPr>
          <w:rFonts w:ascii="Garamond" w:hAnsi="Garamond"/>
        </w:rPr>
        <w:t>Committees, encouraged committees to meet regularly</w:t>
      </w:r>
    </w:p>
    <w:p w14:paraId="4BAAB5F5" w14:textId="213043B0" w:rsidR="00432196" w:rsidRDefault="00432196" w:rsidP="00432196">
      <w:pPr>
        <w:pStyle w:val="Body"/>
        <w:numPr>
          <w:ilvl w:val="2"/>
          <w:numId w:val="2"/>
        </w:numPr>
        <w:rPr>
          <w:rFonts w:ascii="Garamond" w:hAnsi="Garamond"/>
        </w:rPr>
      </w:pPr>
      <w:r>
        <w:rPr>
          <w:rFonts w:ascii="Garamond" w:hAnsi="Garamond"/>
        </w:rPr>
        <w:t>Budget, treasurer to create budget plan for next year</w:t>
      </w:r>
    </w:p>
    <w:p w14:paraId="53A1708E" w14:textId="2E8BBF7A" w:rsidR="00432196" w:rsidRDefault="00432196" w:rsidP="00432196">
      <w:pPr>
        <w:pStyle w:val="Body"/>
        <w:numPr>
          <w:ilvl w:val="1"/>
          <w:numId w:val="2"/>
        </w:numPr>
        <w:rPr>
          <w:rFonts w:ascii="Garamond" w:hAnsi="Garamond"/>
        </w:rPr>
      </w:pPr>
      <w:r>
        <w:rPr>
          <w:rFonts w:ascii="Garamond" w:hAnsi="Garamond"/>
        </w:rPr>
        <w:t>Renee Puleo had her baby, board voted to send gift (Takeout Taxi $50 gift card)</w:t>
      </w:r>
    </w:p>
    <w:p w14:paraId="7BF88486" w14:textId="77777777" w:rsidR="00532B72" w:rsidRPr="00E71902" w:rsidRDefault="00532B72" w:rsidP="00432196">
      <w:pPr>
        <w:pStyle w:val="Body"/>
        <w:rPr>
          <w:rFonts w:ascii="Garamond" w:hAnsi="Garamond"/>
        </w:rPr>
      </w:pPr>
    </w:p>
    <w:p w14:paraId="4FE37B51" w14:textId="6036B216" w:rsidR="00087F81" w:rsidRDefault="00C04D09" w:rsidP="00432196">
      <w:pPr>
        <w:pStyle w:val="Body"/>
        <w:numPr>
          <w:ilvl w:val="0"/>
          <w:numId w:val="2"/>
        </w:numPr>
        <w:rPr>
          <w:rFonts w:ascii="Garamond" w:hAnsi="Garamond"/>
        </w:rPr>
      </w:pPr>
      <w:r w:rsidRPr="00E71902">
        <w:rPr>
          <w:rFonts w:ascii="Garamond" w:hAnsi="Garamond"/>
        </w:rPr>
        <w:t xml:space="preserve">Immediate Past President Report </w:t>
      </w:r>
      <w:r w:rsidR="00DF4DD6" w:rsidRPr="00E71902">
        <w:rPr>
          <w:rFonts w:ascii="Garamond" w:hAnsi="Garamond"/>
        </w:rPr>
        <w:t>(</w:t>
      </w:r>
      <w:r w:rsidR="00A9031B" w:rsidRPr="00E71902">
        <w:rPr>
          <w:rFonts w:ascii="Garamond" w:hAnsi="Garamond"/>
        </w:rPr>
        <w:t>Lewis</w:t>
      </w:r>
      <w:r w:rsidR="00C366A3" w:rsidRPr="00E71902">
        <w:rPr>
          <w:rFonts w:ascii="Garamond" w:hAnsi="Garamond"/>
        </w:rPr>
        <w:t>):</w:t>
      </w:r>
      <w:r w:rsidR="0036330B" w:rsidRPr="00E71902">
        <w:rPr>
          <w:rFonts w:ascii="Garamond" w:hAnsi="Garamond"/>
        </w:rPr>
        <w:t xml:space="preserve"> </w:t>
      </w:r>
    </w:p>
    <w:p w14:paraId="238082A6" w14:textId="0EBD85CB" w:rsidR="00C105FF" w:rsidRDefault="008A2139" w:rsidP="00D41BDA">
      <w:pPr>
        <w:pStyle w:val="Body"/>
        <w:numPr>
          <w:ilvl w:val="1"/>
          <w:numId w:val="2"/>
        </w:numPr>
        <w:rPr>
          <w:rFonts w:ascii="Garamond" w:hAnsi="Garamond"/>
        </w:rPr>
      </w:pPr>
      <w:r>
        <w:rPr>
          <w:rFonts w:ascii="Garamond" w:hAnsi="Garamond"/>
        </w:rPr>
        <w:t>No report</w:t>
      </w:r>
    </w:p>
    <w:p w14:paraId="5B365EB2" w14:textId="77777777" w:rsidR="00D41BDA" w:rsidRPr="00E71902" w:rsidRDefault="00D41BDA" w:rsidP="00D41BDA">
      <w:pPr>
        <w:pStyle w:val="Body"/>
        <w:ind w:left="720"/>
        <w:rPr>
          <w:rFonts w:ascii="Garamond" w:hAnsi="Garamond"/>
        </w:rPr>
      </w:pPr>
    </w:p>
    <w:p w14:paraId="4E1AEE6F" w14:textId="3BCB87A3" w:rsidR="00C105FF" w:rsidRDefault="00C04D09" w:rsidP="0022191F">
      <w:pPr>
        <w:pStyle w:val="Body"/>
        <w:numPr>
          <w:ilvl w:val="0"/>
          <w:numId w:val="2"/>
        </w:numPr>
        <w:rPr>
          <w:rFonts w:ascii="Garamond" w:hAnsi="Garamond"/>
        </w:rPr>
      </w:pPr>
      <w:r w:rsidRPr="009006CA">
        <w:rPr>
          <w:rFonts w:ascii="Garamond" w:hAnsi="Garamond"/>
        </w:rPr>
        <w:t xml:space="preserve">President </w:t>
      </w:r>
      <w:r w:rsidR="00031417" w:rsidRPr="009006CA">
        <w:rPr>
          <w:rFonts w:ascii="Garamond" w:hAnsi="Garamond"/>
        </w:rPr>
        <w:t>Elect Report</w:t>
      </w:r>
      <w:r w:rsidR="00DF4DD6" w:rsidRPr="009006CA">
        <w:rPr>
          <w:rFonts w:ascii="Garamond" w:hAnsi="Garamond"/>
        </w:rPr>
        <w:t xml:space="preserve"> (</w:t>
      </w:r>
      <w:proofErr w:type="spellStart"/>
      <w:r w:rsidR="00A9031B" w:rsidRPr="009006CA">
        <w:rPr>
          <w:rFonts w:ascii="Garamond" w:hAnsi="Garamond"/>
        </w:rPr>
        <w:t>Cieri</w:t>
      </w:r>
      <w:proofErr w:type="spellEnd"/>
      <w:r w:rsidR="00C366A3" w:rsidRPr="009006CA">
        <w:rPr>
          <w:rFonts w:ascii="Garamond" w:hAnsi="Garamond"/>
        </w:rPr>
        <w:t>)</w:t>
      </w:r>
      <w:r w:rsidR="00031417" w:rsidRPr="009006CA">
        <w:rPr>
          <w:rFonts w:ascii="Garamond" w:hAnsi="Garamond"/>
        </w:rPr>
        <w:t xml:space="preserve">: </w:t>
      </w:r>
    </w:p>
    <w:p w14:paraId="0D19A2CA" w14:textId="5C58D976" w:rsidR="00A56D88" w:rsidRDefault="00A56D88" w:rsidP="00012017">
      <w:pPr>
        <w:pStyle w:val="Body"/>
        <w:numPr>
          <w:ilvl w:val="1"/>
          <w:numId w:val="2"/>
        </w:numPr>
        <w:rPr>
          <w:rFonts w:ascii="Garamond" w:hAnsi="Garamond"/>
        </w:rPr>
      </w:pPr>
      <w:r>
        <w:rPr>
          <w:rFonts w:ascii="Garamond" w:hAnsi="Garamond"/>
        </w:rPr>
        <w:t>Three awards to be given out at June installation CE</w:t>
      </w:r>
    </w:p>
    <w:p w14:paraId="47649D99" w14:textId="1C21CD20" w:rsidR="00012017" w:rsidRDefault="00216424" w:rsidP="00012017">
      <w:pPr>
        <w:pStyle w:val="Body"/>
        <w:numPr>
          <w:ilvl w:val="1"/>
          <w:numId w:val="2"/>
        </w:numPr>
        <w:rPr>
          <w:rFonts w:ascii="Garamond" w:hAnsi="Garamond"/>
        </w:rPr>
      </w:pPr>
      <w:proofErr w:type="spellStart"/>
      <w:r>
        <w:rPr>
          <w:rFonts w:ascii="Garamond" w:hAnsi="Garamond"/>
        </w:rPr>
        <w:t>Bison</w:t>
      </w:r>
      <w:r w:rsidR="00012017">
        <w:rPr>
          <w:rFonts w:ascii="Garamond" w:hAnsi="Garamond"/>
        </w:rPr>
        <w:t>s</w:t>
      </w:r>
      <w:proofErr w:type="spellEnd"/>
      <w:r w:rsidR="00012017">
        <w:rPr>
          <w:rFonts w:ascii="Garamond" w:hAnsi="Garamond"/>
        </w:rPr>
        <w:t xml:space="preserve"> game booked</w:t>
      </w:r>
      <w:r w:rsidR="00A56D88">
        <w:rPr>
          <w:rFonts w:ascii="Garamond" w:hAnsi="Garamond"/>
        </w:rPr>
        <w:t xml:space="preserve"> for August 22</w:t>
      </w:r>
      <w:r w:rsidR="00432196">
        <w:rPr>
          <w:rFonts w:ascii="Garamond" w:hAnsi="Garamond"/>
        </w:rPr>
        <w:t>, networking event</w:t>
      </w:r>
    </w:p>
    <w:p w14:paraId="3725476F" w14:textId="4B6B84C7" w:rsidR="00A56D88" w:rsidRDefault="00A56D88" w:rsidP="00A56D88">
      <w:pPr>
        <w:pStyle w:val="Body"/>
        <w:numPr>
          <w:ilvl w:val="2"/>
          <w:numId w:val="2"/>
        </w:numPr>
        <w:rPr>
          <w:rFonts w:ascii="Garamond" w:hAnsi="Garamond"/>
        </w:rPr>
      </w:pPr>
      <w:r>
        <w:rPr>
          <w:rFonts w:ascii="Garamond" w:hAnsi="Garamond"/>
        </w:rPr>
        <w:t>Enter as early as 5pm, game starts 7:05pm</w:t>
      </w:r>
    </w:p>
    <w:p w14:paraId="76D1A899" w14:textId="41A3663D" w:rsidR="00A56D88" w:rsidRDefault="00A56D88" w:rsidP="00A56D88">
      <w:pPr>
        <w:pStyle w:val="Body"/>
        <w:numPr>
          <w:ilvl w:val="2"/>
          <w:numId w:val="2"/>
        </w:numPr>
        <w:rPr>
          <w:rFonts w:ascii="Garamond" w:hAnsi="Garamond"/>
        </w:rPr>
      </w:pPr>
      <w:r>
        <w:rPr>
          <w:rFonts w:ascii="Garamond" w:hAnsi="Garamond"/>
        </w:rPr>
        <w:t>Conference suite booked, must choose food by Aug 15</w:t>
      </w:r>
    </w:p>
    <w:p w14:paraId="21DAEFDF" w14:textId="4C9A57D1" w:rsidR="00C145DB" w:rsidRDefault="00C145DB" w:rsidP="00A56D88">
      <w:pPr>
        <w:pStyle w:val="Body"/>
        <w:numPr>
          <w:ilvl w:val="2"/>
          <w:numId w:val="2"/>
        </w:numPr>
        <w:rPr>
          <w:rFonts w:ascii="Garamond" w:hAnsi="Garamond"/>
        </w:rPr>
      </w:pPr>
      <w:r>
        <w:rPr>
          <w:rFonts w:ascii="Garamond" w:hAnsi="Garamond"/>
        </w:rPr>
        <w:t>Max 35 people in suite, option to get additional tickets outside as well</w:t>
      </w:r>
    </w:p>
    <w:p w14:paraId="5827C0FF" w14:textId="28697598" w:rsidR="00C145DB" w:rsidRPr="00C145DB" w:rsidRDefault="00A56D88" w:rsidP="00C145DB">
      <w:pPr>
        <w:pStyle w:val="Body"/>
        <w:numPr>
          <w:ilvl w:val="2"/>
          <w:numId w:val="2"/>
        </w:numPr>
        <w:rPr>
          <w:rFonts w:ascii="Garamond" w:hAnsi="Garamond"/>
        </w:rPr>
      </w:pPr>
      <w:r>
        <w:rPr>
          <w:rFonts w:ascii="Garamond" w:hAnsi="Garamond"/>
        </w:rPr>
        <w:t>Cost will be $15 for pharmacists, $10 for students</w:t>
      </w:r>
    </w:p>
    <w:p w14:paraId="6BD0B491" w14:textId="330C5EB4" w:rsidR="00A56D88" w:rsidRDefault="00A56D88" w:rsidP="00A56D88">
      <w:pPr>
        <w:pStyle w:val="Body"/>
        <w:numPr>
          <w:ilvl w:val="2"/>
          <w:numId w:val="2"/>
        </w:numPr>
        <w:rPr>
          <w:rFonts w:ascii="Garamond" w:hAnsi="Garamond"/>
        </w:rPr>
      </w:pPr>
      <w:r>
        <w:rPr>
          <w:rFonts w:ascii="Garamond" w:hAnsi="Garamond"/>
        </w:rPr>
        <w:t>Promotion will start in ~2 weeks to advertise event</w:t>
      </w:r>
    </w:p>
    <w:p w14:paraId="7C99E0E0" w14:textId="4A83B230" w:rsidR="00432196" w:rsidRDefault="00432196" w:rsidP="00432196">
      <w:pPr>
        <w:pStyle w:val="Body"/>
        <w:numPr>
          <w:ilvl w:val="3"/>
          <w:numId w:val="2"/>
        </w:numPr>
        <w:rPr>
          <w:rFonts w:ascii="Garamond" w:hAnsi="Garamond"/>
        </w:rPr>
      </w:pPr>
      <w:r>
        <w:rPr>
          <w:rFonts w:ascii="Garamond" w:hAnsi="Garamond"/>
        </w:rPr>
        <w:t>Encourage all board members to attend and bring people with them</w:t>
      </w:r>
    </w:p>
    <w:p w14:paraId="3957B786" w14:textId="74D30A46" w:rsidR="00432196" w:rsidRDefault="00432196" w:rsidP="00432196">
      <w:pPr>
        <w:pStyle w:val="Body"/>
        <w:numPr>
          <w:ilvl w:val="3"/>
          <w:numId w:val="2"/>
        </w:numPr>
        <w:rPr>
          <w:rFonts w:ascii="Garamond" w:hAnsi="Garamond"/>
        </w:rPr>
      </w:pPr>
      <w:r>
        <w:rPr>
          <w:rFonts w:ascii="Garamond" w:hAnsi="Garamond"/>
        </w:rPr>
        <w:t xml:space="preserve">Encourage resident attendance to stimulate involvement in the organization </w:t>
      </w:r>
    </w:p>
    <w:p w14:paraId="5F3E028F" w14:textId="44067D3B" w:rsidR="00432196" w:rsidRDefault="00432196" w:rsidP="00432196">
      <w:pPr>
        <w:pStyle w:val="Body"/>
        <w:numPr>
          <w:ilvl w:val="1"/>
          <w:numId w:val="2"/>
        </w:numPr>
        <w:rPr>
          <w:rFonts w:ascii="Garamond" w:hAnsi="Garamond"/>
        </w:rPr>
      </w:pPr>
      <w:r>
        <w:rPr>
          <w:rFonts w:ascii="Garamond" w:hAnsi="Garamond"/>
        </w:rPr>
        <w:t xml:space="preserve">Health fair application submitted for August 4 </w:t>
      </w:r>
      <w:r w:rsidR="00C145DB">
        <w:rPr>
          <w:rFonts w:ascii="Garamond" w:hAnsi="Garamond"/>
        </w:rPr>
        <w:t xml:space="preserve">health </w:t>
      </w:r>
      <w:r>
        <w:rPr>
          <w:rFonts w:ascii="Garamond" w:hAnsi="Garamond"/>
        </w:rPr>
        <w:t>fair</w:t>
      </w:r>
      <w:r w:rsidR="00C145DB">
        <w:rPr>
          <w:rFonts w:ascii="Garamond" w:hAnsi="Garamond"/>
        </w:rPr>
        <w:t xml:space="preserve"> 9am-noon</w:t>
      </w:r>
      <w:r>
        <w:rPr>
          <w:rFonts w:ascii="Garamond" w:hAnsi="Garamond"/>
        </w:rPr>
        <w:t>, awaiting response</w:t>
      </w:r>
    </w:p>
    <w:p w14:paraId="35FA751B" w14:textId="6950300F" w:rsidR="00432196" w:rsidRDefault="00432196" w:rsidP="00432196">
      <w:pPr>
        <w:pStyle w:val="Body"/>
        <w:numPr>
          <w:ilvl w:val="2"/>
          <w:numId w:val="2"/>
        </w:numPr>
        <w:rPr>
          <w:rFonts w:ascii="Garamond" w:hAnsi="Garamond"/>
        </w:rPr>
      </w:pPr>
      <w:r>
        <w:rPr>
          <w:rFonts w:ascii="Garamond" w:hAnsi="Garamond"/>
        </w:rPr>
        <w:t xml:space="preserve">Brown bag and emphasizing importance of accurate medication histories, etc. </w:t>
      </w:r>
    </w:p>
    <w:p w14:paraId="44509B6C" w14:textId="4EBB484D" w:rsidR="008A2139" w:rsidRDefault="008A2139" w:rsidP="008A2139">
      <w:pPr>
        <w:pStyle w:val="Body"/>
        <w:numPr>
          <w:ilvl w:val="1"/>
          <w:numId w:val="2"/>
        </w:numPr>
        <w:rPr>
          <w:rFonts w:ascii="Garamond" w:hAnsi="Garamond"/>
        </w:rPr>
      </w:pPr>
      <w:r>
        <w:rPr>
          <w:rFonts w:ascii="Garamond" w:hAnsi="Garamond"/>
        </w:rPr>
        <w:t>Student program in September will be at UB this year (UB, DYC, SJFC collaboration)</w:t>
      </w:r>
    </w:p>
    <w:p w14:paraId="01D19136" w14:textId="79E30B2B" w:rsidR="008A2139" w:rsidRPr="00012017" w:rsidRDefault="008A2139" w:rsidP="008A2139">
      <w:pPr>
        <w:pStyle w:val="Body"/>
        <w:numPr>
          <w:ilvl w:val="2"/>
          <w:numId w:val="2"/>
        </w:numPr>
        <w:rPr>
          <w:rFonts w:ascii="Garamond" w:hAnsi="Garamond"/>
        </w:rPr>
      </w:pPr>
      <w:r>
        <w:rPr>
          <w:rFonts w:ascii="Garamond" w:hAnsi="Garamond"/>
        </w:rPr>
        <w:t>Will be soliciting pharmacist help with reviewing CVs and giving feedback to students</w:t>
      </w:r>
    </w:p>
    <w:p w14:paraId="08C35643" w14:textId="77777777" w:rsidR="002E0C2E" w:rsidRPr="009006CA" w:rsidRDefault="002E0C2E" w:rsidP="004E2EC4">
      <w:pPr>
        <w:pStyle w:val="Body"/>
        <w:ind w:left="720"/>
        <w:rPr>
          <w:rFonts w:ascii="Garamond" w:hAnsi="Garamond"/>
        </w:rPr>
      </w:pPr>
    </w:p>
    <w:p w14:paraId="5110676E" w14:textId="4B9B4CFB" w:rsidR="0022191F" w:rsidRDefault="00031417" w:rsidP="0022191F">
      <w:pPr>
        <w:pStyle w:val="Body"/>
        <w:numPr>
          <w:ilvl w:val="0"/>
          <w:numId w:val="2"/>
        </w:numPr>
        <w:rPr>
          <w:rFonts w:ascii="Garamond" w:hAnsi="Garamond"/>
        </w:rPr>
      </w:pPr>
      <w:r w:rsidRPr="00CB4849">
        <w:rPr>
          <w:rFonts w:ascii="Garamond" w:hAnsi="Garamond"/>
        </w:rPr>
        <w:t>Secretary’s Report</w:t>
      </w:r>
      <w:r w:rsidR="00C366A3" w:rsidRPr="00CB4849">
        <w:rPr>
          <w:rFonts w:ascii="Garamond" w:hAnsi="Garamond"/>
        </w:rPr>
        <w:t xml:space="preserve"> (</w:t>
      </w:r>
      <w:r w:rsidR="00DF4DD6" w:rsidRPr="00CB4849">
        <w:rPr>
          <w:rFonts w:ascii="Garamond" w:hAnsi="Garamond"/>
        </w:rPr>
        <w:t>Wojciechowski</w:t>
      </w:r>
      <w:r w:rsidR="00C366A3" w:rsidRPr="00CB4849">
        <w:rPr>
          <w:rFonts w:ascii="Garamond" w:hAnsi="Garamond"/>
        </w:rPr>
        <w:t>)</w:t>
      </w:r>
      <w:r w:rsidRPr="00CB4849">
        <w:rPr>
          <w:rFonts w:ascii="Garamond" w:hAnsi="Garamond"/>
        </w:rPr>
        <w:t xml:space="preserve">: </w:t>
      </w:r>
    </w:p>
    <w:p w14:paraId="7B661BFB" w14:textId="66272F81" w:rsidR="00907D06" w:rsidRPr="002561D0" w:rsidRDefault="00AE1F57" w:rsidP="00D41BDA">
      <w:pPr>
        <w:pStyle w:val="Body"/>
        <w:numPr>
          <w:ilvl w:val="1"/>
          <w:numId w:val="2"/>
        </w:numPr>
        <w:rPr>
          <w:rFonts w:ascii="Garamond" w:hAnsi="Garamond"/>
        </w:rPr>
      </w:pPr>
      <w:r>
        <w:rPr>
          <w:rFonts w:ascii="Garamond" w:hAnsi="Garamond"/>
        </w:rPr>
        <w:t>NYSCHP New Practitioner Committee has recruited new members for next year, sent out survey to determine needs of members, meeting later this month to discuss plans for upcoming academic year based on survey results</w:t>
      </w:r>
    </w:p>
    <w:p w14:paraId="39E25F9D" w14:textId="77777777" w:rsidR="00CB4849" w:rsidRPr="002561D0" w:rsidRDefault="00CB4849" w:rsidP="00CB4849">
      <w:pPr>
        <w:pStyle w:val="Body"/>
        <w:rPr>
          <w:rFonts w:ascii="Garamond" w:hAnsi="Garamond"/>
        </w:rPr>
      </w:pPr>
    </w:p>
    <w:p w14:paraId="2B69EBD8" w14:textId="51070F65" w:rsidR="00C77B1D" w:rsidRPr="002561D0" w:rsidRDefault="00031417" w:rsidP="004E2EC4">
      <w:pPr>
        <w:pStyle w:val="Body"/>
        <w:numPr>
          <w:ilvl w:val="0"/>
          <w:numId w:val="2"/>
        </w:numPr>
        <w:rPr>
          <w:rFonts w:ascii="Garamond" w:hAnsi="Garamond"/>
        </w:rPr>
      </w:pPr>
      <w:r w:rsidRPr="002561D0">
        <w:rPr>
          <w:rFonts w:ascii="Garamond" w:hAnsi="Garamond"/>
        </w:rPr>
        <w:t>Treasurer’s Report</w:t>
      </w:r>
      <w:r w:rsidR="00C366A3" w:rsidRPr="002561D0">
        <w:rPr>
          <w:rFonts w:ascii="Garamond" w:hAnsi="Garamond"/>
        </w:rPr>
        <w:t xml:space="preserve"> (</w:t>
      </w:r>
      <w:proofErr w:type="spellStart"/>
      <w:r w:rsidR="00A9031B" w:rsidRPr="002561D0">
        <w:rPr>
          <w:rFonts w:ascii="Garamond" w:hAnsi="Garamond"/>
        </w:rPr>
        <w:t>Zalenski</w:t>
      </w:r>
      <w:proofErr w:type="spellEnd"/>
      <w:r w:rsidR="00C366A3" w:rsidRPr="002561D0">
        <w:rPr>
          <w:rFonts w:ascii="Garamond" w:hAnsi="Garamond"/>
        </w:rPr>
        <w:t>)</w:t>
      </w:r>
      <w:r w:rsidR="006F11F3" w:rsidRPr="002561D0">
        <w:rPr>
          <w:rFonts w:ascii="Garamond" w:hAnsi="Garamond"/>
        </w:rPr>
        <w:t>:</w:t>
      </w:r>
      <w:r w:rsidR="00C452CA" w:rsidRPr="002561D0">
        <w:rPr>
          <w:rFonts w:ascii="Garamond" w:hAnsi="Garamond"/>
        </w:rPr>
        <w:t xml:space="preserve"> </w:t>
      </w:r>
    </w:p>
    <w:p w14:paraId="40D22EBD" w14:textId="77777777" w:rsidR="008D0A12" w:rsidRDefault="008D0A12" w:rsidP="00D41BDA">
      <w:pPr>
        <w:pStyle w:val="ListParagraph"/>
        <w:numPr>
          <w:ilvl w:val="1"/>
          <w:numId w:val="2"/>
        </w:numPr>
        <w:spacing w:after="160" w:line="259" w:lineRule="auto"/>
        <w:rPr>
          <w:rFonts w:ascii="Garamond" w:hAnsi="Garamond"/>
        </w:rPr>
      </w:pPr>
      <w:r>
        <w:rPr>
          <w:rFonts w:ascii="Garamond" w:hAnsi="Garamond"/>
        </w:rPr>
        <w:t>Revenue: April interest = $0.22, May interest = $0.22</w:t>
      </w:r>
    </w:p>
    <w:p w14:paraId="662A6A5C" w14:textId="77777777" w:rsidR="008D0A12" w:rsidRDefault="008D0A12" w:rsidP="00D41BDA">
      <w:pPr>
        <w:pStyle w:val="ListParagraph"/>
        <w:numPr>
          <w:ilvl w:val="1"/>
          <w:numId w:val="2"/>
        </w:numPr>
        <w:spacing w:after="160" w:line="259" w:lineRule="auto"/>
        <w:rPr>
          <w:rFonts w:ascii="Garamond" w:hAnsi="Garamond"/>
        </w:rPr>
      </w:pPr>
      <w:r>
        <w:rPr>
          <w:rFonts w:ascii="Garamond" w:hAnsi="Garamond"/>
        </w:rPr>
        <w:t xml:space="preserve">Expenses: </w:t>
      </w:r>
    </w:p>
    <w:p w14:paraId="2CBA7189" w14:textId="7220495A" w:rsidR="002561D0" w:rsidRDefault="008D0A12" w:rsidP="008D0A12">
      <w:pPr>
        <w:pStyle w:val="ListParagraph"/>
        <w:numPr>
          <w:ilvl w:val="2"/>
          <w:numId w:val="2"/>
        </w:numPr>
        <w:spacing w:after="160" w:line="259" w:lineRule="auto"/>
        <w:rPr>
          <w:rFonts w:ascii="Garamond" w:hAnsi="Garamond"/>
        </w:rPr>
      </w:pPr>
      <w:r>
        <w:rPr>
          <w:rFonts w:ascii="Garamond" w:hAnsi="Garamond"/>
        </w:rPr>
        <w:t>Annual Assembly $3699.17 (for 5 people, compared to $3122.73 last year)</w:t>
      </w:r>
    </w:p>
    <w:p w14:paraId="5BAAFAEE" w14:textId="71F8F131" w:rsidR="008D0A12" w:rsidRDefault="008D0A12" w:rsidP="008D0A12">
      <w:pPr>
        <w:pStyle w:val="ListParagraph"/>
        <w:numPr>
          <w:ilvl w:val="2"/>
          <w:numId w:val="2"/>
        </w:numPr>
        <w:spacing w:after="160" w:line="259" w:lineRule="auto"/>
        <w:rPr>
          <w:rFonts w:ascii="Garamond" w:hAnsi="Garamond"/>
        </w:rPr>
      </w:pPr>
      <w:r>
        <w:rPr>
          <w:rFonts w:ascii="Garamond" w:hAnsi="Garamond"/>
        </w:rPr>
        <w:t xml:space="preserve">Buffalo </w:t>
      </w:r>
      <w:proofErr w:type="spellStart"/>
      <w:r>
        <w:rPr>
          <w:rFonts w:ascii="Garamond" w:hAnsi="Garamond"/>
        </w:rPr>
        <w:t>Bisons</w:t>
      </w:r>
      <w:proofErr w:type="spellEnd"/>
      <w:r>
        <w:rPr>
          <w:rFonts w:ascii="Garamond" w:hAnsi="Garamond"/>
        </w:rPr>
        <w:t xml:space="preserve"> game outing $850 ($100 from chapter recruitment/retention funds, $500 from membership budget, remaining to be recouped from ticket sales)</w:t>
      </w:r>
    </w:p>
    <w:p w14:paraId="7649D378" w14:textId="09B271E5" w:rsidR="008D0A12" w:rsidRDefault="008D0A12" w:rsidP="008D0A12">
      <w:pPr>
        <w:pStyle w:val="ListParagraph"/>
        <w:numPr>
          <w:ilvl w:val="2"/>
          <w:numId w:val="2"/>
        </w:numPr>
        <w:spacing w:after="160" w:line="259" w:lineRule="auto"/>
        <w:rPr>
          <w:rFonts w:ascii="Garamond" w:hAnsi="Garamond"/>
        </w:rPr>
      </w:pPr>
      <w:r>
        <w:rPr>
          <w:rFonts w:ascii="Garamond" w:hAnsi="Garamond"/>
        </w:rPr>
        <w:t xml:space="preserve">New </w:t>
      </w:r>
      <w:r w:rsidR="00216424">
        <w:rPr>
          <w:rFonts w:ascii="Garamond" w:hAnsi="Garamond"/>
        </w:rPr>
        <w:t>Practitioner</w:t>
      </w:r>
      <w:r>
        <w:rPr>
          <w:rFonts w:ascii="Garamond" w:hAnsi="Garamond"/>
        </w:rPr>
        <w:t xml:space="preserve"> Award gift card $104.94 (to be given at June installation banquet)</w:t>
      </w:r>
    </w:p>
    <w:p w14:paraId="34926643" w14:textId="2C785C5C" w:rsidR="008D0A12" w:rsidRDefault="008D0A12" w:rsidP="008D0A12">
      <w:pPr>
        <w:pStyle w:val="ListParagraph"/>
        <w:numPr>
          <w:ilvl w:val="1"/>
          <w:numId w:val="2"/>
        </w:numPr>
        <w:spacing w:after="160" w:line="259" w:lineRule="auto"/>
        <w:rPr>
          <w:rFonts w:ascii="Garamond" w:hAnsi="Garamond"/>
        </w:rPr>
      </w:pPr>
      <w:r>
        <w:rPr>
          <w:rFonts w:ascii="Garamond" w:hAnsi="Garamond"/>
        </w:rPr>
        <w:t>Bank balance as of 6/11/18: $23,293.21 (versus $25,703.91 last year)</w:t>
      </w:r>
    </w:p>
    <w:p w14:paraId="207C0E37" w14:textId="26491709" w:rsidR="008D0A12" w:rsidRDefault="008D0A12" w:rsidP="008D0A12">
      <w:pPr>
        <w:pStyle w:val="ListParagraph"/>
        <w:numPr>
          <w:ilvl w:val="1"/>
          <w:numId w:val="2"/>
        </w:numPr>
        <w:spacing w:after="160" w:line="259" w:lineRule="auto"/>
        <w:rPr>
          <w:rFonts w:ascii="Garamond" w:hAnsi="Garamond"/>
        </w:rPr>
      </w:pPr>
      <w:r>
        <w:rPr>
          <w:rFonts w:ascii="Garamond" w:hAnsi="Garamond"/>
        </w:rPr>
        <w:t>Tax paperwork to be completed by end of June</w:t>
      </w:r>
      <w:r w:rsidR="008A2139">
        <w:rPr>
          <w:rFonts w:ascii="Garamond" w:hAnsi="Garamond"/>
        </w:rPr>
        <w:t>, cost is $585</w:t>
      </w:r>
    </w:p>
    <w:p w14:paraId="755F8326" w14:textId="51E6B4E6" w:rsidR="008D0A12" w:rsidRDefault="008D0A12" w:rsidP="008D0A12">
      <w:pPr>
        <w:pStyle w:val="ListParagraph"/>
        <w:numPr>
          <w:ilvl w:val="1"/>
          <w:numId w:val="2"/>
        </w:numPr>
        <w:spacing w:after="160" w:line="259" w:lineRule="auto"/>
        <w:rPr>
          <w:rFonts w:ascii="Garamond" w:hAnsi="Garamond"/>
        </w:rPr>
      </w:pPr>
      <w:r>
        <w:rPr>
          <w:rFonts w:ascii="Garamond" w:hAnsi="Garamond"/>
        </w:rPr>
        <w:t>Online payments:</w:t>
      </w:r>
    </w:p>
    <w:p w14:paraId="1AB6C73B" w14:textId="4DDF68CF" w:rsidR="008D0A12" w:rsidRDefault="008D0A12" w:rsidP="008D0A12">
      <w:pPr>
        <w:pStyle w:val="ListParagraph"/>
        <w:numPr>
          <w:ilvl w:val="2"/>
          <w:numId w:val="2"/>
        </w:numPr>
        <w:spacing w:after="160" w:line="259" w:lineRule="auto"/>
        <w:rPr>
          <w:rFonts w:ascii="Garamond" w:hAnsi="Garamond"/>
        </w:rPr>
      </w:pPr>
      <w:r>
        <w:rPr>
          <w:rFonts w:ascii="Garamond" w:hAnsi="Garamond"/>
        </w:rPr>
        <w:t xml:space="preserve">Evaluated Square, Stripe, Amazon </w:t>
      </w:r>
      <w:proofErr w:type="spellStart"/>
      <w:r>
        <w:rPr>
          <w:rFonts w:ascii="Garamond" w:hAnsi="Garamond"/>
        </w:rPr>
        <w:t>Webpay</w:t>
      </w:r>
      <w:proofErr w:type="spellEnd"/>
      <w:r>
        <w:rPr>
          <w:rFonts w:ascii="Garamond" w:hAnsi="Garamond"/>
        </w:rPr>
        <w:t>, Shopify, Google Pay</w:t>
      </w:r>
    </w:p>
    <w:p w14:paraId="5DB030CC" w14:textId="39A0E5DD" w:rsidR="008D0A12" w:rsidRDefault="008D0A12" w:rsidP="008D0A12">
      <w:pPr>
        <w:pStyle w:val="ListParagraph"/>
        <w:numPr>
          <w:ilvl w:val="2"/>
          <w:numId w:val="2"/>
        </w:numPr>
        <w:spacing w:after="160" w:line="259" w:lineRule="auto"/>
        <w:rPr>
          <w:rFonts w:ascii="Garamond" w:hAnsi="Garamond"/>
        </w:rPr>
      </w:pPr>
      <w:r>
        <w:rPr>
          <w:rFonts w:ascii="Garamond" w:hAnsi="Garamond"/>
        </w:rPr>
        <w:t xml:space="preserve">CE committee </w:t>
      </w:r>
      <w:r w:rsidR="00DB3B7F">
        <w:rPr>
          <w:rFonts w:ascii="Garamond" w:hAnsi="Garamond"/>
        </w:rPr>
        <w:t>favored</w:t>
      </w:r>
      <w:r>
        <w:rPr>
          <w:rFonts w:ascii="Garamond" w:hAnsi="Garamond"/>
        </w:rPr>
        <w:t xml:space="preserve"> Square to open up online payments for September CE</w:t>
      </w:r>
    </w:p>
    <w:p w14:paraId="04567AB9" w14:textId="52A87D41" w:rsidR="008D0A12" w:rsidRDefault="008D0A12" w:rsidP="008D0A12">
      <w:pPr>
        <w:pStyle w:val="ListParagraph"/>
        <w:numPr>
          <w:ilvl w:val="3"/>
          <w:numId w:val="2"/>
        </w:numPr>
        <w:spacing w:after="160" w:line="259" w:lineRule="auto"/>
        <w:rPr>
          <w:rFonts w:ascii="Garamond" w:hAnsi="Garamond"/>
        </w:rPr>
      </w:pPr>
      <w:r>
        <w:rPr>
          <w:rFonts w:ascii="Garamond" w:hAnsi="Garamond"/>
        </w:rPr>
        <w:t>Square online fee is 2.9% + $0.30 per transaction (vs. 2.75% with current mobile swipe)</w:t>
      </w:r>
    </w:p>
    <w:p w14:paraId="1DC80695" w14:textId="6B076F9F" w:rsidR="00216424" w:rsidRDefault="00216424" w:rsidP="00216424">
      <w:pPr>
        <w:pStyle w:val="ListParagraph"/>
        <w:numPr>
          <w:ilvl w:val="4"/>
          <w:numId w:val="2"/>
        </w:numPr>
        <w:spacing w:after="160" w:line="259" w:lineRule="auto"/>
        <w:rPr>
          <w:rFonts w:ascii="Garamond" w:hAnsi="Garamond"/>
        </w:rPr>
      </w:pPr>
      <w:r>
        <w:rPr>
          <w:rFonts w:ascii="Garamond" w:hAnsi="Garamond"/>
        </w:rPr>
        <w:t>Estimated max additional cost per CE with 75 people would be ~$30-$35</w:t>
      </w:r>
    </w:p>
    <w:p w14:paraId="5D3DF352" w14:textId="1568DC0F" w:rsidR="00216424" w:rsidRDefault="00216424" w:rsidP="00216424">
      <w:pPr>
        <w:pStyle w:val="ListParagraph"/>
        <w:numPr>
          <w:ilvl w:val="4"/>
          <w:numId w:val="2"/>
        </w:numPr>
        <w:spacing w:after="160" w:line="259" w:lineRule="auto"/>
        <w:rPr>
          <w:rFonts w:ascii="Garamond" w:hAnsi="Garamond"/>
        </w:rPr>
      </w:pPr>
      <w:r>
        <w:rPr>
          <w:rFonts w:ascii="Garamond" w:hAnsi="Garamond"/>
        </w:rPr>
        <w:t>Avoids loss of money on no-shows</w:t>
      </w:r>
    </w:p>
    <w:p w14:paraId="5256C958" w14:textId="24DA12D0" w:rsidR="008D0A12" w:rsidRDefault="008D0A12" w:rsidP="008D0A12">
      <w:pPr>
        <w:pStyle w:val="ListParagraph"/>
        <w:numPr>
          <w:ilvl w:val="3"/>
          <w:numId w:val="2"/>
        </w:numPr>
        <w:spacing w:after="160" w:line="259" w:lineRule="auto"/>
        <w:rPr>
          <w:rFonts w:ascii="Garamond" w:hAnsi="Garamond"/>
        </w:rPr>
      </w:pPr>
      <w:r>
        <w:rPr>
          <w:rFonts w:ascii="Garamond" w:hAnsi="Garamond"/>
        </w:rPr>
        <w:t>Refunds allowed, needs to be within 120 days</w:t>
      </w:r>
    </w:p>
    <w:p w14:paraId="5D107420" w14:textId="6FE6F183" w:rsidR="008D0A12" w:rsidRDefault="008D0A12" w:rsidP="008D0A12">
      <w:pPr>
        <w:pStyle w:val="ListParagraph"/>
        <w:numPr>
          <w:ilvl w:val="3"/>
          <w:numId w:val="2"/>
        </w:numPr>
        <w:spacing w:after="160" w:line="259" w:lineRule="auto"/>
        <w:rPr>
          <w:rFonts w:ascii="Garamond" w:hAnsi="Garamond"/>
        </w:rPr>
      </w:pPr>
      <w:r>
        <w:rPr>
          <w:rFonts w:ascii="Garamond" w:hAnsi="Garamond"/>
        </w:rPr>
        <w:t>Encrypted mobile pay vs wait to see how online payment goes:</w:t>
      </w:r>
    </w:p>
    <w:p w14:paraId="09CC2B59" w14:textId="6C9F181D" w:rsidR="008D0A12" w:rsidRDefault="008D0A12" w:rsidP="008D0A12">
      <w:pPr>
        <w:pStyle w:val="ListParagraph"/>
        <w:numPr>
          <w:ilvl w:val="4"/>
          <w:numId w:val="2"/>
        </w:numPr>
        <w:spacing w:after="160" w:line="259" w:lineRule="auto"/>
        <w:rPr>
          <w:rFonts w:ascii="Garamond" w:hAnsi="Garamond"/>
        </w:rPr>
      </w:pPr>
      <w:r>
        <w:rPr>
          <w:rFonts w:ascii="Garamond" w:hAnsi="Garamond"/>
        </w:rPr>
        <w:t>Card reader price is $49</w:t>
      </w:r>
    </w:p>
    <w:p w14:paraId="2E6CFFA8" w14:textId="08D1932A" w:rsidR="00DB3B7F" w:rsidRDefault="00DB3B7F" w:rsidP="00DB3B7F">
      <w:pPr>
        <w:pStyle w:val="ListParagraph"/>
        <w:numPr>
          <w:ilvl w:val="3"/>
          <w:numId w:val="2"/>
        </w:numPr>
        <w:spacing w:after="160" w:line="259" w:lineRule="auto"/>
        <w:rPr>
          <w:rFonts w:ascii="Garamond" w:hAnsi="Garamond"/>
        </w:rPr>
      </w:pPr>
      <w:r>
        <w:rPr>
          <w:rFonts w:ascii="Garamond" w:hAnsi="Garamond"/>
        </w:rPr>
        <w:t xml:space="preserve">Opening of </w:t>
      </w:r>
      <w:r w:rsidR="00216424">
        <w:rPr>
          <w:rFonts w:ascii="Garamond" w:hAnsi="Garamond"/>
        </w:rPr>
        <w:t xml:space="preserve">online </w:t>
      </w:r>
      <w:r>
        <w:rPr>
          <w:rFonts w:ascii="Garamond" w:hAnsi="Garamond"/>
        </w:rPr>
        <w:t>Square account voted on by board, approved</w:t>
      </w:r>
    </w:p>
    <w:p w14:paraId="300B43F8" w14:textId="17C6ADF8" w:rsidR="00DB3B7F" w:rsidRPr="002561D0" w:rsidRDefault="00DB3B7F" w:rsidP="00DB3B7F">
      <w:pPr>
        <w:pStyle w:val="ListParagraph"/>
        <w:numPr>
          <w:ilvl w:val="3"/>
          <w:numId w:val="2"/>
        </w:numPr>
        <w:spacing w:after="160" w:line="259" w:lineRule="auto"/>
        <w:rPr>
          <w:rFonts w:ascii="Garamond" w:hAnsi="Garamond"/>
        </w:rPr>
      </w:pPr>
      <w:r>
        <w:rPr>
          <w:rFonts w:ascii="Garamond" w:hAnsi="Garamond"/>
        </w:rPr>
        <w:t>Card reader purchase voted on by board, approved</w:t>
      </w:r>
    </w:p>
    <w:p w14:paraId="605A7574" w14:textId="77777777" w:rsidR="00E01661" w:rsidRPr="002561D0" w:rsidRDefault="00E01661" w:rsidP="004E2EC4">
      <w:pPr>
        <w:pStyle w:val="ListParagraph"/>
        <w:spacing w:after="0" w:line="240" w:lineRule="auto"/>
        <w:rPr>
          <w:rFonts w:ascii="Garamond" w:hAnsi="Garamond"/>
        </w:rPr>
      </w:pPr>
    </w:p>
    <w:p w14:paraId="2FA18A50" w14:textId="41862EAB" w:rsidR="00A9031B" w:rsidRDefault="00C04D09" w:rsidP="004E2EC4">
      <w:pPr>
        <w:pStyle w:val="Body"/>
        <w:numPr>
          <w:ilvl w:val="0"/>
          <w:numId w:val="2"/>
        </w:numPr>
        <w:rPr>
          <w:rFonts w:ascii="Garamond" w:hAnsi="Garamond"/>
        </w:rPr>
      </w:pPr>
      <w:r w:rsidRPr="002561D0">
        <w:rPr>
          <w:rFonts w:ascii="Garamond" w:hAnsi="Garamond"/>
        </w:rPr>
        <w:t>Direct</w:t>
      </w:r>
      <w:r w:rsidR="00031417" w:rsidRPr="002561D0">
        <w:rPr>
          <w:rFonts w:ascii="Garamond" w:hAnsi="Garamond"/>
        </w:rPr>
        <w:t>or of Pharmacy Practice Report</w:t>
      </w:r>
      <w:r w:rsidR="006F11F3" w:rsidRPr="009006CA">
        <w:rPr>
          <w:rFonts w:ascii="Garamond" w:hAnsi="Garamond"/>
        </w:rPr>
        <w:t xml:space="preserve"> (</w:t>
      </w:r>
      <w:proofErr w:type="spellStart"/>
      <w:r w:rsidR="00A9031B" w:rsidRPr="009006CA">
        <w:rPr>
          <w:rFonts w:ascii="Garamond" w:hAnsi="Garamond"/>
        </w:rPr>
        <w:t>Gawron</w:t>
      </w:r>
      <w:proofErr w:type="spellEnd"/>
      <w:r w:rsidR="006F11F3" w:rsidRPr="009006CA">
        <w:rPr>
          <w:rFonts w:ascii="Garamond" w:hAnsi="Garamond"/>
        </w:rPr>
        <w:t>)</w:t>
      </w:r>
      <w:r w:rsidR="00031417" w:rsidRPr="009006CA">
        <w:rPr>
          <w:rFonts w:ascii="Garamond" w:hAnsi="Garamond"/>
        </w:rPr>
        <w:t xml:space="preserve">: </w:t>
      </w:r>
    </w:p>
    <w:p w14:paraId="60474C9B" w14:textId="3C0CCCAD" w:rsidR="00D34425" w:rsidRDefault="00A56D88" w:rsidP="00D34425">
      <w:pPr>
        <w:pStyle w:val="Body"/>
        <w:numPr>
          <w:ilvl w:val="1"/>
          <w:numId w:val="2"/>
        </w:numPr>
        <w:rPr>
          <w:rFonts w:ascii="Garamond" w:hAnsi="Garamond"/>
        </w:rPr>
      </w:pPr>
      <w:r>
        <w:rPr>
          <w:rFonts w:ascii="Garamond" w:hAnsi="Garamond"/>
        </w:rPr>
        <w:t>Installation Banquet CE June 14</w:t>
      </w:r>
    </w:p>
    <w:p w14:paraId="67E07E4D" w14:textId="519C4FA8" w:rsidR="00A56D88" w:rsidRDefault="00DB3B7F" w:rsidP="00A56D88">
      <w:pPr>
        <w:pStyle w:val="Body"/>
        <w:numPr>
          <w:ilvl w:val="2"/>
          <w:numId w:val="2"/>
        </w:numPr>
        <w:rPr>
          <w:rFonts w:ascii="Garamond" w:hAnsi="Garamond"/>
        </w:rPr>
      </w:pPr>
      <w:r>
        <w:rPr>
          <w:rFonts w:ascii="Garamond" w:hAnsi="Garamond"/>
        </w:rPr>
        <w:t>52</w:t>
      </w:r>
      <w:r w:rsidR="00A56D88">
        <w:rPr>
          <w:rFonts w:ascii="Garamond" w:hAnsi="Garamond"/>
        </w:rPr>
        <w:t xml:space="preserve"> attendees registered</w:t>
      </w:r>
    </w:p>
    <w:p w14:paraId="314BC167" w14:textId="487C4532" w:rsidR="00A56D88" w:rsidRDefault="00A56D88" w:rsidP="00A56D88">
      <w:pPr>
        <w:pStyle w:val="Body"/>
        <w:numPr>
          <w:ilvl w:val="2"/>
          <w:numId w:val="2"/>
        </w:numPr>
        <w:rPr>
          <w:rFonts w:ascii="Garamond" w:hAnsi="Garamond"/>
        </w:rPr>
      </w:pPr>
      <w:r>
        <w:rPr>
          <w:rFonts w:ascii="Garamond" w:hAnsi="Garamond"/>
        </w:rPr>
        <w:t>1 vendor</w:t>
      </w:r>
    </w:p>
    <w:p w14:paraId="62776CF9" w14:textId="74A8BC31" w:rsidR="00A56D88" w:rsidRDefault="00A56D88" w:rsidP="00A56D88">
      <w:pPr>
        <w:pStyle w:val="Body"/>
        <w:numPr>
          <w:ilvl w:val="2"/>
          <w:numId w:val="2"/>
        </w:numPr>
        <w:rPr>
          <w:rFonts w:ascii="Garamond" w:hAnsi="Garamond"/>
        </w:rPr>
      </w:pPr>
      <w:r>
        <w:rPr>
          <w:rFonts w:ascii="Garamond" w:hAnsi="Garamond"/>
        </w:rPr>
        <w:t>Still soliciting for #IAMAPHARMACIST quotes for speaker</w:t>
      </w:r>
    </w:p>
    <w:p w14:paraId="08488DAE" w14:textId="3EF53B57" w:rsidR="00DB3B7F" w:rsidRDefault="00DB3B7F" w:rsidP="00DB3B7F">
      <w:pPr>
        <w:pStyle w:val="Body"/>
        <w:numPr>
          <w:ilvl w:val="3"/>
          <w:numId w:val="2"/>
        </w:numPr>
        <w:rPr>
          <w:rFonts w:ascii="Garamond" w:hAnsi="Garamond"/>
        </w:rPr>
      </w:pPr>
      <w:r>
        <w:rPr>
          <w:rFonts w:ascii="Garamond" w:hAnsi="Garamond"/>
        </w:rPr>
        <w:t>Indented to represent all areas of the pharmacy profession, not just health-systems</w:t>
      </w:r>
    </w:p>
    <w:p w14:paraId="260C4768" w14:textId="60F24B66" w:rsidR="00A56D88" w:rsidRDefault="00A56D88" w:rsidP="00A56D88">
      <w:pPr>
        <w:pStyle w:val="Body"/>
        <w:numPr>
          <w:ilvl w:val="1"/>
          <w:numId w:val="2"/>
        </w:numPr>
        <w:rPr>
          <w:rFonts w:ascii="Garamond" w:hAnsi="Garamond"/>
        </w:rPr>
      </w:pPr>
      <w:r>
        <w:rPr>
          <w:rFonts w:ascii="Garamond" w:hAnsi="Garamond"/>
        </w:rPr>
        <w:t>CE committee meeting updates:</w:t>
      </w:r>
    </w:p>
    <w:p w14:paraId="4A437D3E" w14:textId="1A27C45E" w:rsidR="00DB3B7F" w:rsidRPr="00DB3B7F" w:rsidRDefault="00DB3B7F" w:rsidP="00DB3B7F">
      <w:pPr>
        <w:pStyle w:val="Body"/>
        <w:numPr>
          <w:ilvl w:val="2"/>
          <w:numId w:val="2"/>
        </w:numPr>
        <w:rPr>
          <w:rFonts w:ascii="Garamond" w:hAnsi="Garamond"/>
        </w:rPr>
      </w:pPr>
      <w:r>
        <w:rPr>
          <w:rFonts w:ascii="Garamond" w:hAnsi="Garamond"/>
        </w:rPr>
        <w:t>Online payments: transitioning to online payment requirement for CEs, must cancel at least 7 days prior to event to get refund</w:t>
      </w:r>
    </w:p>
    <w:p w14:paraId="2BE6DBBA" w14:textId="1F06541C" w:rsidR="00A56D88" w:rsidRDefault="00A56D88" w:rsidP="00DB3B7F">
      <w:pPr>
        <w:pStyle w:val="Body"/>
        <w:numPr>
          <w:ilvl w:val="2"/>
          <w:numId w:val="2"/>
        </w:numPr>
        <w:rPr>
          <w:rFonts w:ascii="Garamond" w:hAnsi="Garamond"/>
        </w:rPr>
      </w:pPr>
      <w:r>
        <w:rPr>
          <w:rFonts w:ascii="Garamond" w:hAnsi="Garamond"/>
        </w:rPr>
        <w:t>First CE for the Fall will be Pro-Con Debates</w:t>
      </w:r>
      <w:r w:rsidR="00DB3B7F">
        <w:rPr>
          <w:rFonts w:ascii="Garamond" w:hAnsi="Garamond"/>
        </w:rPr>
        <w:t xml:space="preserve"> at </w:t>
      </w:r>
      <w:proofErr w:type="spellStart"/>
      <w:r w:rsidR="00DB3B7F">
        <w:rPr>
          <w:rFonts w:ascii="Garamond" w:hAnsi="Garamond"/>
        </w:rPr>
        <w:t>Ilio</w:t>
      </w:r>
      <w:proofErr w:type="spellEnd"/>
      <w:r w:rsidR="00DB3B7F">
        <w:rPr>
          <w:rFonts w:ascii="Garamond" w:hAnsi="Garamond"/>
        </w:rPr>
        <w:t xml:space="preserve"> </w:t>
      </w:r>
      <w:proofErr w:type="spellStart"/>
      <w:r w:rsidR="00DB3B7F">
        <w:rPr>
          <w:rFonts w:ascii="Garamond" w:hAnsi="Garamond"/>
        </w:rPr>
        <w:t>DiPaolo’s</w:t>
      </w:r>
      <w:proofErr w:type="spellEnd"/>
      <w:r w:rsidR="00DB3B7F">
        <w:rPr>
          <w:rFonts w:ascii="Garamond" w:hAnsi="Garamond"/>
        </w:rPr>
        <w:t xml:space="preserve"> in September, topics include </w:t>
      </w:r>
      <w:r w:rsidR="00216424">
        <w:rPr>
          <w:rFonts w:ascii="Garamond" w:hAnsi="Garamond"/>
        </w:rPr>
        <w:t xml:space="preserve">DOAC vs LMWH in oncology patients, </w:t>
      </w:r>
      <w:proofErr w:type="spellStart"/>
      <w:r w:rsidR="00216424">
        <w:rPr>
          <w:rFonts w:ascii="Garamond" w:hAnsi="Garamond"/>
        </w:rPr>
        <w:t>andexanet</w:t>
      </w:r>
      <w:proofErr w:type="spellEnd"/>
      <w:r w:rsidR="00216424">
        <w:rPr>
          <w:rFonts w:ascii="Garamond" w:hAnsi="Garamond"/>
        </w:rPr>
        <w:t xml:space="preserve"> alfa</w:t>
      </w:r>
    </w:p>
    <w:p w14:paraId="7E392257" w14:textId="365F3E92" w:rsidR="00EE569A" w:rsidRPr="006A444D" w:rsidRDefault="00EE569A" w:rsidP="006A444D">
      <w:pPr>
        <w:pStyle w:val="Body"/>
        <w:numPr>
          <w:ilvl w:val="2"/>
          <w:numId w:val="2"/>
        </w:numPr>
        <w:rPr>
          <w:rFonts w:ascii="Garamond" w:hAnsi="Garamond"/>
        </w:rPr>
      </w:pPr>
      <w:r>
        <w:rPr>
          <w:rFonts w:ascii="Garamond" w:hAnsi="Garamond"/>
        </w:rPr>
        <w:t xml:space="preserve">Webinars for </w:t>
      </w:r>
      <w:r w:rsidR="00CE4170">
        <w:rPr>
          <w:rFonts w:ascii="Garamond" w:hAnsi="Garamond"/>
        </w:rPr>
        <w:t>residents</w:t>
      </w:r>
      <w:r>
        <w:rPr>
          <w:rFonts w:ascii="Garamond" w:hAnsi="Garamond"/>
        </w:rPr>
        <w:t>, 5 webinars planned, 2 residents each (4 Mercy, 2 NFMMC, 1 Children’s, 3 BGMC)</w:t>
      </w:r>
    </w:p>
    <w:p w14:paraId="60DB26A0" w14:textId="488F9865" w:rsidR="00EE569A" w:rsidRDefault="00EE569A" w:rsidP="00DB3B7F">
      <w:pPr>
        <w:pStyle w:val="Body"/>
        <w:numPr>
          <w:ilvl w:val="2"/>
          <w:numId w:val="2"/>
        </w:numPr>
        <w:rPr>
          <w:rFonts w:ascii="Garamond" w:hAnsi="Garamond"/>
        </w:rPr>
      </w:pPr>
      <w:r>
        <w:rPr>
          <w:rFonts w:ascii="Garamond" w:hAnsi="Garamond"/>
        </w:rPr>
        <w:t>PGY2 ID</w:t>
      </w:r>
      <w:r w:rsidR="006A444D">
        <w:rPr>
          <w:rFonts w:ascii="Garamond" w:hAnsi="Garamond"/>
        </w:rPr>
        <w:t xml:space="preserve"> + Merck Rep Peter Rubin 1 hour each, CE credit of 1 hour for event</w:t>
      </w:r>
    </w:p>
    <w:p w14:paraId="0CD22D51" w14:textId="296AE89D" w:rsidR="00EE569A" w:rsidRDefault="00EE569A" w:rsidP="00DB3B7F">
      <w:pPr>
        <w:pStyle w:val="Body"/>
        <w:numPr>
          <w:ilvl w:val="2"/>
          <w:numId w:val="2"/>
        </w:numPr>
        <w:rPr>
          <w:rFonts w:ascii="Garamond" w:hAnsi="Garamond"/>
        </w:rPr>
      </w:pPr>
      <w:r>
        <w:rPr>
          <w:rFonts w:ascii="Garamond" w:hAnsi="Garamond"/>
        </w:rPr>
        <w:t>PGY2 Critical care and Internal Med will do combined 1 + 1 hour CE in January</w:t>
      </w:r>
    </w:p>
    <w:p w14:paraId="056A940C" w14:textId="6A6343B9" w:rsidR="00EE569A" w:rsidRDefault="00EE569A" w:rsidP="00DB3B7F">
      <w:pPr>
        <w:pStyle w:val="Body"/>
        <w:numPr>
          <w:ilvl w:val="2"/>
          <w:numId w:val="2"/>
        </w:numPr>
        <w:rPr>
          <w:rFonts w:ascii="Garamond" w:hAnsi="Garamond"/>
        </w:rPr>
      </w:pPr>
      <w:r>
        <w:rPr>
          <w:rFonts w:ascii="Garamond" w:hAnsi="Garamond"/>
        </w:rPr>
        <w:t>Med safety CE in October</w:t>
      </w:r>
    </w:p>
    <w:p w14:paraId="7D2A0E88" w14:textId="3D09CEA0" w:rsidR="00EE569A" w:rsidRDefault="00EE569A" w:rsidP="00EE569A">
      <w:pPr>
        <w:pStyle w:val="Body"/>
        <w:numPr>
          <w:ilvl w:val="3"/>
          <w:numId w:val="2"/>
        </w:numPr>
        <w:rPr>
          <w:rFonts w:ascii="Garamond" w:hAnsi="Garamond"/>
        </w:rPr>
      </w:pPr>
      <w:r>
        <w:rPr>
          <w:rFonts w:ascii="Garamond" w:hAnsi="Garamond"/>
        </w:rPr>
        <w:t>Potential collaboration with PAWNY</w:t>
      </w:r>
      <w:r w:rsidR="006A444D">
        <w:rPr>
          <w:rFonts w:ascii="Garamond" w:hAnsi="Garamond"/>
        </w:rPr>
        <w:t>, Brian reached out and is awaiting response</w:t>
      </w:r>
    </w:p>
    <w:p w14:paraId="4D3F7B4C" w14:textId="70E75B90" w:rsidR="00EE569A" w:rsidRDefault="00EE569A" w:rsidP="006A444D">
      <w:pPr>
        <w:pStyle w:val="Body"/>
        <w:numPr>
          <w:ilvl w:val="3"/>
          <w:numId w:val="2"/>
        </w:numPr>
        <w:rPr>
          <w:rFonts w:ascii="Garamond" w:hAnsi="Garamond"/>
        </w:rPr>
      </w:pPr>
      <w:r>
        <w:rPr>
          <w:rFonts w:ascii="Garamond" w:hAnsi="Garamond"/>
        </w:rPr>
        <w:t>No October NYSHCP critical care symposium planned, so WNYSHP will have October program</w:t>
      </w:r>
    </w:p>
    <w:p w14:paraId="026497A8" w14:textId="191DC721" w:rsidR="006A444D" w:rsidRPr="006A444D" w:rsidRDefault="00EE569A" w:rsidP="006A444D">
      <w:pPr>
        <w:pStyle w:val="Body"/>
        <w:numPr>
          <w:ilvl w:val="2"/>
          <w:numId w:val="2"/>
        </w:numPr>
        <w:rPr>
          <w:rFonts w:ascii="Garamond" w:hAnsi="Garamond"/>
        </w:rPr>
      </w:pPr>
      <w:r>
        <w:rPr>
          <w:rFonts w:ascii="Garamond" w:hAnsi="Garamond"/>
        </w:rPr>
        <w:t xml:space="preserve">Suggestion for CE on regulations in hospitals for medical marijuana with Dan </w:t>
      </w:r>
      <w:proofErr w:type="spellStart"/>
      <w:r w:rsidR="00CE4170">
        <w:rPr>
          <w:rFonts w:ascii="Garamond" w:hAnsi="Garamond"/>
        </w:rPr>
        <w:t>Ryszka</w:t>
      </w:r>
      <w:proofErr w:type="spellEnd"/>
      <w:r>
        <w:rPr>
          <w:rFonts w:ascii="Garamond" w:hAnsi="Garamond"/>
        </w:rPr>
        <w:t xml:space="preserve">, may do this at NYSHCP level since our WNYSHP plans </w:t>
      </w:r>
      <w:r w:rsidR="006A444D">
        <w:rPr>
          <w:rFonts w:ascii="Garamond" w:hAnsi="Garamond"/>
        </w:rPr>
        <w:t xml:space="preserve">for this year </w:t>
      </w:r>
      <w:r>
        <w:rPr>
          <w:rFonts w:ascii="Garamond" w:hAnsi="Garamond"/>
        </w:rPr>
        <w:t>are all set</w:t>
      </w:r>
    </w:p>
    <w:p w14:paraId="0E7C8277" w14:textId="77777777" w:rsidR="009006CA" w:rsidRPr="009006CA" w:rsidRDefault="009006CA" w:rsidP="007F6F05">
      <w:pPr>
        <w:pStyle w:val="Body"/>
        <w:rPr>
          <w:rFonts w:ascii="Garamond" w:hAnsi="Garamond"/>
        </w:rPr>
      </w:pPr>
    </w:p>
    <w:p w14:paraId="79E0E9E2" w14:textId="0D020800" w:rsidR="00DA0331" w:rsidRDefault="00C04D09" w:rsidP="004E2EC4">
      <w:pPr>
        <w:pStyle w:val="Body"/>
        <w:numPr>
          <w:ilvl w:val="0"/>
          <w:numId w:val="2"/>
        </w:numPr>
        <w:tabs>
          <w:tab w:val="clear" w:pos="360"/>
          <w:tab w:val="left" w:pos="450"/>
        </w:tabs>
        <w:rPr>
          <w:rFonts w:ascii="Garamond" w:hAnsi="Garamond"/>
        </w:rPr>
      </w:pPr>
      <w:r w:rsidRPr="009006CA">
        <w:rPr>
          <w:rFonts w:ascii="Garamond" w:hAnsi="Garamond"/>
        </w:rPr>
        <w:t>Di</w:t>
      </w:r>
      <w:r w:rsidR="00031417" w:rsidRPr="009006CA">
        <w:rPr>
          <w:rFonts w:ascii="Garamond" w:hAnsi="Garamond"/>
        </w:rPr>
        <w:t xml:space="preserve">rector of Public Policy Report </w:t>
      </w:r>
      <w:r w:rsidR="005F5037" w:rsidRPr="009006CA">
        <w:rPr>
          <w:rFonts w:ascii="Garamond" w:hAnsi="Garamond"/>
        </w:rPr>
        <w:t>(</w:t>
      </w:r>
      <w:proofErr w:type="spellStart"/>
      <w:r w:rsidR="005F5037" w:rsidRPr="009006CA">
        <w:rPr>
          <w:rFonts w:ascii="Garamond" w:hAnsi="Garamond"/>
        </w:rPr>
        <w:t>Fieb</w:t>
      </w:r>
      <w:r w:rsidR="00FF3F3A" w:rsidRPr="009006CA">
        <w:rPr>
          <w:rFonts w:ascii="Garamond" w:hAnsi="Garamond"/>
        </w:rPr>
        <w:t>e</w:t>
      </w:r>
      <w:r w:rsidR="005F5037" w:rsidRPr="009006CA">
        <w:rPr>
          <w:rFonts w:ascii="Garamond" w:hAnsi="Garamond"/>
        </w:rPr>
        <w:t>l</w:t>
      </w:r>
      <w:r w:rsidR="00FF3F3A" w:rsidRPr="009006CA">
        <w:rPr>
          <w:rFonts w:ascii="Garamond" w:hAnsi="Garamond"/>
        </w:rPr>
        <w:t>k</w:t>
      </w:r>
      <w:r w:rsidR="003308A5" w:rsidRPr="009006CA">
        <w:rPr>
          <w:rFonts w:ascii="Garamond" w:hAnsi="Garamond"/>
        </w:rPr>
        <w:t>orn</w:t>
      </w:r>
      <w:proofErr w:type="spellEnd"/>
      <w:r w:rsidR="003308A5" w:rsidRPr="009006CA">
        <w:rPr>
          <w:rFonts w:ascii="Garamond" w:hAnsi="Garamond"/>
        </w:rPr>
        <w:t>)</w:t>
      </w:r>
      <w:r w:rsidR="00031417" w:rsidRPr="009006CA">
        <w:rPr>
          <w:rFonts w:ascii="Garamond" w:hAnsi="Garamond"/>
        </w:rPr>
        <w:t xml:space="preserve">: </w:t>
      </w:r>
    </w:p>
    <w:p w14:paraId="447980C2" w14:textId="7FBD6D60" w:rsidR="001B5496" w:rsidRDefault="00EE569A" w:rsidP="00D41BDA">
      <w:pPr>
        <w:pStyle w:val="Body"/>
        <w:numPr>
          <w:ilvl w:val="1"/>
          <w:numId w:val="2"/>
        </w:numPr>
        <w:tabs>
          <w:tab w:val="left" w:pos="450"/>
        </w:tabs>
        <w:rPr>
          <w:rFonts w:ascii="Garamond" w:hAnsi="Garamond"/>
        </w:rPr>
      </w:pPr>
      <w:r>
        <w:rPr>
          <w:rFonts w:ascii="Garamond" w:hAnsi="Garamond"/>
        </w:rPr>
        <w:t>NYSCHP conference call</w:t>
      </w:r>
    </w:p>
    <w:p w14:paraId="211A0179" w14:textId="3F9833D1" w:rsidR="00EE569A" w:rsidRDefault="00EE569A" w:rsidP="00EE569A">
      <w:pPr>
        <w:pStyle w:val="Body"/>
        <w:numPr>
          <w:ilvl w:val="2"/>
          <w:numId w:val="2"/>
        </w:numPr>
        <w:tabs>
          <w:tab w:val="left" w:pos="450"/>
        </w:tabs>
        <w:rPr>
          <w:rFonts w:ascii="Garamond" w:hAnsi="Garamond"/>
        </w:rPr>
      </w:pPr>
      <w:r>
        <w:rPr>
          <w:rFonts w:ascii="Garamond" w:hAnsi="Garamond"/>
        </w:rPr>
        <w:t>Pharmacy tech registration program being blocked by Deborah Glick</w:t>
      </w:r>
      <w:r w:rsidR="006A444D">
        <w:rPr>
          <w:rFonts w:ascii="Garamond" w:hAnsi="Garamond"/>
        </w:rPr>
        <w:t xml:space="preserve"> in Assembly</w:t>
      </w:r>
      <w:r>
        <w:rPr>
          <w:rFonts w:ascii="Garamond" w:hAnsi="Garamond"/>
        </w:rPr>
        <w:t>, suggesting that associate’s degree be required</w:t>
      </w:r>
    </w:p>
    <w:p w14:paraId="5D8B0AC0" w14:textId="56C23967" w:rsidR="00EE569A" w:rsidRDefault="00EE569A" w:rsidP="006A444D">
      <w:pPr>
        <w:pStyle w:val="Body"/>
        <w:numPr>
          <w:ilvl w:val="1"/>
          <w:numId w:val="2"/>
        </w:numPr>
        <w:tabs>
          <w:tab w:val="left" w:pos="450"/>
        </w:tabs>
        <w:rPr>
          <w:rFonts w:ascii="Garamond" w:hAnsi="Garamond"/>
        </w:rPr>
      </w:pPr>
      <w:r>
        <w:rPr>
          <w:rFonts w:ascii="Garamond" w:hAnsi="Garamond"/>
        </w:rPr>
        <w:t>NYS Pharmacy conference meeting, discussed CDTM and student immunizer</w:t>
      </w:r>
    </w:p>
    <w:p w14:paraId="48629150" w14:textId="2C2F6D47" w:rsidR="00EE569A" w:rsidRDefault="00EE569A" w:rsidP="00EE569A">
      <w:pPr>
        <w:pStyle w:val="Body"/>
        <w:numPr>
          <w:ilvl w:val="2"/>
          <w:numId w:val="2"/>
        </w:numPr>
        <w:tabs>
          <w:tab w:val="left" w:pos="450"/>
        </w:tabs>
        <w:rPr>
          <w:rFonts w:ascii="Garamond" w:hAnsi="Garamond"/>
        </w:rPr>
      </w:pPr>
      <w:r>
        <w:rPr>
          <w:rFonts w:ascii="Garamond" w:hAnsi="Garamond"/>
        </w:rPr>
        <w:lastRenderedPageBreak/>
        <w:t xml:space="preserve">Student Immunizer Bill passed house/senate, awaits governor signature </w:t>
      </w:r>
    </w:p>
    <w:p w14:paraId="328011FD" w14:textId="5694F3B4" w:rsidR="00EE569A" w:rsidRDefault="00EE569A" w:rsidP="00EE569A">
      <w:pPr>
        <w:pStyle w:val="Body"/>
        <w:numPr>
          <w:ilvl w:val="3"/>
          <w:numId w:val="2"/>
        </w:numPr>
        <w:tabs>
          <w:tab w:val="left" w:pos="450"/>
        </w:tabs>
        <w:rPr>
          <w:rFonts w:ascii="Garamond" w:hAnsi="Garamond"/>
        </w:rPr>
      </w:pPr>
      <w:r>
        <w:rPr>
          <w:rFonts w:ascii="Garamond" w:hAnsi="Garamond"/>
        </w:rPr>
        <w:t>Then BOP regulations will need to be written and implemented</w:t>
      </w:r>
    </w:p>
    <w:p w14:paraId="2B562000" w14:textId="4D8E6E9D" w:rsidR="00EE569A" w:rsidRDefault="00EE569A" w:rsidP="00EE569A">
      <w:pPr>
        <w:pStyle w:val="Body"/>
        <w:numPr>
          <w:ilvl w:val="3"/>
          <w:numId w:val="2"/>
        </w:numPr>
        <w:tabs>
          <w:tab w:val="left" w:pos="450"/>
        </w:tabs>
        <w:rPr>
          <w:rFonts w:ascii="Garamond" w:hAnsi="Garamond"/>
        </w:rPr>
      </w:pPr>
      <w:r>
        <w:rPr>
          <w:rFonts w:ascii="Garamond" w:hAnsi="Garamond"/>
        </w:rPr>
        <w:t>Projected timetable is implementation this Fall</w:t>
      </w:r>
    </w:p>
    <w:p w14:paraId="732F9D21" w14:textId="77777777" w:rsidR="00D41BDA" w:rsidRPr="009006CA" w:rsidRDefault="00D41BDA" w:rsidP="00D41BDA">
      <w:pPr>
        <w:pStyle w:val="Body"/>
        <w:tabs>
          <w:tab w:val="left" w:pos="450"/>
        </w:tabs>
        <w:rPr>
          <w:rFonts w:ascii="Garamond" w:hAnsi="Garamond"/>
        </w:rPr>
      </w:pPr>
    </w:p>
    <w:p w14:paraId="78A59BE4" w14:textId="6A24772C" w:rsidR="007F6F05" w:rsidRDefault="00031417" w:rsidP="007F6F05">
      <w:pPr>
        <w:pStyle w:val="Body"/>
        <w:numPr>
          <w:ilvl w:val="0"/>
          <w:numId w:val="2"/>
        </w:numPr>
        <w:tabs>
          <w:tab w:val="clear" w:pos="360"/>
          <w:tab w:val="left" w:pos="450"/>
        </w:tabs>
        <w:rPr>
          <w:rFonts w:ascii="Garamond" w:hAnsi="Garamond"/>
        </w:rPr>
      </w:pPr>
      <w:r w:rsidRPr="009006CA">
        <w:rPr>
          <w:rFonts w:ascii="Garamond" w:hAnsi="Garamond"/>
        </w:rPr>
        <w:t>Director of Communication Reports</w:t>
      </w:r>
      <w:r w:rsidR="00DF4DD6" w:rsidRPr="009006CA">
        <w:rPr>
          <w:rFonts w:ascii="Garamond" w:hAnsi="Garamond"/>
        </w:rPr>
        <w:t xml:space="preserve"> (Puleo</w:t>
      </w:r>
      <w:r w:rsidR="00D11602" w:rsidRPr="009006CA">
        <w:rPr>
          <w:rFonts w:ascii="Garamond" w:hAnsi="Garamond"/>
        </w:rPr>
        <w:t>)</w:t>
      </w:r>
      <w:r w:rsidRPr="009006CA">
        <w:rPr>
          <w:rFonts w:ascii="Garamond" w:hAnsi="Garamond"/>
        </w:rPr>
        <w:t xml:space="preserve">: </w:t>
      </w:r>
      <w:r w:rsidR="00841155">
        <w:rPr>
          <w:rFonts w:ascii="Garamond" w:hAnsi="Garamond"/>
        </w:rPr>
        <w:t xml:space="preserve"> </w:t>
      </w:r>
    </w:p>
    <w:p w14:paraId="13FCAFE6" w14:textId="07BED9FD" w:rsidR="00D41BDA" w:rsidRDefault="00EE569A" w:rsidP="00D41BDA">
      <w:pPr>
        <w:pStyle w:val="Body"/>
        <w:numPr>
          <w:ilvl w:val="1"/>
          <w:numId w:val="2"/>
        </w:numPr>
        <w:tabs>
          <w:tab w:val="left" w:pos="450"/>
        </w:tabs>
        <w:rPr>
          <w:rFonts w:ascii="Garamond" w:hAnsi="Garamond"/>
        </w:rPr>
      </w:pPr>
      <w:r>
        <w:rPr>
          <w:rFonts w:ascii="Garamond" w:hAnsi="Garamond"/>
        </w:rPr>
        <w:t xml:space="preserve">No report </w:t>
      </w:r>
    </w:p>
    <w:p w14:paraId="27080AB5" w14:textId="77777777" w:rsidR="00031417" w:rsidRPr="009006CA" w:rsidRDefault="00031417" w:rsidP="004E2EC4">
      <w:pPr>
        <w:pStyle w:val="Body"/>
        <w:tabs>
          <w:tab w:val="left" w:pos="450"/>
        </w:tabs>
        <w:rPr>
          <w:rFonts w:ascii="Garamond" w:hAnsi="Garamond"/>
        </w:rPr>
      </w:pPr>
    </w:p>
    <w:p w14:paraId="7A8F7F1E" w14:textId="0FFD9F83" w:rsidR="00DA0331" w:rsidRDefault="00C04D09" w:rsidP="004E2EC4">
      <w:pPr>
        <w:pStyle w:val="Body"/>
        <w:numPr>
          <w:ilvl w:val="0"/>
          <w:numId w:val="2"/>
        </w:numPr>
        <w:rPr>
          <w:rFonts w:ascii="Garamond" w:hAnsi="Garamond"/>
        </w:rPr>
      </w:pPr>
      <w:r w:rsidRPr="009006CA">
        <w:rPr>
          <w:rFonts w:ascii="Garamond" w:hAnsi="Garamond"/>
        </w:rPr>
        <w:t>NYSCHP Board Liaisons Report</w:t>
      </w:r>
      <w:r w:rsidR="00EE3D74" w:rsidRPr="009006CA">
        <w:rPr>
          <w:rFonts w:ascii="Garamond" w:hAnsi="Garamond"/>
        </w:rPr>
        <w:t xml:space="preserve"> (</w:t>
      </w:r>
      <w:proofErr w:type="spellStart"/>
      <w:r w:rsidR="00A9031B" w:rsidRPr="009006CA">
        <w:rPr>
          <w:rFonts w:ascii="Garamond" w:hAnsi="Garamond"/>
        </w:rPr>
        <w:t>Jadoch</w:t>
      </w:r>
      <w:proofErr w:type="spellEnd"/>
      <w:r w:rsidR="00EE3D74" w:rsidRPr="009006CA">
        <w:rPr>
          <w:rFonts w:ascii="Garamond" w:hAnsi="Garamond"/>
        </w:rPr>
        <w:t>)</w:t>
      </w:r>
      <w:r w:rsidR="00031417" w:rsidRPr="009006CA">
        <w:rPr>
          <w:rFonts w:ascii="Garamond" w:hAnsi="Garamond"/>
        </w:rPr>
        <w:t>:</w:t>
      </w:r>
      <w:r w:rsidR="003C43A8" w:rsidRPr="009006CA">
        <w:rPr>
          <w:rFonts w:ascii="Garamond" w:hAnsi="Garamond"/>
        </w:rPr>
        <w:t xml:space="preserve"> </w:t>
      </w:r>
    </w:p>
    <w:p w14:paraId="0FDD1F43" w14:textId="4D08A354" w:rsidR="00D41BDA" w:rsidRDefault="00EE569A" w:rsidP="00D41BDA">
      <w:pPr>
        <w:pStyle w:val="Body"/>
        <w:numPr>
          <w:ilvl w:val="1"/>
          <w:numId w:val="2"/>
        </w:numPr>
        <w:rPr>
          <w:rFonts w:ascii="Garamond" w:hAnsi="Garamond"/>
        </w:rPr>
      </w:pPr>
      <w:r>
        <w:rPr>
          <w:rFonts w:ascii="Garamond" w:hAnsi="Garamond"/>
        </w:rPr>
        <w:t xml:space="preserve">Annual Assembly will be at Saratoga again </w:t>
      </w:r>
      <w:r w:rsidR="006A444D">
        <w:rPr>
          <w:rFonts w:ascii="Garamond" w:hAnsi="Garamond"/>
        </w:rPr>
        <w:t xml:space="preserve">next year </w:t>
      </w:r>
      <w:r>
        <w:rPr>
          <w:rFonts w:ascii="Garamond" w:hAnsi="Garamond"/>
        </w:rPr>
        <w:t>because event has grown too big for Sagamore</w:t>
      </w:r>
    </w:p>
    <w:p w14:paraId="1D51762E" w14:textId="462F5BD2" w:rsidR="00EE569A" w:rsidRDefault="00EE569A" w:rsidP="00EE569A">
      <w:pPr>
        <w:pStyle w:val="Body"/>
        <w:numPr>
          <w:ilvl w:val="1"/>
          <w:numId w:val="2"/>
        </w:numPr>
        <w:rPr>
          <w:rFonts w:ascii="Garamond" w:hAnsi="Garamond"/>
        </w:rPr>
      </w:pPr>
      <w:r>
        <w:rPr>
          <w:rFonts w:ascii="Garamond" w:hAnsi="Garamond"/>
        </w:rPr>
        <w:t>Feedback from Annual Assembly being evaluated to make plans for next year</w:t>
      </w:r>
    </w:p>
    <w:p w14:paraId="21E24E66" w14:textId="5F6EB584" w:rsidR="00EE569A" w:rsidRDefault="00EE569A" w:rsidP="00EE569A">
      <w:pPr>
        <w:pStyle w:val="Body"/>
        <w:numPr>
          <w:ilvl w:val="2"/>
          <w:numId w:val="2"/>
        </w:numPr>
        <w:rPr>
          <w:rFonts w:ascii="Garamond" w:hAnsi="Garamond"/>
        </w:rPr>
      </w:pPr>
      <w:r>
        <w:rPr>
          <w:rFonts w:ascii="Garamond" w:hAnsi="Garamond"/>
        </w:rPr>
        <w:t xml:space="preserve">Student </w:t>
      </w:r>
      <w:r w:rsidR="006A444D">
        <w:rPr>
          <w:rFonts w:ascii="Garamond" w:hAnsi="Garamond"/>
        </w:rPr>
        <w:t>programming/</w:t>
      </w:r>
      <w:r>
        <w:rPr>
          <w:rFonts w:ascii="Garamond" w:hAnsi="Garamond"/>
        </w:rPr>
        <w:t>competition was a success, plans for doing it again next year</w:t>
      </w:r>
    </w:p>
    <w:p w14:paraId="2C071A64" w14:textId="149F8DBC" w:rsidR="00EE569A" w:rsidRPr="00EE569A" w:rsidRDefault="006A444D" w:rsidP="00EE569A">
      <w:pPr>
        <w:pStyle w:val="Body"/>
        <w:numPr>
          <w:ilvl w:val="1"/>
          <w:numId w:val="2"/>
        </w:numPr>
        <w:rPr>
          <w:rFonts w:ascii="Garamond" w:hAnsi="Garamond"/>
        </w:rPr>
      </w:pPr>
      <w:r>
        <w:rPr>
          <w:rFonts w:ascii="Garamond" w:hAnsi="Garamond"/>
        </w:rPr>
        <w:t>Bill Prescott and Lisa Voig</w:t>
      </w:r>
      <w:r w:rsidR="00EE569A">
        <w:rPr>
          <w:rFonts w:ascii="Garamond" w:hAnsi="Garamond"/>
        </w:rPr>
        <w:t>t from WNYSHP will be on NYSCHP BOD</w:t>
      </w:r>
      <w:r>
        <w:rPr>
          <w:rFonts w:ascii="Garamond" w:hAnsi="Garamond"/>
        </w:rPr>
        <w:t xml:space="preserve"> in the upcoming year</w:t>
      </w:r>
      <w:bookmarkStart w:id="0" w:name="_GoBack"/>
      <w:bookmarkEnd w:id="0"/>
    </w:p>
    <w:p w14:paraId="6E0C9908" w14:textId="77777777" w:rsidR="00C105FF" w:rsidRPr="009006CA" w:rsidRDefault="00C105FF" w:rsidP="004E2EC4">
      <w:pPr>
        <w:pStyle w:val="Body"/>
        <w:ind w:left="1440"/>
        <w:rPr>
          <w:rFonts w:ascii="Garamond" w:hAnsi="Garamond"/>
        </w:rPr>
      </w:pPr>
    </w:p>
    <w:p w14:paraId="3A537C4B" w14:textId="62F676C4" w:rsidR="00841155" w:rsidRPr="00841155" w:rsidRDefault="00C04D09" w:rsidP="00841155">
      <w:pPr>
        <w:pStyle w:val="Body"/>
        <w:numPr>
          <w:ilvl w:val="0"/>
          <w:numId w:val="2"/>
        </w:numPr>
        <w:rPr>
          <w:rFonts w:ascii="Garamond" w:hAnsi="Garamond"/>
        </w:rPr>
      </w:pPr>
      <w:r w:rsidRPr="009006CA">
        <w:rPr>
          <w:rFonts w:ascii="Garamond" w:hAnsi="Garamond"/>
        </w:rPr>
        <w:t>UB Liaison Report</w:t>
      </w:r>
      <w:r w:rsidR="00031417" w:rsidRPr="009006CA">
        <w:rPr>
          <w:rFonts w:ascii="Garamond" w:hAnsi="Garamond"/>
        </w:rPr>
        <w:t xml:space="preserve"> </w:t>
      </w:r>
      <w:r w:rsidR="004F6566" w:rsidRPr="009006CA">
        <w:rPr>
          <w:rFonts w:ascii="Garamond" w:hAnsi="Garamond"/>
        </w:rPr>
        <w:t>(</w:t>
      </w:r>
      <w:proofErr w:type="spellStart"/>
      <w:r w:rsidR="00262E38" w:rsidRPr="009006CA">
        <w:rPr>
          <w:rFonts w:ascii="Garamond" w:hAnsi="Garamond"/>
        </w:rPr>
        <w:t>Cieri</w:t>
      </w:r>
      <w:proofErr w:type="spellEnd"/>
      <w:r w:rsidR="00EE3D74" w:rsidRPr="009006CA">
        <w:rPr>
          <w:rFonts w:ascii="Garamond" w:hAnsi="Garamond"/>
        </w:rPr>
        <w:t>)</w:t>
      </w:r>
      <w:r w:rsidR="00031417" w:rsidRPr="009006CA">
        <w:rPr>
          <w:rFonts w:ascii="Garamond" w:hAnsi="Garamond"/>
        </w:rPr>
        <w:t>:</w:t>
      </w:r>
      <w:r w:rsidR="00502D1F" w:rsidRPr="009006CA">
        <w:rPr>
          <w:rFonts w:ascii="Garamond" w:hAnsi="Garamond"/>
        </w:rPr>
        <w:t xml:space="preserve"> </w:t>
      </w:r>
    </w:p>
    <w:p w14:paraId="717E8707" w14:textId="4349F984" w:rsidR="00841155" w:rsidRDefault="005D0877" w:rsidP="00841155">
      <w:pPr>
        <w:pStyle w:val="Body"/>
        <w:numPr>
          <w:ilvl w:val="1"/>
          <w:numId w:val="2"/>
        </w:numPr>
        <w:rPr>
          <w:rFonts w:ascii="Garamond" w:hAnsi="Garamond"/>
        </w:rPr>
      </w:pPr>
      <w:r>
        <w:rPr>
          <w:rFonts w:ascii="Garamond" w:hAnsi="Garamond"/>
        </w:rPr>
        <w:t xml:space="preserve">No report </w:t>
      </w:r>
    </w:p>
    <w:p w14:paraId="4F09D42E" w14:textId="77777777" w:rsidR="00D40BA6" w:rsidRPr="009006CA" w:rsidRDefault="00D40BA6" w:rsidP="0089542F">
      <w:pPr>
        <w:pStyle w:val="Body"/>
        <w:ind w:left="720"/>
        <w:rPr>
          <w:rFonts w:ascii="Garamond" w:hAnsi="Garamond"/>
        </w:rPr>
      </w:pPr>
    </w:p>
    <w:p w14:paraId="7BFC814C" w14:textId="115A80DD" w:rsidR="00F51B1B" w:rsidRDefault="00DF4DD6" w:rsidP="004E2EC4">
      <w:pPr>
        <w:pStyle w:val="Body"/>
        <w:numPr>
          <w:ilvl w:val="0"/>
          <w:numId w:val="2"/>
        </w:numPr>
        <w:rPr>
          <w:rFonts w:ascii="Garamond" w:hAnsi="Garamond"/>
        </w:rPr>
      </w:pPr>
      <w:r w:rsidRPr="009006CA">
        <w:rPr>
          <w:rFonts w:ascii="Garamond" w:hAnsi="Garamond"/>
        </w:rPr>
        <w:t xml:space="preserve"> </w:t>
      </w:r>
      <w:r w:rsidR="00C04D09" w:rsidRPr="009006CA">
        <w:rPr>
          <w:rFonts w:ascii="Garamond" w:hAnsi="Garamond"/>
        </w:rPr>
        <w:t>D’Youville Liaison Report</w:t>
      </w:r>
      <w:r w:rsidR="00031417" w:rsidRPr="009006CA">
        <w:rPr>
          <w:rFonts w:ascii="Garamond" w:hAnsi="Garamond"/>
        </w:rPr>
        <w:t xml:space="preserve"> </w:t>
      </w:r>
      <w:r w:rsidR="00A237C3" w:rsidRPr="009006CA">
        <w:rPr>
          <w:rFonts w:ascii="Garamond" w:hAnsi="Garamond"/>
        </w:rPr>
        <w:t>(</w:t>
      </w:r>
      <w:r w:rsidR="00262E38" w:rsidRPr="009006CA">
        <w:rPr>
          <w:rFonts w:ascii="Garamond" w:hAnsi="Garamond"/>
        </w:rPr>
        <w:t>Gorman</w:t>
      </w:r>
      <w:r w:rsidR="00A237C3" w:rsidRPr="009006CA">
        <w:rPr>
          <w:rFonts w:ascii="Garamond" w:hAnsi="Garamond"/>
        </w:rPr>
        <w:t>)</w:t>
      </w:r>
      <w:r w:rsidR="00031417" w:rsidRPr="009006CA">
        <w:rPr>
          <w:rFonts w:ascii="Garamond" w:hAnsi="Garamond"/>
        </w:rPr>
        <w:t xml:space="preserve">: </w:t>
      </w:r>
    </w:p>
    <w:p w14:paraId="580E4925" w14:textId="395F3CA4" w:rsidR="00685E3E" w:rsidRDefault="00685E3E" w:rsidP="00685E3E">
      <w:pPr>
        <w:pStyle w:val="Body"/>
        <w:numPr>
          <w:ilvl w:val="1"/>
          <w:numId w:val="2"/>
        </w:numPr>
        <w:rPr>
          <w:rFonts w:ascii="Garamond" w:hAnsi="Garamond"/>
        </w:rPr>
      </w:pPr>
      <w:r>
        <w:rPr>
          <w:rFonts w:ascii="Garamond" w:hAnsi="Garamond"/>
        </w:rPr>
        <w:t>Trivia night held – UB won</w:t>
      </w:r>
    </w:p>
    <w:p w14:paraId="620CDD06" w14:textId="734159D3" w:rsidR="00685E3E" w:rsidRDefault="00685E3E" w:rsidP="00685E3E">
      <w:pPr>
        <w:pStyle w:val="Body"/>
        <w:numPr>
          <w:ilvl w:val="1"/>
          <w:numId w:val="2"/>
        </w:numPr>
        <w:rPr>
          <w:rFonts w:ascii="Garamond" w:hAnsi="Garamond"/>
        </w:rPr>
      </w:pPr>
      <w:r>
        <w:rPr>
          <w:rFonts w:ascii="Garamond" w:hAnsi="Garamond"/>
        </w:rPr>
        <w:t>Annual assembly competition had good representation from DYC and UB, looking forward to expanding participation next year</w:t>
      </w:r>
    </w:p>
    <w:p w14:paraId="4B8D1A09" w14:textId="2D2C9C1C" w:rsidR="00685E3E" w:rsidRPr="009006CA" w:rsidRDefault="00685E3E" w:rsidP="00685E3E">
      <w:pPr>
        <w:pStyle w:val="Body"/>
        <w:rPr>
          <w:rFonts w:ascii="Garamond" w:hAnsi="Garamond"/>
        </w:rPr>
      </w:pPr>
    </w:p>
    <w:p w14:paraId="68136523" w14:textId="79EF0527" w:rsidR="0088120E" w:rsidRDefault="00031417" w:rsidP="004028AF">
      <w:pPr>
        <w:pStyle w:val="Body"/>
        <w:numPr>
          <w:ilvl w:val="0"/>
          <w:numId w:val="2"/>
        </w:numPr>
        <w:tabs>
          <w:tab w:val="clear" w:pos="360"/>
          <w:tab w:val="left" w:pos="450"/>
        </w:tabs>
        <w:rPr>
          <w:rFonts w:ascii="Garamond" w:hAnsi="Garamond"/>
        </w:rPr>
      </w:pPr>
      <w:r w:rsidRPr="00D41BDA">
        <w:rPr>
          <w:rFonts w:ascii="Garamond" w:hAnsi="Garamond"/>
        </w:rPr>
        <w:t>Webmaster Report</w:t>
      </w:r>
      <w:r w:rsidR="00EE3D74" w:rsidRPr="00D41BDA">
        <w:rPr>
          <w:rFonts w:ascii="Garamond" w:hAnsi="Garamond"/>
        </w:rPr>
        <w:t xml:space="preserve"> (</w:t>
      </w:r>
      <w:r w:rsidR="00A9031B" w:rsidRPr="00D41BDA">
        <w:rPr>
          <w:rFonts w:ascii="Garamond" w:hAnsi="Garamond"/>
        </w:rPr>
        <w:t>Bartlett</w:t>
      </w:r>
      <w:r w:rsidR="00EE3D74" w:rsidRPr="00D41BDA">
        <w:rPr>
          <w:rFonts w:ascii="Garamond" w:hAnsi="Garamond"/>
        </w:rPr>
        <w:t>):</w:t>
      </w:r>
      <w:r w:rsidR="009A75B0" w:rsidRPr="00D41BDA">
        <w:rPr>
          <w:rFonts w:ascii="Garamond" w:hAnsi="Garamond"/>
        </w:rPr>
        <w:t xml:space="preserve"> </w:t>
      </w:r>
    </w:p>
    <w:p w14:paraId="2D579801" w14:textId="236D9ED6" w:rsidR="008A2139" w:rsidRDefault="008A2139" w:rsidP="008A2139">
      <w:pPr>
        <w:pStyle w:val="Body"/>
        <w:numPr>
          <w:ilvl w:val="1"/>
          <w:numId w:val="2"/>
        </w:numPr>
        <w:rPr>
          <w:rFonts w:ascii="Garamond" w:hAnsi="Garamond"/>
        </w:rPr>
      </w:pPr>
      <w:r>
        <w:rPr>
          <w:rFonts w:ascii="Garamond" w:hAnsi="Garamond"/>
        </w:rPr>
        <w:t>Constant Contact contract renewal is due in August, $180 per year, unclear if we are getting sufficient value from it, can likely get same functionality from self-created email lists, concern brought up regarding hospital spam filters, will do trial of sending our own emails via WNYSHP Gmail account before deciding to get rid of Constant Contact and then re-assess in the Fall</w:t>
      </w:r>
    </w:p>
    <w:p w14:paraId="3F734837" w14:textId="4661D441" w:rsidR="00685E3E" w:rsidRPr="002561D0" w:rsidRDefault="00685E3E" w:rsidP="008A2139">
      <w:pPr>
        <w:pStyle w:val="Body"/>
        <w:numPr>
          <w:ilvl w:val="1"/>
          <w:numId w:val="2"/>
        </w:numPr>
        <w:rPr>
          <w:rFonts w:ascii="Garamond" w:hAnsi="Garamond"/>
        </w:rPr>
      </w:pPr>
      <w:r>
        <w:rPr>
          <w:rFonts w:ascii="Garamond" w:hAnsi="Garamond"/>
        </w:rPr>
        <w:t>Newsletter final updates to be added by Jim and distributed</w:t>
      </w:r>
    </w:p>
    <w:p w14:paraId="65405265" w14:textId="77777777" w:rsidR="00D41BDA" w:rsidRPr="00D41BDA" w:rsidRDefault="00D41BDA" w:rsidP="00D41BDA">
      <w:pPr>
        <w:pStyle w:val="Body"/>
        <w:tabs>
          <w:tab w:val="left" w:pos="450"/>
        </w:tabs>
        <w:rPr>
          <w:rFonts w:ascii="Garamond" w:hAnsi="Garamond"/>
        </w:rPr>
      </w:pPr>
    </w:p>
    <w:p w14:paraId="3A9487C9" w14:textId="72C592D7" w:rsidR="006805E4" w:rsidRPr="006805E4" w:rsidRDefault="00C04D09" w:rsidP="006805E4">
      <w:pPr>
        <w:pStyle w:val="Body"/>
        <w:numPr>
          <w:ilvl w:val="0"/>
          <w:numId w:val="2"/>
        </w:numPr>
        <w:tabs>
          <w:tab w:val="left" w:pos="450"/>
        </w:tabs>
        <w:rPr>
          <w:rFonts w:ascii="Garamond" w:hAnsi="Garamond"/>
        </w:rPr>
      </w:pPr>
      <w:r w:rsidRPr="009006CA">
        <w:rPr>
          <w:rFonts w:ascii="Garamond" w:hAnsi="Garamond"/>
        </w:rPr>
        <w:t>Open Forum</w:t>
      </w:r>
      <w:r w:rsidR="00037EC3" w:rsidRPr="009006CA">
        <w:rPr>
          <w:rFonts w:ascii="Garamond" w:hAnsi="Garamond"/>
        </w:rPr>
        <w:t>:</w:t>
      </w:r>
      <w:r w:rsidR="0086033E">
        <w:rPr>
          <w:rFonts w:ascii="Garamond" w:hAnsi="Garamond"/>
        </w:rPr>
        <w:t xml:space="preserve"> </w:t>
      </w:r>
    </w:p>
    <w:p w14:paraId="328BDC70" w14:textId="3F4A5132" w:rsidR="006805E4" w:rsidRDefault="00685E3E" w:rsidP="006805E4">
      <w:pPr>
        <w:pStyle w:val="Body"/>
        <w:numPr>
          <w:ilvl w:val="1"/>
          <w:numId w:val="2"/>
        </w:numPr>
        <w:tabs>
          <w:tab w:val="left" w:pos="450"/>
        </w:tabs>
        <w:rPr>
          <w:rFonts w:ascii="Garamond" w:hAnsi="Garamond"/>
        </w:rPr>
      </w:pPr>
      <w:r>
        <w:rPr>
          <w:rFonts w:ascii="Garamond" w:hAnsi="Garamond"/>
        </w:rPr>
        <w:t>No other issues</w:t>
      </w:r>
    </w:p>
    <w:p w14:paraId="5C50A65E" w14:textId="77777777" w:rsidR="009A09D1" w:rsidRPr="009006CA" w:rsidRDefault="009A09D1" w:rsidP="004E2EC4">
      <w:pPr>
        <w:pStyle w:val="Body"/>
        <w:tabs>
          <w:tab w:val="left" w:pos="450"/>
        </w:tabs>
        <w:ind w:left="720"/>
        <w:rPr>
          <w:rFonts w:ascii="Garamond" w:hAnsi="Garamond"/>
        </w:rPr>
      </w:pPr>
    </w:p>
    <w:p w14:paraId="769893BC" w14:textId="69C76FFD" w:rsidR="005D0531" w:rsidRPr="009006CA" w:rsidRDefault="009A09D1" w:rsidP="004E2EC4">
      <w:pPr>
        <w:pStyle w:val="Body"/>
        <w:tabs>
          <w:tab w:val="left" w:pos="450"/>
        </w:tabs>
        <w:ind w:left="360"/>
        <w:rPr>
          <w:rFonts w:ascii="Garamond" w:hAnsi="Garamond"/>
        </w:rPr>
      </w:pPr>
      <w:r w:rsidRPr="009006CA">
        <w:rPr>
          <w:rFonts w:ascii="Garamond" w:hAnsi="Garamond"/>
        </w:rPr>
        <w:t>Adjourn</w:t>
      </w:r>
      <w:r w:rsidR="00354BC8" w:rsidRPr="009006CA">
        <w:rPr>
          <w:rFonts w:ascii="Garamond" w:hAnsi="Garamond"/>
        </w:rPr>
        <w:t>:</w:t>
      </w:r>
      <w:r w:rsidRPr="009006CA">
        <w:rPr>
          <w:rFonts w:ascii="Garamond" w:hAnsi="Garamond"/>
        </w:rPr>
        <w:t xml:space="preserve"> </w:t>
      </w:r>
      <w:r w:rsidR="00685E3E">
        <w:rPr>
          <w:rFonts w:ascii="Garamond" w:hAnsi="Garamond"/>
        </w:rPr>
        <w:t xml:space="preserve"> 6:17</w:t>
      </w:r>
      <w:r w:rsidR="00D41BDA">
        <w:rPr>
          <w:rFonts w:ascii="Garamond" w:hAnsi="Garamond"/>
        </w:rPr>
        <w:t xml:space="preserve"> </w:t>
      </w:r>
      <w:r w:rsidR="00860644">
        <w:rPr>
          <w:rFonts w:ascii="Garamond" w:hAnsi="Garamond"/>
        </w:rPr>
        <w:t>pm</w:t>
      </w:r>
    </w:p>
    <w:p w14:paraId="56687A3F" w14:textId="77777777" w:rsidR="006849BA" w:rsidRPr="009006CA" w:rsidRDefault="006849BA" w:rsidP="004E2EC4">
      <w:pPr>
        <w:pStyle w:val="Body"/>
        <w:tabs>
          <w:tab w:val="left" w:pos="450"/>
        </w:tabs>
        <w:ind w:left="720"/>
        <w:rPr>
          <w:rFonts w:ascii="Garamond" w:hAnsi="Garamond"/>
        </w:rPr>
      </w:pPr>
    </w:p>
    <w:p w14:paraId="0126B2E9" w14:textId="77777777" w:rsidR="006849BA" w:rsidRPr="009006CA" w:rsidRDefault="006849BA" w:rsidP="00844447">
      <w:pPr>
        <w:pStyle w:val="Body"/>
        <w:tabs>
          <w:tab w:val="left" w:pos="450"/>
        </w:tabs>
        <w:spacing w:line="288" w:lineRule="auto"/>
        <w:ind w:left="720"/>
        <w:rPr>
          <w:rFonts w:ascii="Garamond" w:hAnsi="Garamond"/>
        </w:rPr>
      </w:pPr>
    </w:p>
    <w:p w14:paraId="28DFF9A9" w14:textId="77777777" w:rsidR="006849BA" w:rsidRPr="009006CA" w:rsidRDefault="006849BA" w:rsidP="00844447">
      <w:pPr>
        <w:pStyle w:val="Body"/>
        <w:tabs>
          <w:tab w:val="left" w:pos="450"/>
        </w:tabs>
        <w:spacing w:line="288" w:lineRule="auto"/>
        <w:ind w:left="720"/>
        <w:rPr>
          <w:rFonts w:ascii="Garamond" w:hAnsi="Garamond"/>
        </w:rPr>
      </w:pPr>
    </w:p>
    <w:p w14:paraId="5B3B1E41" w14:textId="77777777" w:rsidR="006849BA" w:rsidRPr="009006CA" w:rsidRDefault="006849BA" w:rsidP="00E70F2B">
      <w:pPr>
        <w:pStyle w:val="Body"/>
        <w:tabs>
          <w:tab w:val="left" w:pos="450"/>
        </w:tabs>
        <w:spacing w:line="288" w:lineRule="auto"/>
        <w:rPr>
          <w:rFonts w:ascii="Garamond" w:hAnsi="Garamond"/>
        </w:rPr>
      </w:pPr>
    </w:p>
    <w:p w14:paraId="06049030" w14:textId="77777777" w:rsidR="006849BA" w:rsidRPr="009006CA" w:rsidRDefault="006849BA" w:rsidP="00844447">
      <w:pPr>
        <w:pStyle w:val="Body"/>
        <w:tabs>
          <w:tab w:val="left" w:pos="450"/>
        </w:tabs>
        <w:spacing w:line="288" w:lineRule="auto"/>
        <w:ind w:left="720"/>
        <w:rPr>
          <w:rFonts w:ascii="Garamond" w:hAnsi="Garamond"/>
        </w:rPr>
      </w:pPr>
    </w:p>
    <w:p w14:paraId="5AC9813F" w14:textId="77777777" w:rsidR="00B73058" w:rsidRPr="009006CA" w:rsidRDefault="00B73058" w:rsidP="00844447">
      <w:pPr>
        <w:pStyle w:val="Body"/>
        <w:tabs>
          <w:tab w:val="left" w:pos="450"/>
        </w:tabs>
        <w:spacing w:line="288" w:lineRule="auto"/>
        <w:ind w:left="720"/>
        <w:rPr>
          <w:rFonts w:ascii="Garamond" w:hAnsi="Garamond"/>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B73058" w:rsidRPr="00A96241" w14:paraId="0610929B" w14:textId="77777777" w:rsidTr="00B73058">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F704578" w14:textId="77777777" w:rsidR="00B73058" w:rsidRPr="00A96241" w:rsidRDefault="00B73058" w:rsidP="00B73058">
            <w:pPr>
              <w:pStyle w:val="TableStyle3"/>
              <w:rPr>
                <w:rFonts w:ascii="Garamond" w:hAnsi="Garamond"/>
              </w:rPr>
            </w:pPr>
            <w:r w:rsidRPr="00A96241">
              <w:rPr>
                <w:rFonts w:ascii="Garamond" w:hAnsi="Garamond"/>
              </w:rPr>
              <w:lastRenderedPageBreak/>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12608E7" w14:textId="77777777" w:rsidR="00B73058" w:rsidRPr="00A96241" w:rsidRDefault="00B73058" w:rsidP="00B73058">
            <w:pPr>
              <w:pStyle w:val="TableStyle3"/>
              <w:rPr>
                <w:rFonts w:ascii="Garamond" w:hAnsi="Garamond"/>
              </w:rPr>
            </w:pPr>
            <w:r w:rsidRPr="00A96241">
              <w:rPr>
                <w:rFonts w:ascii="Garamond" w:hAnsi="Garamond"/>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B304694" w14:textId="77777777" w:rsidR="00B73058" w:rsidRPr="00A96241" w:rsidRDefault="00B73058" w:rsidP="00B73058">
            <w:pPr>
              <w:pStyle w:val="TableStyle3"/>
              <w:rPr>
                <w:rFonts w:ascii="Garamond" w:hAnsi="Garamond"/>
              </w:rPr>
            </w:pPr>
            <w:r w:rsidRPr="00A96241">
              <w:rPr>
                <w:rFonts w:ascii="Garamond" w:hAnsi="Garamond"/>
              </w:rPr>
              <w:t>Location</w:t>
            </w:r>
          </w:p>
        </w:tc>
      </w:tr>
      <w:tr w:rsidR="00B73058" w:rsidRPr="00A96241" w14:paraId="47B3E373" w14:textId="77777777" w:rsidTr="00B73058">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44D4FB15" w14:textId="3E97D61C" w:rsidR="00B73058" w:rsidRPr="00100ADD" w:rsidRDefault="00AC253F" w:rsidP="00A9031B">
            <w:pPr>
              <w:pStyle w:val="TableStyle6"/>
              <w:jc w:val="center"/>
              <w:rPr>
                <w:rFonts w:ascii="Garamond" w:hAnsi="Garamond"/>
                <w:strike/>
              </w:rPr>
            </w:pPr>
            <w:r w:rsidRPr="00100ADD">
              <w:rPr>
                <w:rFonts w:ascii="Garamond" w:hAnsi="Garamond"/>
                <w:bCs/>
                <w:strike/>
                <w:color w:val="000101"/>
              </w:rPr>
              <w:t>8/</w:t>
            </w:r>
            <w:r w:rsidR="00A9031B" w:rsidRPr="00100ADD">
              <w:rPr>
                <w:rFonts w:ascii="Garamond" w:hAnsi="Garamond"/>
                <w:bCs/>
                <w:strike/>
                <w:color w:val="000101"/>
              </w:rPr>
              <w:t>8/17</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9B12600" w14:textId="77777777" w:rsidR="00B73058" w:rsidRPr="00100ADD" w:rsidRDefault="00B73058" w:rsidP="00A9031B">
            <w:pPr>
              <w:pStyle w:val="TableStyle2"/>
              <w:jc w:val="center"/>
              <w:rPr>
                <w:rFonts w:ascii="Garamond" w:hAnsi="Garamond"/>
                <w:strike/>
              </w:rPr>
            </w:pPr>
            <w:r w:rsidRPr="00100ADD">
              <w:rPr>
                <w:rFonts w:ascii="Garamond" w:hAnsi="Garamond"/>
                <w:bCs/>
                <w:strike/>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0BB1E1" w14:textId="77777777" w:rsidR="00B73058" w:rsidRPr="00100ADD" w:rsidRDefault="00B73058" w:rsidP="00B73058">
            <w:pPr>
              <w:pStyle w:val="TableStyle2"/>
              <w:rPr>
                <w:rFonts w:ascii="Garamond" w:hAnsi="Garamond"/>
                <w:strike/>
              </w:rPr>
            </w:pPr>
            <w:r w:rsidRPr="00100ADD">
              <w:rPr>
                <w:rFonts w:ascii="Garamond" w:hAnsi="Garamond"/>
                <w:bCs/>
                <w:strike/>
              </w:rPr>
              <w:t>D’Youville Drug Info Center, DAC 320</w:t>
            </w:r>
          </w:p>
        </w:tc>
      </w:tr>
      <w:tr w:rsidR="00B73058" w:rsidRPr="00A96241" w14:paraId="34114083" w14:textId="77777777" w:rsidTr="00B73058">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B297D08" w14:textId="35BE1EBF" w:rsidR="00B73058" w:rsidRPr="00091B41" w:rsidRDefault="00086C86" w:rsidP="00A9031B">
            <w:pPr>
              <w:pStyle w:val="TableStyle6"/>
              <w:jc w:val="center"/>
              <w:rPr>
                <w:rFonts w:ascii="Garamond" w:hAnsi="Garamond"/>
                <w:strike/>
                <w:color w:val="000101"/>
              </w:rPr>
            </w:pPr>
            <w:r w:rsidRPr="00091B41">
              <w:rPr>
                <w:rFonts w:ascii="Garamond" w:hAnsi="Garamond"/>
                <w:strike/>
                <w:color w:val="000101"/>
              </w:rPr>
              <w:t>9/</w:t>
            </w:r>
            <w:r w:rsidR="00A9031B" w:rsidRPr="00091B41">
              <w:rPr>
                <w:rFonts w:ascii="Garamond" w:hAnsi="Garamond"/>
                <w:strike/>
                <w:color w:val="000101"/>
              </w:rPr>
              <w:t>12/17</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1AE75F8" w14:textId="77777777" w:rsidR="00B73058" w:rsidRPr="00091B41" w:rsidRDefault="00B73058" w:rsidP="00A9031B">
            <w:pPr>
              <w:pStyle w:val="TableStyle2"/>
              <w:jc w:val="center"/>
              <w:rPr>
                <w:rFonts w:ascii="Garamond" w:hAnsi="Garamond"/>
                <w:strike/>
              </w:rPr>
            </w:pPr>
            <w:r w:rsidRPr="00091B41">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F091AB" w14:textId="5675B0BE" w:rsidR="00B73058" w:rsidRPr="00091B41" w:rsidRDefault="00993660" w:rsidP="00AC253F">
            <w:pPr>
              <w:pStyle w:val="TableStyle2"/>
              <w:rPr>
                <w:rFonts w:ascii="Garamond" w:hAnsi="Garamond"/>
                <w:strike/>
              </w:rPr>
            </w:pPr>
            <w:r w:rsidRPr="00091B41">
              <w:rPr>
                <w:rFonts w:ascii="Garamond" w:hAnsi="Garamond"/>
                <w:strike/>
              </w:rPr>
              <w:t>Steer on Main Street</w:t>
            </w:r>
          </w:p>
        </w:tc>
      </w:tr>
      <w:tr w:rsidR="00B73058" w:rsidRPr="00A96241" w14:paraId="4700F85C" w14:textId="77777777" w:rsidTr="00B73058">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14E4B0F1" w14:textId="3E5A5E4A" w:rsidR="00B73058" w:rsidRPr="004E2EC4" w:rsidRDefault="00AC253F" w:rsidP="00A9031B">
            <w:pPr>
              <w:pStyle w:val="TableStyle6"/>
              <w:jc w:val="center"/>
              <w:rPr>
                <w:rFonts w:ascii="Garamond" w:hAnsi="Garamond"/>
                <w:strike/>
              </w:rPr>
            </w:pPr>
            <w:r w:rsidRPr="004E2EC4">
              <w:rPr>
                <w:rFonts w:ascii="Garamond" w:hAnsi="Garamond"/>
                <w:strike/>
                <w:color w:val="000101"/>
              </w:rPr>
              <w:t>10/</w:t>
            </w:r>
            <w:r w:rsidR="00A9031B" w:rsidRPr="004E2EC4">
              <w:rPr>
                <w:rFonts w:ascii="Garamond" w:hAnsi="Garamond"/>
                <w:strike/>
                <w:color w:val="000101"/>
              </w:rPr>
              <w:t>10/17</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2464CEBE" w14:textId="77777777" w:rsidR="00B73058" w:rsidRPr="004E2EC4" w:rsidRDefault="00B73058" w:rsidP="00A9031B">
            <w:pPr>
              <w:pStyle w:val="TableStyle2"/>
              <w:jc w:val="center"/>
              <w:rPr>
                <w:rFonts w:ascii="Garamond" w:hAnsi="Garamond"/>
                <w:strike/>
              </w:rPr>
            </w:pPr>
            <w:r w:rsidRPr="004E2EC4">
              <w:rPr>
                <w:rFonts w:ascii="Garamond" w:hAnsi="Garamond"/>
                <w:strike/>
                <w:color w:val="000101"/>
              </w:rPr>
              <w:t>530pm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A5C038C" w14:textId="77777777" w:rsidR="00B73058" w:rsidRPr="004E2EC4" w:rsidRDefault="00B73058" w:rsidP="00B73058">
            <w:pPr>
              <w:pStyle w:val="TableStyle2"/>
              <w:rPr>
                <w:rFonts w:ascii="Garamond" w:hAnsi="Garamond"/>
                <w:strike/>
              </w:rPr>
            </w:pPr>
            <w:r w:rsidRPr="004E2EC4">
              <w:rPr>
                <w:rFonts w:ascii="Garamond" w:hAnsi="Garamond"/>
                <w:bCs/>
                <w:strike/>
              </w:rPr>
              <w:t>D’Youville Drug Info Center, DAC 320</w:t>
            </w:r>
          </w:p>
        </w:tc>
      </w:tr>
      <w:tr w:rsidR="00B73058" w:rsidRPr="00A96241" w14:paraId="6EF7EE31" w14:textId="77777777" w:rsidTr="00B73058">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B44CDD9" w14:textId="65EF20A9" w:rsidR="00B73058" w:rsidRPr="0021432E" w:rsidRDefault="00AC253F" w:rsidP="00A9031B">
            <w:pPr>
              <w:pStyle w:val="TableStyle6"/>
              <w:jc w:val="center"/>
              <w:rPr>
                <w:rFonts w:ascii="Garamond" w:hAnsi="Garamond"/>
                <w:strike/>
              </w:rPr>
            </w:pPr>
            <w:r w:rsidRPr="0021432E">
              <w:rPr>
                <w:rFonts w:ascii="Garamond" w:hAnsi="Garamond"/>
                <w:strike/>
                <w:color w:val="000101"/>
              </w:rPr>
              <w:t>11/</w:t>
            </w:r>
            <w:r w:rsidR="00A9031B" w:rsidRPr="0021432E">
              <w:rPr>
                <w:rFonts w:ascii="Garamond" w:hAnsi="Garamond"/>
                <w:strike/>
                <w:color w:val="000101"/>
              </w:rPr>
              <w:t>14/17</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999AAF0" w14:textId="77777777" w:rsidR="00B73058" w:rsidRPr="0021432E" w:rsidRDefault="00B73058" w:rsidP="00A9031B">
            <w:pPr>
              <w:pStyle w:val="TableStyle6"/>
              <w:jc w:val="center"/>
              <w:rPr>
                <w:rFonts w:ascii="Garamond" w:hAnsi="Garamond"/>
                <w:strike/>
              </w:rPr>
            </w:pPr>
            <w:r w:rsidRPr="0021432E">
              <w:rPr>
                <w:rFonts w:ascii="Garamond" w:hAnsi="Garamond"/>
                <w:strike/>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73FA05D" w14:textId="7D86ECF2" w:rsidR="00B73058" w:rsidRPr="0021432E" w:rsidRDefault="00B73058" w:rsidP="00AC253F">
            <w:pPr>
              <w:pStyle w:val="TableStyle6"/>
              <w:rPr>
                <w:rFonts w:ascii="Garamond" w:hAnsi="Garamond"/>
                <w:strike/>
              </w:rPr>
            </w:pPr>
            <w:r w:rsidRPr="0021432E">
              <w:rPr>
                <w:rFonts w:ascii="Garamond" w:hAnsi="Garamond"/>
                <w:strike/>
                <w:color w:val="000000"/>
              </w:rPr>
              <w:t>UB South Kap</w:t>
            </w:r>
            <w:r w:rsidR="00AC253F" w:rsidRPr="0021432E">
              <w:rPr>
                <w:rFonts w:ascii="Garamond" w:hAnsi="Garamond"/>
                <w:strike/>
                <w:color w:val="000000"/>
              </w:rPr>
              <w:t>o</w:t>
            </w:r>
            <w:r w:rsidRPr="0021432E">
              <w:rPr>
                <w:rFonts w:ascii="Garamond" w:hAnsi="Garamond"/>
                <w:strike/>
                <w:color w:val="000000"/>
              </w:rPr>
              <w:t>or Hall RM 228</w:t>
            </w:r>
          </w:p>
        </w:tc>
      </w:tr>
      <w:tr w:rsidR="00B73058" w:rsidRPr="00A96241" w14:paraId="7E5325B8"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879C8E9" w14:textId="34C8A59C" w:rsidR="00B73058" w:rsidRPr="00CB4849" w:rsidRDefault="00AC253F" w:rsidP="00A9031B">
            <w:pPr>
              <w:pStyle w:val="TableStyle6"/>
              <w:jc w:val="center"/>
              <w:rPr>
                <w:rFonts w:ascii="Garamond" w:hAnsi="Garamond"/>
                <w:strike/>
              </w:rPr>
            </w:pPr>
            <w:r w:rsidRPr="00CB4849">
              <w:rPr>
                <w:rFonts w:ascii="Garamond" w:hAnsi="Garamond"/>
                <w:strike/>
                <w:color w:val="000101"/>
              </w:rPr>
              <w:t>12/</w:t>
            </w:r>
            <w:r w:rsidR="00A9031B" w:rsidRPr="00CB4849">
              <w:rPr>
                <w:rFonts w:ascii="Garamond" w:hAnsi="Garamond"/>
                <w:strike/>
                <w:color w:val="000101"/>
              </w:rPr>
              <w:t>12/17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31D56E8" w14:textId="77777777" w:rsidR="00B73058" w:rsidRPr="00CB4849" w:rsidRDefault="00B73058" w:rsidP="00A9031B">
            <w:pPr>
              <w:pStyle w:val="TableStyle6"/>
              <w:jc w:val="center"/>
              <w:rPr>
                <w:rFonts w:ascii="Garamond" w:hAnsi="Garamond"/>
                <w:strike/>
              </w:rPr>
            </w:pPr>
            <w:r w:rsidRPr="00CB4849">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79BC7F8" w14:textId="77777777" w:rsidR="00B73058" w:rsidRPr="00CB4849" w:rsidRDefault="00B73058" w:rsidP="00B73058">
            <w:pPr>
              <w:pStyle w:val="TableStyle6"/>
              <w:rPr>
                <w:rFonts w:ascii="Garamond" w:hAnsi="Garamond"/>
                <w:strike/>
              </w:rPr>
            </w:pPr>
            <w:r w:rsidRPr="00CB4849">
              <w:rPr>
                <w:rFonts w:ascii="Garamond" w:hAnsi="Garamond"/>
                <w:strike/>
                <w:color w:val="000000"/>
              </w:rPr>
              <w:t>D’Youville Drug Info Center, DAC 320</w:t>
            </w:r>
          </w:p>
        </w:tc>
      </w:tr>
      <w:tr w:rsidR="00B73058" w:rsidRPr="00A96241" w14:paraId="46EB33DF"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6DAFFA0" w14:textId="3FD47BBA" w:rsidR="00B73058" w:rsidRPr="00CB4849" w:rsidRDefault="00AC253F" w:rsidP="00A9031B">
            <w:pPr>
              <w:pStyle w:val="TableStyle6"/>
              <w:jc w:val="center"/>
              <w:rPr>
                <w:rFonts w:ascii="Garamond" w:hAnsi="Garamond"/>
                <w:strike/>
              </w:rPr>
            </w:pPr>
            <w:r w:rsidRPr="00CB4849">
              <w:rPr>
                <w:rFonts w:ascii="Garamond" w:hAnsi="Garamond"/>
                <w:strike/>
                <w:color w:val="000101"/>
              </w:rPr>
              <w:t>1/</w:t>
            </w:r>
            <w:r w:rsidR="00A9031B" w:rsidRPr="00CB4849">
              <w:rPr>
                <w:rFonts w:ascii="Garamond" w:hAnsi="Garamond"/>
                <w:strike/>
                <w:color w:val="000101"/>
              </w:rPr>
              <w:t>9/18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8D79AA" w14:textId="77777777" w:rsidR="00B73058" w:rsidRPr="00CB4849" w:rsidRDefault="00B73058" w:rsidP="00A9031B">
            <w:pPr>
              <w:pStyle w:val="TableStyle6"/>
              <w:jc w:val="center"/>
              <w:rPr>
                <w:rFonts w:ascii="Garamond" w:hAnsi="Garamond"/>
                <w:strike/>
              </w:rPr>
            </w:pPr>
            <w:r w:rsidRPr="00CB4849">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812EC0" w14:textId="097FA491" w:rsidR="00B73058" w:rsidRPr="00CB4849" w:rsidRDefault="00B73058" w:rsidP="00AC253F">
            <w:pPr>
              <w:pStyle w:val="TableStyle6"/>
              <w:rPr>
                <w:rFonts w:ascii="Garamond" w:hAnsi="Garamond"/>
                <w:strike/>
              </w:rPr>
            </w:pPr>
            <w:r w:rsidRPr="00CB4849">
              <w:rPr>
                <w:rFonts w:ascii="Garamond" w:hAnsi="Garamond"/>
                <w:strike/>
                <w:color w:val="000000"/>
              </w:rPr>
              <w:t>UB South Kap</w:t>
            </w:r>
            <w:r w:rsidR="00AC253F" w:rsidRPr="00CB4849">
              <w:rPr>
                <w:rFonts w:ascii="Garamond" w:hAnsi="Garamond"/>
                <w:strike/>
                <w:color w:val="000000"/>
              </w:rPr>
              <w:t>o</w:t>
            </w:r>
            <w:r w:rsidRPr="00CB4849">
              <w:rPr>
                <w:rFonts w:ascii="Garamond" w:hAnsi="Garamond"/>
                <w:strike/>
                <w:color w:val="000000"/>
              </w:rPr>
              <w:t>or Hall RM 228</w:t>
            </w:r>
          </w:p>
        </w:tc>
      </w:tr>
      <w:tr w:rsidR="00B73058" w:rsidRPr="00A96241" w14:paraId="358A5BEE"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831CDB9" w14:textId="6013FBC7" w:rsidR="00B73058" w:rsidRPr="00E70F2B" w:rsidRDefault="00AC253F" w:rsidP="00A9031B">
            <w:pPr>
              <w:pStyle w:val="TableStyle6"/>
              <w:jc w:val="center"/>
              <w:rPr>
                <w:rFonts w:ascii="Garamond" w:hAnsi="Garamond"/>
                <w:strike/>
              </w:rPr>
            </w:pPr>
            <w:r w:rsidRPr="00E70F2B">
              <w:rPr>
                <w:rFonts w:ascii="Garamond" w:hAnsi="Garamond"/>
                <w:strike/>
                <w:color w:val="000101"/>
              </w:rPr>
              <w:t>2/</w:t>
            </w:r>
            <w:r w:rsidR="00A9031B" w:rsidRPr="00E70F2B">
              <w:rPr>
                <w:rFonts w:ascii="Garamond" w:hAnsi="Garamond"/>
                <w:strike/>
                <w:color w:val="000101"/>
              </w:rPr>
              <w:t>13/18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9AE18A2" w14:textId="77777777" w:rsidR="00B73058" w:rsidRPr="00E70F2B" w:rsidRDefault="00B73058" w:rsidP="00A9031B">
            <w:pPr>
              <w:pStyle w:val="TableStyle6"/>
              <w:jc w:val="center"/>
              <w:rPr>
                <w:rFonts w:ascii="Garamond" w:hAnsi="Garamond"/>
                <w:strike/>
              </w:rPr>
            </w:pPr>
            <w:r w:rsidRPr="00E70F2B">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F3E44D" w14:textId="77777777" w:rsidR="00B73058" w:rsidRPr="00E70F2B" w:rsidRDefault="00B73058" w:rsidP="00B73058">
            <w:pPr>
              <w:pStyle w:val="TableStyle6"/>
              <w:rPr>
                <w:rFonts w:ascii="Garamond" w:hAnsi="Garamond"/>
                <w:strike/>
              </w:rPr>
            </w:pPr>
            <w:r w:rsidRPr="00E70F2B">
              <w:rPr>
                <w:rFonts w:ascii="Garamond" w:hAnsi="Garamond"/>
                <w:strike/>
                <w:color w:val="000000"/>
              </w:rPr>
              <w:t>D’Youville Drug Info Center, DAC 320</w:t>
            </w:r>
          </w:p>
        </w:tc>
      </w:tr>
      <w:tr w:rsidR="00B73058" w:rsidRPr="006E194A" w14:paraId="4F760F5E"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7F579E7" w14:textId="563AC3B0" w:rsidR="00B73058" w:rsidRPr="00E70F2B" w:rsidRDefault="00AC253F" w:rsidP="00A9031B">
            <w:pPr>
              <w:pStyle w:val="TableStyle6"/>
              <w:jc w:val="center"/>
              <w:rPr>
                <w:rFonts w:ascii="Garamond" w:hAnsi="Garamond"/>
                <w:strike/>
                <w:color w:val="000101"/>
              </w:rPr>
            </w:pPr>
            <w:r w:rsidRPr="00E70F2B">
              <w:rPr>
                <w:rFonts w:ascii="Garamond" w:hAnsi="Garamond"/>
                <w:strike/>
                <w:color w:val="000101"/>
              </w:rPr>
              <w:t>3/</w:t>
            </w:r>
            <w:r w:rsidR="00A9031B" w:rsidRPr="00E70F2B">
              <w:rPr>
                <w:rFonts w:ascii="Garamond" w:hAnsi="Garamond"/>
                <w:strike/>
                <w:color w:val="000101"/>
              </w:rPr>
              <w:t>13/18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F524E7D" w14:textId="77777777" w:rsidR="00B73058" w:rsidRPr="00E70F2B" w:rsidRDefault="00B73058" w:rsidP="00A9031B">
            <w:pPr>
              <w:pStyle w:val="TableStyle6"/>
              <w:jc w:val="center"/>
              <w:rPr>
                <w:rFonts w:ascii="Garamond" w:hAnsi="Garamond"/>
                <w:strike/>
                <w:color w:val="000101"/>
              </w:rPr>
            </w:pPr>
            <w:r w:rsidRPr="00E70F2B">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399D465" w14:textId="1E8DD6DA" w:rsidR="00B73058" w:rsidRPr="00E70F2B" w:rsidRDefault="00B73058" w:rsidP="00AC253F">
            <w:pPr>
              <w:pStyle w:val="TableStyle6"/>
              <w:rPr>
                <w:rFonts w:ascii="Garamond" w:hAnsi="Garamond"/>
                <w:strike/>
                <w:color w:val="000000"/>
              </w:rPr>
            </w:pPr>
            <w:r w:rsidRPr="00E70F2B">
              <w:rPr>
                <w:rFonts w:ascii="Garamond" w:hAnsi="Garamond"/>
                <w:strike/>
                <w:color w:val="000000"/>
              </w:rPr>
              <w:t>UB South Kap</w:t>
            </w:r>
            <w:r w:rsidR="00AC253F" w:rsidRPr="00E70F2B">
              <w:rPr>
                <w:rFonts w:ascii="Garamond" w:hAnsi="Garamond"/>
                <w:strike/>
                <w:color w:val="000000"/>
              </w:rPr>
              <w:t>o</w:t>
            </w:r>
            <w:r w:rsidRPr="00E70F2B">
              <w:rPr>
                <w:rFonts w:ascii="Garamond" w:hAnsi="Garamond"/>
                <w:strike/>
                <w:color w:val="000000"/>
              </w:rPr>
              <w:t>or Hall RM 228</w:t>
            </w:r>
          </w:p>
        </w:tc>
      </w:tr>
      <w:tr w:rsidR="00B73058" w:rsidRPr="00A96241" w14:paraId="2F4AE8AA"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F385978" w14:textId="773F609B" w:rsidR="00B73058" w:rsidRPr="006C7D3F" w:rsidRDefault="00AC253F" w:rsidP="00A9031B">
            <w:pPr>
              <w:pStyle w:val="TableStyle6"/>
              <w:jc w:val="center"/>
              <w:rPr>
                <w:rFonts w:ascii="Garamond" w:hAnsi="Garamond"/>
                <w:strike/>
                <w:color w:val="000101"/>
              </w:rPr>
            </w:pPr>
            <w:r w:rsidRPr="006C7D3F">
              <w:rPr>
                <w:rFonts w:ascii="Garamond" w:hAnsi="Garamond"/>
                <w:strike/>
                <w:color w:val="000101"/>
              </w:rPr>
              <w:t>4</w:t>
            </w:r>
            <w:r w:rsidR="007D0B05" w:rsidRPr="006C7D3F">
              <w:rPr>
                <w:rFonts w:ascii="Garamond" w:hAnsi="Garamond"/>
                <w:strike/>
                <w:color w:val="000101"/>
              </w:rPr>
              <w:t>/</w:t>
            </w:r>
            <w:r w:rsidR="00A9031B" w:rsidRPr="006C7D3F">
              <w:rPr>
                <w:rFonts w:ascii="Garamond" w:hAnsi="Garamond"/>
                <w:strike/>
                <w:color w:val="000101"/>
              </w:rPr>
              <w:t>10/18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FCD4602" w14:textId="77777777" w:rsidR="00B73058" w:rsidRPr="006C7D3F" w:rsidRDefault="00B73058" w:rsidP="00A9031B">
            <w:pPr>
              <w:pStyle w:val="TableStyle6"/>
              <w:jc w:val="center"/>
              <w:rPr>
                <w:rFonts w:ascii="Garamond" w:hAnsi="Garamond"/>
                <w:strike/>
                <w:color w:val="000101"/>
              </w:rPr>
            </w:pPr>
            <w:r w:rsidRPr="006C7D3F">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03867A" w14:textId="2C567D57" w:rsidR="00B73058" w:rsidRPr="006C7D3F" w:rsidRDefault="00E70F2B" w:rsidP="00B73058">
            <w:pPr>
              <w:pStyle w:val="TableStyle6"/>
              <w:rPr>
                <w:rFonts w:ascii="Garamond" w:hAnsi="Garamond"/>
                <w:strike/>
                <w:color w:val="000000"/>
              </w:rPr>
            </w:pPr>
            <w:r w:rsidRPr="006C7D3F">
              <w:rPr>
                <w:rFonts w:ascii="Garamond" w:hAnsi="Garamond"/>
                <w:strike/>
                <w:color w:val="000000"/>
              </w:rPr>
              <w:t>Brick House on Maple Road</w:t>
            </w:r>
          </w:p>
        </w:tc>
      </w:tr>
      <w:tr w:rsidR="00B73058" w:rsidRPr="00A96241" w14:paraId="45D4793D"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7CC7C6D" w14:textId="25113FBC" w:rsidR="00B73058" w:rsidRPr="00D41BDA" w:rsidRDefault="00AC253F" w:rsidP="00A9031B">
            <w:pPr>
              <w:pStyle w:val="TableStyle6"/>
              <w:jc w:val="center"/>
              <w:rPr>
                <w:rFonts w:ascii="Garamond" w:hAnsi="Garamond"/>
                <w:strike/>
                <w:color w:val="000101"/>
              </w:rPr>
            </w:pPr>
            <w:r w:rsidRPr="00D41BDA">
              <w:rPr>
                <w:rFonts w:ascii="Garamond" w:hAnsi="Garamond"/>
                <w:strike/>
                <w:color w:val="000101"/>
              </w:rPr>
              <w:t>5/</w:t>
            </w:r>
            <w:r w:rsidR="00A9031B" w:rsidRPr="00D41BDA">
              <w:rPr>
                <w:rFonts w:ascii="Garamond" w:hAnsi="Garamond"/>
                <w:strike/>
                <w:color w:val="000101"/>
              </w:rPr>
              <w:t>8/18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CE440E" w14:textId="77777777" w:rsidR="00B73058" w:rsidRPr="00D41BDA" w:rsidRDefault="00B73058" w:rsidP="00A9031B">
            <w:pPr>
              <w:pStyle w:val="TableStyle6"/>
              <w:jc w:val="center"/>
              <w:rPr>
                <w:rFonts w:ascii="Garamond" w:hAnsi="Garamond"/>
                <w:strike/>
                <w:color w:val="000101"/>
              </w:rPr>
            </w:pPr>
            <w:r w:rsidRPr="00D41BDA">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6159A7D" w14:textId="196BBC0F" w:rsidR="00B73058" w:rsidRPr="00D41BDA" w:rsidRDefault="00B73058" w:rsidP="00AC253F">
            <w:pPr>
              <w:pStyle w:val="TableStyle6"/>
              <w:rPr>
                <w:rFonts w:ascii="Garamond" w:hAnsi="Garamond"/>
                <w:strike/>
                <w:color w:val="000000"/>
              </w:rPr>
            </w:pPr>
            <w:r w:rsidRPr="00D41BDA">
              <w:rPr>
                <w:rFonts w:ascii="Garamond" w:hAnsi="Garamond"/>
                <w:strike/>
                <w:color w:val="000000"/>
              </w:rPr>
              <w:t>UB South Kap</w:t>
            </w:r>
            <w:r w:rsidR="00AC253F" w:rsidRPr="00D41BDA">
              <w:rPr>
                <w:rFonts w:ascii="Garamond" w:hAnsi="Garamond"/>
                <w:strike/>
                <w:color w:val="000000"/>
              </w:rPr>
              <w:t>o</w:t>
            </w:r>
            <w:r w:rsidRPr="00D41BDA">
              <w:rPr>
                <w:rFonts w:ascii="Garamond" w:hAnsi="Garamond"/>
                <w:strike/>
                <w:color w:val="000000"/>
              </w:rPr>
              <w:t>or Hall RM 228</w:t>
            </w:r>
          </w:p>
        </w:tc>
      </w:tr>
      <w:tr w:rsidR="00B73058" w:rsidRPr="00A96241" w14:paraId="55C43EF3"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33BEC1C" w14:textId="2235CC4E" w:rsidR="00B73058" w:rsidRPr="00D41BDA" w:rsidRDefault="00AC253F" w:rsidP="00A9031B">
            <w:pPr>
              <w:pStyle w:val="TableStyle6"/>
              <w:jc w:val="center"/>
              <w:rPr>
                <w:rFonts w:ascii="Garamond" w:hAnsi="Garamond"/>
                <w:strike/>
                <w:color w:val="000101"/>
              </w:rPr>
            </w:pPr>
            <w:r w:rsidRPr="00D41BDA">
              <w:rPr>
                <w:rFonts w:ascii="Garamond" w:hAnsi="Garamond"/>
                <w:strike/>
                <w:color w:val="000101"/>
              </w:rPr>
              <w:t>6/</w:t>
            </w:r>
            <w:r w:rsidR="00A9031B" w:rsidRPr="00D41BDA">
              <w:rPr>
                <w:rFonts w:ascii="Garamond" w:hAnsi="Garamond"/>
                <w:strike/>
                <w:color w:val="000101"/>
              </w:rPr>
              <w:t>12/18</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CDDA492" w14:textId="77777777" w:rsidR="00B73058" w:rsidRPr="00D41BDA" w:rsidRDefault="00B73058" w:rsidP="00A9031B">
            <w:pPr>
              <w:pStyle w:val="TableStyle6"/>
              <w:jc w:val="center"/>
              <w:rPr>
                <w:rFonts w:ascii="Garamond" w:hAnsi="Garamond"/>
                <w:strike/>
                <w:color w:val="000101"/>
              </w:rPr>
            </w:pPr>
            <w:r w:rsidRPr="00D41BDA">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FF49EF" w14:textId="77777777" w:rsidR="00B73058" w:rsidRPr="00D41BDA" w:rsidRDefault="00B73058" w:rsidP="00B73058">
            <w:pPr>
              <w:pStyle w:val="TableStyle6"/>
              <w:rPr>
                <w:rFonts w:ascii="Garamond" w:hAnsi="Garamond"/>
                <w:strike/>
                <w:color w:val="000000"/>
              </w:rPr>
            </w:pPr>
            <w:r w:rsidRPr="00D41BDA">
              <w:rPr>
                <w:rFonts w:ascii="Garamond" w:hAnsi="Garamond"/>
                <w:strike/>
                <w:color w:val="000000"/>
              </w:rPr>
              <w:t>D’Youville Drug Info Center, DAC 320</w:t>
            </w:r>
          </w:p>
        </w:tc>
      </w:tr>
    </w:tbl>
    <w:p w14:paraId="32329783" w14:textId="77777777" w:rsidR="0062457A" w:rsidRDefault="0062457A" w:rsidP="00B73058">
      <w:pPr>
        <w:pStyle w:val="Body"/>
        <w:tabs>
          <w:tab w:val="left" w:pos="450"/>
        </w:tabs>
        <w:spacing w:line="288" w:lineRule="auto"/>
        <w:rPr>
          <w:rFonts w:ascii="Garamond" w:hAnsi="Garamond"/>
        </w:rPr>
      </w:pPr>
    </w:p>
    <w:sectPr w:rsidR="0062457A" w:rsidSect="00D94498">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27797" w14:textId="77777777" w:rsidR="00EC3BF1" w:rsidRDefault="00EC3BF1">
      <w:r>
        <w:separator/>
      </w:r>
    </w:p>
  </w:endnote>
  <w:endnote w:type="continuationSeparator" w:id="0">
    <w:p w14:paraId="7B66A3CD" w14:textId="77777777" w:rsidR="00EC3BF1" w:rsidRDefault="00EC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0D6C2" w14:textId="77777777" w:rsidR="00EC3BF1" w:rsidRDefault="00EC3BF1">
      <w:r>
        <w:separator/>
      </w:r>
    </w:p>
  </w:footnote>
  <w:footnote w:type="continuationSeparator" w:id="0">
    <w:p w14:paraId="46E776D7" w14:textId="77777777" w:rsidR="00EC3BF1" w:rsidRDefault="00EC3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137B" w14:textId="77777777" w:rsidR="006845C2" w:rsidRPr="00A96241" w:rsidRDefault="006845C2">
    <w:pPr>
      <w:pStyle w:val="HeaderFooter"/>
      <w:tabs>
        <w:tab w:val="clear" w:pos="9020"/>
        <w:tab w:val="center" w:pos="4680"/>
        <w:tab w:val="right" w:pos="9360"/>
      </w:tabs>
      <w:rPr>
        <w:rFonts w:ascii="Garamond" w:hAnsi="Garamond"/>
      </w:rPr>
    </w:pPr>
    <w:r>
      <w:tab/>
    </w:r>
    <w:r w:rsidRPr="00A96241">
      <w:rPr>
        <w:rFonts w:ascii="Garamond" w:hAnsi="Garamond"/>
      </w:rPr>
      <w:t>Western New York Society of Health-System Pharmacists</w:t>
    </w:r>
  </w:p>
  <w:p w14:paraId="7F26FF57" w14:textId="448821E4" w:rsidR="006845C2" w:rsidRPr="00A96241" w:rsidRDefault="006845C2">
    <w:pPr>
      <w:pStyle w:val="HeaderFooter"/>
      <w:tabs>
        <w:tab w:val="clear" w:pos="9020"/>
        <w:tab w:val="center" w:pos="4680"/>
        <w:tab w:val="right" w:pos="9360"/>
      </w:tabs>
      <w:rPr>
        <w:rFonts w:ascii="Garamond" w:hAnsi="Garamond"/>
      </w:rPr>
    </w:pPr>
    <w:r>
      <w:rPr>
        <w:rFonts w:ascii="Garamond" w:hAnsi="Garamond"/>
      </w:rPr>
      <w:tab/>
      <w:t>Board of D</w:t>
    </w:r>
    <w:r w:rsidRPr="00A96241">
      <w:rPr>
        <w:rFonts w:ascii="Garamond" w:hAnsi="Garamond"/>
      </w:rPr>
      <w:t xml:space="preserve">irectors Meeting </w:t>
    </w:r>
    <w:r>
      <w:rPr>
        <w:rFonts w:ascii="Garamond" w:hAnsi="Garamond"/>
      </w:rPr>
      <w:t>Minutes</w:t>
    </w:r>
  </w:p>
  <w:p w14:paraId="00E4BFC0" w14:textId="49043587" w:rsidR="006845C2" w:rsidRPr="00A96241" w:rsidRDefault="006845C2" w:rsidP="003373D6">
    <w:pPr>
      <w:pStyle w:val="HeaderFooter"/>
      <w:tabs>
        <w:tab w:val="clear" w:pos="9020"/>
        <w:tab w:val="center" w:pos="4680"/>
        <w:tab w:val="right" w:pos="9360"/>
      </w:tabs>
      <w:rPr>
        <w:rFonts w:ascii="Garamond" w:hAnsi="Garamond"/>
      </w:rPr>
    </w:pPr>
    <w:r w:rsidRPr="00A96241">
      <w:rPr>
        <w:rFonts w:ascii="Garamond" w:hAnsi="Garamond"/>
      </w:rPr>
      <w:tab/>
    </w:r>
    <w:r w:rsidR="00252B31">
      <w:rPr>
        <w:rFonts w:ascii="Garamond" w:hAnsi="Garamond"/>
      </w:rPr>
      <w:t>June 12</w:t>
    </w:r>
    <w:r w:rsidR="00CB4849">
      <w:rPr>
        <w:rFonts w:ascii="Garamond" w:hAnsi="Garamond"/>
      </w:rPr>
      <w:t>, 2018</w:t>
    </w:r>
    <w:r>
      <w:rPr>
        <w:rFonts w:ascii="Garamond" w:hAnsi="Garamond"/>
      </w:rPr>
      <w:t xml:space="preserve"> at </w:t>
    </w:r>
    <w:r w:rsidRPr="00A96241">
      <w:rPr>
        <w:rFonts w:ascii="Garamond" w:hAnsi="Garamond"/>
      </w:rPr>
      <w:t>5:30 pm</w:t>
    </w:r>
  </w:p>
  <w:p w14:paraId="19D946B6" w14:textId="52B564C9" w:rsidR="006845C2" w:rsidRPr="00A96241" w:rsidRDefault="00252B31" w:rsidP="003373D6">
    <w:pPr>
      <w:pStyle w:val="HeaderFooter"/>
      <w:tabs>
        <w:tab w:val="clear" w:pos="9020"/>
        <w:tab w:val="center" w:pos="4680"/>
        <w:tab w:val="right" w:pos="9360"/>
      </w:tabs>
      <w:jc w:val="center"/>
      <w:rPr>
        <w:rFonts w:ascii="Garamond" w:hAnsi="Garamond"/>
      </w:rPr>
    </w:pPr>
    <w:r>
      <w:rPr>
        <w:rFonts w:ascii="Garamond" w:hAnsi="Garamond"/>
      </w:rPr>
      <w:t>D’Youville College School of Pharmacy, DAC320, Buffalo</w:t>
    </w:r>
    <w:r w:rsidR="009E1289">
      <w:rPr>
        <w:rFonts w:ascii="Garamond" w:hAnsi="Garamond"/>
      </w:rPr>
      <w:t>, 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066"/>
    <w:multiLevelType w:val="multilevel"/>
    <w:tmpl w:val="EE76C5D6"/>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
    <w:nsid w:val="10D907B9"/>
    <w:multiLevelType w:val="hybridMultilevel"/>
    <w:tmpl w:val="C748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ED1985"/>
    <w:multiLevelType w:val="hybridMultilevel"/>
    <w:tmpl w:val="658E8FCC"/>
    <w:lvl w:ilvl="0" w:tplc="AFD62F1A">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4">
    <w:nsid w:val="310F4238"/>
    <w:multiLevelType w:val="hybridMultilevel"/>
    <w:tmpl w:val="2586D430"/>
    <w:lvl w:ilvl="0" w:tplc="BCBCEF70">
      <w:start w:val="1"/>
      <w:numFmt w:val="lowerLetter"/>
      <w:lvlText w:val="%1&gt;"/>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95AEE"/>
    <w:multiLevelType w:val="hybridMultilevel"/>
    <w:tmpl w:val="57C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12CC0"/>
    <w:multiLevelType w:val="multilevel"/>
    <w:tmpl w:val="0F36D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01777A"/>
    <w:multiLevelType w:val="hybridMultilevel"/>
    <w:tmpl w:val="61D24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FF"/>
    <w:rsid w:val="00000751"/>
    <w:rsid w:val="00003C22"/>
    <w:rsid w:val="00012017"/>
    <w:rsid w:val="00025859"/>
    <w:rsid w:val="00031417"/>
    <w:rsid w:val="00035EBB"/>
    <w:rsid w:val="00037EC3"/>
    <w:rsid w:val="000507B4"/>
    <w:rsid w:val="00053BE8"/>
    <w:rsid w:val="00060116"/>
    <w:rsid w:val="0006171C"/>
    <w:rsid w:val="0007285A"/>
    <w:rsid w:val="00083B73"/>
    <w:rsid w:val="00086C86"/>
    <w:rsid w:val="00087F81"/>
    <w:rsid w:val="0009121D"/>
    <w:rsid w:val="00091B41"/>
    <w:rsid w:val="000B4EA2"/>
    <w:rsid w:val="000C304D"/>
    <w:rsid w:val="000D25D7"/>
    <w:rsid w:val="000D7D14"/>
    <w:rsid w:val="000F6D1A"/>
    <w:rsid w:val="00100ADD"/>
    <w:rsid w:val="00105253"/>
    <w:rsid w:val="00112945"/>
    <w:rsid w:val="001136AF"/>
    <w:rsid w:val="00136583"/>
    <w:rsid w:val="001402B8"/>
    <w:rsid w:val="00186A81"/>
    <w:rsid w:val="001879B4"/>
    <w:rsid w:val="001966C8"/>
    <w:rsid w:val="001A18CB"/>
    <w:rsid w:val="001A66F2"/>
    <w:rsid w:val="001B0907"/>
    <w:rsid w:val="001B5496"/>
    <w:rsid w:val="001E155F"/>
    <w:rsid w:val="001E3B35"/>
    <w:rsid w:val="001E536F"/>
    <w:rsid w:val="001F0EAA"/>
    <w:rsid w:val="001F3F5F"/>
    <w:rsid w:val="0021138F"/>
    <w:rsid w:val="00211DC7"/>
    <w:rsid w:val="0021432E"/>
    <w:rsid w:val="00216424"/>
    <w:rsid w:val="0022191F"/>
    <w:rsid w:val="00225549"/>
    <w:rsid w:val="002469B1"/>
    <w:rsid w:val="002528F9"/>
    <w:rsid w:val="00252B31"/>
    <w:rsid w:val="002561D0"/>
    <w:rsid w:val="00262E38"/>
    <w:rsid w:val="0027773E"/>
    <w:rsid w:val="00291F7D"/>
    <w:rsid w:val="00295D9D"/>
    <w:rsid w:val="002B781C"/>
    <w:rsid w:val="002C1087"/>
    <w:rsid w:val="002C43A2"/>
    <w:rsid w:val="002D34A9"/>
    <w:rsid w:val="002D4BEF"/>
    <w:rsid w:val="002D5D61"/>
    <w:rsid w:val="002D5EB4"/>
    <w:rsid w:val="002E0C2E"/>
    <w:rsid w:val="002E69BA"/>
    <w:rsid w:val="0030489A"/>
    <w:rsid w:val="00307E47"/>
    <w:rsid w:val="003155B3"/>
    <w:rsid w:val="0032198A"/>
    <w:rsid w:val="00322607"/>
    <w:rsid w:val="003308A5"/>
    <w:rsid w:val="00330B5E"/>
    <w:rsid w:val="003311B9"/>
    <w:rsid w:val="003373D6"/>
    <w:rsid w:val="00340171"/>
    <w:rsid w:val="0034288B"/>
    <w:rsid w:val="00354BC8"/>
    <w:rsid w:val="0035579C"/>
    <w:rsid w:val="003564B9"/>
    <w:rsid w:val="0035796C"/>
    <w:rsid w:val="0036330B"/>
    <w:rsid w:val="00364D50"/>
    <w:rsid w:val="00367419"/>
    <w:rsid w:val="003767B3"/>
    <w:rsid w:val="00376A12"/>
    <w:rsid w:val="0038013D"/>
    <w:rsid w:val="00381797"/>
    <w:rsid w:val="00385E1A"/>
    <w:rsid w:val="00386EE5"/>
    <w:rsid w:val="00391D6A"/>
    <w:rsid w:val="003A51BF"/>
    <w:rsid w:val="003C43A8"/>
    <w:rsid w:val="003D5DAE"/>
    <w:rsid w:val="003E170D"/>
    <w:rsid w:val="003F2A07"/>
    <w:rsid w:val="003F42FB"/>
    <w:rsid w:val="004078B9"/>
    <w:rsid w:val="00413791"/>
    <w:rsid w:val="00415390"/>
    <w:rsid w:val="0042149D"/>
    <w:rsid w:val="00421CFA"/>
    <w:rsid w:val="00425671"/>
    <w:rsid w:val="00432196"/>
    <w:rsid w:val="00432C15"/>
    <w:rsid w:val="00435BC6"/>
    <w:rsid w:val="00437C3F"/>
    <w:rsid w:val="00442ED4"/>
    <w:rsid w:val="0044547D"/>
    <w:rsid w:val="0045168E"/>
    <w:rsid w:val="00452F38"/>
    <w:rsid w:val="004544E6"/>
    <w:rsid w:val="00457FF6"/>
    <w:rsid w:val="0046482C"/>
    <w:rsid w:val="00464A3B"/>
    <w:rsid w:val="00467438"/>
    <w:rsid w:val="004726BC"/>
    <w:rsid w:val="0047321A"/>
    <w:rsid w:val="00473695"/>
    <w:rsid w:val="00475417"/>
    <w:rsid w:val="0048044E"/>
    <w:rsid w:val="00495994"/>
    <w:rsid w:val="004A78FC"/>
    <w:rsid w:val="004B08A8"/>
    <w:rsid w:val="004B28AD"/>
    <w:rsid w:val="004B4034"/>
    <w:rsid w:val="004D5F39"/>
    <w:rsid w:val="004D6088"/>
    <w:rsid w:val="004E2EC4"/>
    <w:rsid w:val="004E45D6"/>
    <w:rsid w:val="004F4CBE"/>
    <w:rsid w:val="004F6566"/>
    <w:rsid w:val="00502D1F"/>
    <w:rsid w:val="0051660F"/>
    <w:rsid w:val="00532B72"/>
    <w:rsid w:val="00547C99"/>
    <w:rsid w:val="00552AC6"/>
    <w:rsid w:val="00554DEE"/>
    <w:rsid w:val="00556C7E"/>
    <w:rsid w:val="005602A5"/>
    <w:rsid w:val="00563C2D"/>
    <w:rsid w:val="005869B0"/>
    <w:rsid w:val="00587C77"/>
    <w:rsid w:val="005A472C"/>
    <w:rsid w:val="005A5C42"/>
    <w:rsid w:val="005B7C58"/>
    <w:rsid w:val="005D0531"/>
    <w:rsid w:val="005D0877"/>
    <w:rsid w:val="005D0B30"/>
    <w:rsid w:val="005D0EDF"/>
    <w:rsid w:val="005D4FE1"/>
    <w:rsid w:val="005E26BA"/>
    <w:rsid w:val="005F34CA"/>
    <w:rsid w:val="005F3955"/>
    <w:rsid w:val="005F5037"/>
    <w:rsid w:val="006004D5"/>
    <w:rsid w:val="00600B2B"/>
    <w:rsid w:val="006029DA"/>
    <w:rsid w:val="0060546F"/>
    <w:rsid w:val="0062457A"/>
    <w:rsid w:val="00630969"/>
    <w:rsid w:val="006321A5"/>
    <w:rsid w:val="006329F2"/>
    <w:rsid w:val="00652E95"/>
    <w:rsid w:val="0065591C"/>
    <w:rsid w:val="0065774B"/>
    <w:rsid w:val="00661686"/>
    <w:rsid w:val="00671651"/>
    <w:rsid w:val="00674D1F"/>
    <w:rsid w:val="006803BC"/>
    <w:rsid w:val="006805E4"/>
    <w:rsid w:val="006845C2"/>
    <w:rsid w:val="006849BA"/>
    <w:rsid w:val="00685E3E"/>
    <w:rsid w:val="00686117"/>
    <w:rsid w:val="00686484"/>
    <w:rsid w:val="00697ECD"/>
    <w:rsid w:val="006A444D"/>
    <w:rsid w:val="006C3B25"/>
    <w:rsid w:val="006C7D3F"/>
    <w:rsid w:val="006D7435"/>
    <w:rsid w:val="006E194A"/>
    <w:rsid w:val="006E3AE7"/>
    <w:rsid w:val="006E44F3"/>
    <w:rsid w:val="006E502D"/>
    <w:rsid w:val="006F11F3"/>
    <w:rsid w:val="006F2905"/>
    <w:rsid w:val="007103DD"/>
    <w:rsid w:val="00711389"/>
    <w:rsid w:val="0072242F"/>
    <w:rsid w:val="00742A32"/>
    <w:rsid w:val="00747A54"/>
    <w:rsid w:val="00755C18"/>
    <w:rsid w:val="0076010F"/>
    <w:rsid w:val="0077414A"/>
    <w:rsid w:val="00776DC1"/>
    <w:rsid w:val="00791F40"/>
    <w:rsid w:val="00794810"/>
    <w:rsid w:val="007B158D"/>
    <w:rsid w:val="007B6D06"/>
    <w:rsid w:val="007B7A08"/>
    <w:rsid w:val="007D0B05"/>
    <w:rsid w:val="007D3E89"/>
    <w:rsid w:val="007D6484"/>
    <w:rsid w:val="007E4CF2"/>
    <w:rsid w:val="007F5F50"/>
    <w:rsid w:val="007F61E3"/>
    <w:rsid w:val="007F6F05"/>
    <w:rsid w:val="007F7F69"/>
    <w:rsid w:val="00814BB9"/>
    <w:rsid w:val="00816EAF"/>
    <w:rsid w:val="00817DF7"/>
    <w:rsid w:val="008357A5"/>
    <w:rsid w:val="00837CC3"/>
    <w:rsid w:val="008401E9"/>
    <w:rsid w:val="00841155"/>
    <w:rsid w:val="00844447"/>
    <w:rsid w:val="0084660D"/>
    <w:rsid w:val="008472A4"/>
    <w:rsid w:val="0085067E"/>
    <w:rsid w:val="00850BDB"/>
    <w:rsid w:val="0085136C"/>
    <w:rsid w:val="00852FAE"/>
    <w:rsid w:val="0086033E"/>
    <w:rsid w:val="00860644"/>
    <w:rsid w:val="00871309"/>
    <w:rsid w:val="0088120E"/>
    <w:rsid w:val="0088610E"/>
    <w:rsid w:val="008863AB"/>
    <w:rsid w:val="008913E9"/>
    <w:rsid w:val="0089542F"/>
    <w:rsid w:val="008A185F"/>
    <w:rsid w:val="008A2139"/>
    <w:rsid w:val="008B621F"/>
    <w:rsid w:val="008C00B0"/>
    <w:rsid w:val="008D047C"/>
    <w:rsid w:val="008D0A12"/>
    <w:rsid w:val="008D1070"/>
    <w:rsid w:val="008D2055"/>
    <w:rsid w:val="008D2855"/>
    <w:rsid w:val="008E7E8F"/>
    <w:rsid w:val="008F3C02"/>
    <w:rsid w:val="008F6BA1"/>
    <w:rsid w:val="009006CA"/>
    <w:rsid w:val="00902185"/>
    <w:rsid w:val="00907D06"/>
    <w:rsid w:val="00910D17"/>
    <w:rsid w:val="00916C1C"/>
    <w:rsid w:val="00925CFD"/>
    <w:rsid w:val="00926749"/>
    <w:rsid w:val="00931749"/>
    <w:rsid w:val="00940D7C"/>
    <w:rsid w:val="00941853"/>
    <w:rsid w:val="00954EC7"/>
    <w:rsid w:val="00993660"/>
    <w:rsid w:val="009A053D"/>
    <w:rsid w:val="009A0755"/>
    <w:rsid w:val="009A09D1"/>
    <w:rsid w:val="009A75B0"/>
    <w:rsid w:val="009B1788"/>
    <w:rsid w:val="009C2444"/>
    <w:rsid w:val="009C275C"/>
    <w:rsid w:val="009C55E1"/>
    <w:rsid w:val="009E1289"/>
    <w:rsid w:val="009E46F0"/>
    <w:rsid w:val="009F3CE5"/>
    <w:rsid w:val="00A14C20"/>
    <w:rsid w:val="00A237C3"/>
    <w:rsid w:val="00A27832"/>
    <w:rsid w:val="00A30587"/>
    <w:rsid w:val="00A356F1"/>
    <w:rsid w:val="00A505FF"/>
    <w:rsid w:val="00A50AD8"/>
    <w:rsid w:val="00A521BF"/>
    <w:rsid w:val="00A52CDF"/>
    <w:rsid w:val="00A558A7"/>
    <w:rsid w:val="00A56D88"/>
    <w:rsid w:val="00A61626"/>
    <w:rsid w:val="00A6363D"/>
    <w:rsid w:val="00A6749D"/>
    <w:rsid w:val="00A70DBB"/>
    <w:rsid w:val="00A9031B"/>
    <w:rsid w:val="00A96241"/>
    <w:rsid w:val="00AB5CA2"/>
    <w:rsid w:val="00AC253F"/>
    <w:rsid w:val="00AC6B12"/>
    <w:rsid w:val="00AD674E"/>
    <w:rsid w:val="00AE0BBC"/>
    <w:rsid w:val="00AE1F57"/>
    <w:rsid w:val="00AE3C5B"/>
    <w:rsid w:val="00B106E0"/>
    <w:rsid w:val="00B24350"/>
    <w:rsid w:val="00B33C32"/>
    <w:rsid w:val="00B35EBA"/>
    <w:rsid w:val="00B60D96"/>
    <w:rsid w:val="00B624DE"/>
    <w:rsid w:val="00B73058"/>
    <w:rsid w:val="00B73994"/>
    <w:rsid w:val="00B83871"/>
    <w:rsid w:val="00B83CBF"/>
    <w:rsid w:val="00B87478"/>
    <w:rsid w:val="00B87504"/>
    <w:rsid w:val="00BB5F12"/>
    <w:rsid w:val="00BD0DD5"/>
    <w:rsid w:val="00BD38DF"/>
    <w:rsid w:val="00BD3995"/>
    <w:rsid w:val="00BD5764"/>
    <w:rsid w:val="00BD7C33"/>
    <w:rsid w:val="00BE29C5"/>
    <w:rsid w:val="00BE3542"/>
    <w:rsid w:val="00BE4D21"/>
    <w:rsid w:val="00BF5B3C"/>
    <w:rsid w:val="00BF6435"/>
    <w:rsid w:val="00C04D09"/>
    <w:rsid w:val="00C05A10"/>
    <w:rsid w:val="00C105FF"/>
    <w:rsid w:val="00C145DB"/>
    <w:rsid w:val="00C15E60"/>
    <w:rsid w:val="00C24218"/>
    <w:rsid w:val="00C25C7F"/>
    <w:rsid w:val="00C30BBF"/>
    <w:rsid w:val="00C366A3"/>
    <w:rsid w:val="00C376DA"/>
    <w:rsid w:val="00C452CA"/>
    <w:rsid w:val="00C466C9"/>
    <w:rsid w:val="00C52836"/>
    <w:rsid w:val="00C55CC8"/>
    <w:rsid w:val="00C57682"/>
    <w:rsid w:val="00C77B1D"/>
    <w:rsid w:val="00C82342"/>
    <w:rsid w:val="00C92284"/>
    <w:rsid w:val="00C95C9B"/>
    <w:rsid w:val="00CA2B72"/>
    <w:rsid w:val="00CB2843"/>
    <w:rsid w:val="00CB2993"/>
    <w:rsid w:val="00CB31E7"/>
    <w:rsid w:val="00CB4849"/>
    <w:rsid w:val="00CC259F"/>
    <w:rsid w:val="00CC3EB8"/>
    <w:rsid w:val="00CD1B9A"/>
    <w:rsid w:val="00CE4170"/>
    <w:rsid w:val="00CE6797"/>
    <w:rsid w:val="00CF224C"/>
    <w:rsid w:val="00D11602"/>
    <w:rsid w:val="00D14721"/>
    <w:rsid w:val="00D270D1"/>
    <w:rsid w:val="00D3242A"/>
    <w:rsid w:val="00D34425"/>
    <w:rsid w:val="00D35581"/>
    <w:rsid w:val="00D40BA6"/>
    <w:rsid w:val="00D41BDA"/>
    <w:rsid w:val="00D423BF"/>
    <w:rsid w:val="00D45136"/>
    <w:rsid w:val="00D453C6"/>
    <w:rsid w:val="00D57ABB"/>
    <w:rsid w:val="00D60F3D"/>
    <w:rsid w:val="00D710FD"/>
    <w:rsid w:val="00D714AD"/>
    <w:rsid w:val="00D74EB3"/>
    <w:rsid w:val="00D755E1"/>
    <w:rsid w:val="00D758D4"/>
    <w:rsid w:val="00D7650B"/>
    <w:rsid w:val="00D806EE"/>
    <w:rsid w:val="00D94498"/>
    <w:rsid w:val="00D95B98"/>
    <w:rsid w:val="00D95F31"/>
    <w:rsid w:val="00DA0331"/>
    <w:rsid w:val="00DA12E0"/>
    <w:rsid w:val="00DA3D5F"/>
    <w:rsid w:val="00DB3B7F"/>
    <w:rsid w:val="00DC1C33"/>
    <w:rsid w:val="00DC20C0"/>
    <w:rsid w:val="00DF4DD6"/>
    <w:rsid w:val="00DF7ABF"/>
    <w:rsid w:val="00DF7C0B"/>
    <w:rsid w:val="00E01661"/>
    <w:rsid w:val="00E02DBE"/>
    <w:rsid w:val="00E13D58"/>
    <w:rsid w:val="00E27211"/>
    <w:rsid w:val="00E3159A"/>
    <w:rsid w:val="00E325C9"/>
    <w:rsid w:val="00E6512B"/>
    <w:rsid w:val="00E70F2B"/>
    <w:rsid w:val="00E71902"/>
    <w:rsid w:val="00E7256B"/>
    <w:rsid w:val="00E7682E"/>
    <w:rsid w:val="00E76AAF"/>
    <w:rsid w:val="00E81567"/>
    <w:rsid w:val="00E8156F"/>
    <w:rsid w:val="00E86F8E"/>
    <w:rsid w:val="00E9233B"/>
    <w:rsid w:val="00EA5313"/>
    <w:rsid w:val="00EB0809"/>
    <w:rsid w:val="00EB1B92"/>
    <w:rsid w:val="00EB2865"/>
    <w:rsid w:val="00EC3BF1"/>
    <w:rsid w:val="00ED75BE"/>
    <w:rsid w:val="00EE03FF"/>
    <w:rsid w:val="00EE3D74"/>
    <w:rsid w:val="00EE5639"/>
    <w:rsid w:val="00EE569A"/>
    <w:rsid w:val="00EE687B"/>
    <w:rsid w:val="00EF503D"/>
    <w:rsid w:val="00F05D11"/>
    <w:rsid w:val="00F074CC"/>
    <w:rsid w:val="00F21FD7"/>
    <w:rsid w:val="00F2365B"/>
    <w:rsid w:val="00F30897"/>
    <w:rsid w:val="00F311B9"/>
    <w:rsid w:val="00F41EEF"/>
    <w:rsid w:val="00F4257B"/>
    <w:rsid w:val="00F50889"/>
    <w:rsid w:val="00F51B1B"/>
    <w:rsid w:val="00F619A7"/>
    <w:rsid w:val="00F639FC"/>
    <w:rsid w:val="00F640B2"/>
    <w:rsid w:val="00F648B6"/>
    <w:rsid w:val="00F65F0A"/>
    <w:rsid w:val="00F7430E"/>
    <w:rsid w:val="00F939B7"/>
    <w:rsid w:val="00F93C26"/>
    <w:rsid w:val="00F95011"/>
    <w:rsid w:val="00FA38A6"/>
    <w:rsid w:val="00FC12BB"/>
    <w:rsid w:val="00FC4EA0"/>
    <w:rsid w:val="00FE1DCF"/>
    <w:rsid w:val="00FF07AF"/>
    <w:rsid w:val="00FF3A2A"/>
    <w:rsid w:val="00FF3F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Harvard">
    <w:name w:val="Harvard"/>
    <w:pPr>
      <w:numPr>
        <w:numId w:val="2"/>
      </w:numPr>
    </w:pPr>
  </w:style>
  <w:style w:type="paragraph" w:customStyle="1" w:styleId="Default">
    <w:name w:val="Default"/>
    <w:rPr>
      <w:rFonts w:ascii="Arial Unicode MS" w:hAnsi="Helvetica" w:cs="Arial Unicode MS"/>
      <w:color w:val="000000"/>
      <w:sz w:val="22"/>
      <w:szCs w:val="22"/>
    </w:rPr>
  </w:style>
  <w:style w:type="paragraph" w:customStyle="1" w:styleId="TableStyle3">
    <w:name w:val="Table Style 3"/>
    <w:rPr>
      <w:rFonts w:ascii="Helvetica" w:eastAsia="Helvetica" w:hAnsi="Helvetica" w:cs="Helvetica"/>
      <w:color w:val="FEFFFE"/>
    </w:rPr>
  </w:style>
  <w:style w:type="paragraph" w:customStyle="1" w:styleId="TableStyle6">
    <w:name w:val="Table Style 6"/>
    <w:rPr>
      <w:rFonts w:ascii="Helvetica" w:eastAsia="Helvetica" w:hAnsi="Helvetica" w:cs="Helvetica"/>
      <w:color w:val="357CA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F640B2"/>
    <w:pPr>
      <w:tabs>
        <w:tab w:val="center" w:pos="4320"/>
        <w:tab w:val="right" w:pos="8640"/>
      </w:tabs>
    </w:pPr>
  </w:style>
  <w:style w:type="character" w:customStyle="1" w:styleId="HeaderChar">
    <w:name w:val="Header Char"/>
    <w:basedOn w:val="DefaultParagraphFont"/>
    <w:link w:val="Header"/>
    <w:uiPriority w:val="99"/>
    <w:rsid w:val="00F640B2"/>
    <w:rPr>
      <w:sz w:val="24"/>
      <w:szCs w:val="24"/>
    </w:rPr>
  </w:style>
  <w:style w:type="paragraph" w:styleId="Footer">
    <w:name w:val="footer"/>
    <w:basedOn w:val="Normal"/>
    <w:link w:val="FooterChar"/>
    <w:uiPriority w:val="99"/>
    <w:unhideWhenUsed/>
    <w:rsid w:val="00F640B2"/>
    <w:pPr>
      <w:tabs>
        <w:tab w:val="center" w:pos="4320"/>
        <w:tab w:val="right" w:pos="8640"/>
      </w:tabs>
    </w:pPr>
  </w:style>
  <w:style w:type="character" w:customStyle="1" w:styleId="FooterChar">
    <w:name w:val="Footer Char"/>
    <w:basedOn w:val="DefaultParagraphFont"/>
    <w:link w:val="Footer"/>
    <w:uiPriority w:val="99"/>
    <w:rsid w:val="00F640B2"/>
    <w:rPr>
      <w:sz w:val="24"/>
      <w:szCs w:val="24"/>
    </w:rPr>
  </w:style>
  <w:style w:type="paragraph" w:styleId="ListParagraph">
    <w:name w:val="List Paragraph"/>
    <w:basedOn w:val="Normal"/>
    <w:uiPriority w:val="34"/>
    <w:qFormat/>
    <w:rsid w:val="000601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B73058"/>
    <w:rPr>
      <w:rFonts w:ascii="Tahoma" w:hAnsi="Tahoma" w:cs="Tahoma"/>
      <w:sz w:val="16"/>
      <w:szCs w:val="16"/>
    </w:rPr>
  </w:style>
  <w:style w:type="character" w:customStyle="1" w:styleId="BalloonTextChar">
    <w:name w:val="Balloon Text Char"/>
    <w:basedOn w:val="DefaultParagraphFont"/>
    <w:link w:val="BalloonText"/>
    <w:uiPriority w:val="99"/>
    <w:semiHidden/>
    <w:rsid w:val="00B73058"/>
    <w:rPr>
      <w:rFonts w:ascii="Tahoma" w:hAnsi="Tahoma" w:cs="Tahoma"/>
      <w:sz w:val="16"/>
      <w:szCs w:val="16"/>
    </w:rPr>
  </w:style>
  <w:style w:type="table" w:styleId="TableGrid">
    <w:name w:val="Table Grid"/>
    <w:basedOn w:val="TableNormal"/>
    <w:uiPriority w:val="59"/>
    <w:rsid w:val="006849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16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Harvard">
    <w:name w:val="Harvard"/>
    <w:pPr>
      <w:numPr>
        <w:numId w:val="2"/>
      </w:numPr>
    </w:pPr>
  </w:style>
  <w:style w:type="paragraph" w:customStyle="1" w:styleId="Default">
    <w:name w:val="Default"/>
    <w:rPr>
      <w:rFonts w:ascii="Arial Unicode MS" w:hAnsi="Helvetica" w:cs="Arial Unicode MS"/>
      <w:color w:val="000000"/>
      <w:sz w:val="22"/>
      <w:szCs w:val="22"/>
    </w:rPr>
  </w:style>
  <w:style w:type="paragraph" w:customStyle="1" w:styleId="TableStyle3">
    <w:name w:val="Table Style 3"/>
    <w:rPr>
      <w:rFonts w:ascii="Helvetica" w:eastAsia="Helvetica" w:hAnsi="Helvetica" w:cs="Helvetica"/>
      <w:color w:val="FEFFFE"/>
    </w:rPr>
  </w:style>
  <w:style w:type="paragraph" w:customStyle="1" w:styleId="TableStyle6">
    <w:name w:val="Table Style 6"/>
    <w:rPr>
      <w:rFonts w:ascii="Helvetica" w:eastAsia="Helvetica" w:hAnsi="Helvetica" w:cs="Helvetica"/>
      <w:color w:val="357CA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F640B2"/>
    <w:pPr>
      <w:tabs>
        <w:tab w:val="center" w:pos="4320"/>
        <w:tab w:val="right" w:pos="8640"/>
      </w:tabs>
    </w:pPr>
  </w:style>
  <w:style w:type="character" w:customStyle="1" w:styleId="HeaderChar">
    <w:name w:val="Header Char"/>
    <w:basedOn w:val="DefaultParagraphFont"/>
    <w:link w:val="Header"/>
    <w:uiPriority w:val="99"/>
    <w:rsid w:val="00F640B2"/>
    <w:rPr>
      <w:sz w:val="24"/>
      <w:szCs w:val="24"/>
    </w:rPr>
  </w:style>
  <w:style w:type="paragraph" w:styleId="Footer">
    <w:name w:val="footer"/>
    <w:basedOn w:val="Normal"/>
    <w:link w:val="FooterChar"/>
    <w:uiPriority w:val="99"/>
    <w:unhideWhenUsed/>
    <w:rsid w:val="00F640B2"/>
    <w:pPr>
      <w:tabs>
        <w:tab w:val="center" w:pos="4320"/>
        <w:tab w:val="right" w:pos="8640"/>
      </w:tabs>
    </w:pPr>
  </w:style>
  <w:style w:type="character" w:customStyle="1" w:styleId="FooterChar">
    <w:name w:val="Footer Char"/>
    <w:basedOn w:val="DefaultParagraphFont"/>
    <w:link w:val="Footer"/>
    <w:uiPriority w:val="99"/>
    <w:rsid w:val="00F640B2"/>
    <w:rPr>
      <w:sz w:val="24"/>
      <w:szCs w:val="24"/>
    </w:rPr>
  </w:style>
  <w:style w:type="paragraph" w:styleId="ListParagraph">
    <w:name w:val="List Paragraph"/>
    <w:basedOn w:val="Normal"/>
    <w:uiPriority w:val="34"/>
    <w:qFormat/>
    <w:rsid w:val="000601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B73058"/>
    <w:rPr>
      <w:rFonts w:ascii="Tahoma" w:hAnsi="Tahoma" w:cs="Tahoma"/>
      <w:sz w:val="16"/>
      <w:szCs w:val="16"/>
    </w:rPr>
  </w:style>
  <w:style w:type="character" w:customStyle="1" w:styleId="BalloonTextChar">
    <w:name w:val="Balloon Text Char"/>
    <w:basedOn w:val="DefaultParagraphFont"/>
    <w:link w:val="BalloonText"/>
    <w:uiPriority w:val="99"/>
    <w:semiHidden/>
    <w:rsid w:val="00B73058"/>
    <w:rPr>
      <w:rFonts w:ascii="Tahoma" w:hAnsi="Tahoma" w:cs="Tahoma"/>
      <w:sz w:val="16"/>
      <w:szCs w:val="16"/>
    </w:rPr>
  </w:style>
  <w:style w:type="table" w:styleId="TableGrid">
    <w:name w:val="Table Grid"/>
    <w:basedOn w:val="TableNormal"/>
    <w:uiPriority w:val="59"/>
    <w:rsid w:val="006849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16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5517">
      <w:bodyDiv w:val="1"/>
      <w:marLeft w:val="0"/>
      <w:marRight w:val="0"/>
      <w:marTop w:val="0"/>
      <w:marBottom w:val="0"/>
      <w:divBdr>
        <w:top w:val="none" w:sz="0" w:space="0" w:color="auto"/>
        <w:left w:val="none" w:sz="0" w:space="0" w:color="auto"/>
        <w:bottom w:val="none" w:sz="0" w:space="0" w:color="auto"/>
        <w:right w:val="none" w:sz="0" w:space="0" w:color="auto"/>
      </w:divBdr>
      <w:divsChild>
        <w:div w:id="1959952280">
          <w:marLeft w:val="1080"/>
          <w:marRight w:val="0"/>
          <w:marTop w:val="0"/>
          <w:marBottom w:val="0"/>
          <w:divBdr>
            <w:top w:val="none" w:sz="0" w:space="0" w:color="auto"/>
            <w:left w:val="none" w:sz="0" w:space="0" w:color="auto"/>
            <w:bottom w:val="none" w:sz="0" w:space="0" w:color="auto"/>
            <w:right w:val="none" w:sz="0" w:space="0" w:color="auto"/>
          </w:divBdr>
        </w:div>
        <w:div w:id="610237930">
          <w:marLeft w:val="1080"/>
          <w:marRight w:val="0"/>
          <w:marTop w:val="0"/>
          <w:marBottom w:val="0"/>
          <w:divBdr>
            <w:top w:val="none" w:sz="0" w:space="0" w:color="auto"/>
            <w:left w:val="none" w:sz="0" w:space="0" w:color="auto"/>
            <w:bottom w:val="none" w:sz="0" w:space="0" w:color="auto"/>
            <w:right w:val="none" w:sz="0" w:space="0" w:color="auto"/>
          </w:divBdr>
        </w:div>
        <w:div w:id="940650892">
          <w:marLeft w:val="1080"/>
          <w:marRight w:val="0"/>
          <w:marTop w:val="0"/>
          <w:marBottom w:val="0"/>
          <w:divBdr>
            <w:top w:val="none" w:sz="0" w:space="0" w:color="auto"/>
            <w:left w:val="none" w:sz="0" w:space="0" w:color="auto"/>
            <w:bottom w:val="none" w:sz="0" w:space="0" w:color="auto"/>
            <w:right w:val="none" w:sz="0" w:space="0" w:color="auto"/>
          </w:divBdr>
        </w:div>
        <w:div w:id="1404840142">
          <w:marLeft w:val="1080"/>
          <w:marRight w:val="0"/>
          <w:marTop w:val="0"/>
          <w:marBottom w:val="0"/>
          <w:divBdr>
            <w:top w:val="none" w:sz="0" w:space="0" w:color="auto"/>
            <w:left w:val="none" w:sz="0" w:space="0" w:color="auto"/>
            <w:bottom w:val="none" w:sz="0" w:space="0" w:color="auto"/>
            <w:right w:val="none" w:sz="0" w:space="0" w:color="auto"/>
          </w:divBdr>
        </w:div>
        <w:div w:id="1921476545">
          <w:marLeft w:val="1080"/>
          <w:marRight w:val="0"/>
          <w:marTop w:val="0"/>
          <w:marBottom w:val="0"/>
          <w:divBdr>
            <w:top w:val="none" w:sz="0" w:space="0" w:color="auto"/>
            <w:left w:val="none" w:sz="0" w:space="0" w:color="auto"/>
            <w:bottom w:val="none" w:sz="0" w:space="0" w:color="auto"/>
            <w:right w:val="none" w:sz="0" w:space="0" w:color="auto"/>
          </w:divBdr>
        </w:div>
        <w:div w:id="2119399661">
          <w:marLeft w:val="0"/>
          <w:marRight w:val="0"/>
          <w:marTop w:val="0"/>
          <w:marBottom w:val="0"/>
          <w:divBdr>
            <w:top w:val="none" w:sz="0" w:space="0" w:color="auto"/>
            <w:left w:val="none" w:sz="0" w:space="0" w:color="auto"/>
            <w:bottom w:val="none" w:sz="0" w:space="0" w:color="auto"/>
            <w:right w:val="none" w:sz="0" w:space="0" w:color="auto"/>
          </w:divBdr>
        </w:div>
        <w:div w:id="1119757301">
          <w:marLeft w:val="0"/>
          <w:marRight w:val="0"/>
          <w:marTop w:val="0"/>
          <w:marBottom w:val="0"/>
          <w:divBdr>
            <w:top w:val="none" w:sz="0" w:space="0" w:color="auto"/>
            <w:left w:val="none" w:sz="0" w:space="0" w:color="auto"/>
            <w:bottom w:val="none" w:sz="0" w:space="0" w:color="auto"/>
            <w:right w:val="none" w:sz="0" w:space="0" w:color="auto"/>
          </w:divBdr>
        </w:div>
        <w:div w:id="71198008">
          <w:marLeft w:val="0"/>
          <w:marRight w:val="0"/>
          <w:marTop w:val="0"/>
          <w:marBottom w:val="0"/>
          <w:divBdr>
            <w:top w:val="none" w:sz="0" w:space="0" w:color="auto"/>
            <w:left w:val="none" w:sz="0" w:space="0" w:color="auto"/>
            <w:bottom w:val="none" w:sz="0" w:space="0" w:color="auto"/>
            <w:right w:val="none" w:sz="0" w:space="0" w:color="auto"/>
          </w:divBdr>
        </w:div>
        <w:div w:id="1223836427">
          <w:marLeft w:val="0"/>
          <w:marRight w:val="0"/>
          <w:marTop w:val="0"/>
          <w:marBottom w:val="0"/>
          <w:divBdr>
            <w:top w:val="none" w:sz="0" w:space="0" w:color="auto"/>
            <w:left w:val="none" w:sz="0" w:space="0" w:color="auto"/>
            <w:bottom w:val="none" w:sz="0" w:space="0" w:color="auto"/>
            <w:right w:val="none" w:sz="0" w:space="0" w:color="auto"/>
          </w:divBdr>
        </w:div>
        <w:div w:id="341862179">
          <w:marLeft w:val="1080"/>
          <w:marRight w:val="0"/>
          <w:marTop w:val="0"/>
          <w:marBottom w:val="0"/>
          <w:divBdr>
            <w:top w:val="none" w:sz="0" w:space="0" w:color="auto"/>
            <w:left w:val="none" w:sz="0" w:space="0" w:color="auto"/>
            <w:bottom w:val="none" w:sz="0" w:space="0" w:color="auto"/>
            <w:right w:val="none" w:sz="0" w:space="0" w:color="auto"/>
          </w:divBdr>
        </w:div>
        <w:div w:id="1153185317">
          <w:marLeft w:val="1080"/>
          <w:marRight w:val="0"/>
          <w:marTop w:val="0"/>
          <w:marBottom w:val="0"/>
          <w:divBdr>
            <w:top w:val="none" w:sz="0" w:space="0" w:color="auto"/>
            <w:left w:val="none" w:sz="0" w:space="0" w:color="auto"/>
            <w:bottom w:val="none" w:sz="0" w:space="0" w:color="auto"/>
            <w:right w:val="none" w:sz="0" w:space="0" w:color="auto"/>
          </w:divBdr>
        </w:div>
        <w:div w:id="1245918295">
          <w:marLeft w:val="1080"/>
          <w:marRight w:val="0"/>
          <w:marTop w:val="0"/>
          <w:marBottom w:val="0"/>
          <w:divBdr>
            <w:top w:val="none" w:sz="0" w:space="0" w:color="auto"/>
            <w:left w:val="none" w:sz="0" w:space="0" w:color="auto"/>
            <w:bottom w:val="none" w:sz="0" w:space="0" w:color="auto"/>
            <w:right w:val="none" w:sz="0" w:space="0" w:color="auto"/>
          </w:divBdr>
        </w:div>
        <w:div w:id="1919711916">
          <w:marLeft w:val="1080"/>
          <w:marRight w:val="0"/>
          <w:marTop w:val="0"/>
          <w:marBottom w:val="0"/>
          <w:divBdr>
            <w:top w:val="none" w:sz="0" w:space="0" w:color="auto"/>
            <w:left w:val="none" w:sz="0" w:space="0" w:color="auto"/>
            <w:bottom w:val="none" w:sz="0" w:space="0" w:color="auto"/>
            <w:right w:val="none" w:sz="0" w:space="0" w:color="auto"/>
          </w:divBdr>
        </w:div>
        <w:div w:id="1306349035">
          <w:marLeft w:val="1080"/>
          <w:marRight w:val="0"/>
          <w:marTop w:val="0"/>
          <w:marBottom w:val="0"/>
          <w:divBdr>
            <w:top w:val="none" w:sz="0" w:space="0" w:color="auto"/>
            <w:left w:val="none" w:sz="0" w:space="0" w:color="auto"/>
            <w:bottom w:val="none" w:sz="0" w:space="0" w:color="auto"/>
            <w:right w:val="none" w:sz="0" w:space="0" w:color="auto"/>
          </w:divBdr>
        </w:div>
        <w:div w:id="1048992204">
          <w:marLeft w:val="1080"/>
          <w:marRight w:val="0"/>
          <w:marTop w:val="0"/>
          <w:marBottom w:val="0"/>
          <w:divBdr>
            <w:top w:val="none" w:sz="0" w:space="0" w:color="auto"/>
            <w:left w:val="none" w:sz="0" w:space="0" w:color="auto"/>
            <w:bottom w:val="none" w:sz="0" w:space="0" w:color="auto"/>
            <w:right w:val="none" w:sz="0" w:space="0" w:color="auto"/>
          </w:divBdr>
        </w:div>
        <w:div w:id="2088262743">
          <w:marLeft w:val="1080"/>
          <w:marRight w:val="0"/>
          <w:marTop w:val="0"/>
          <w:marBottom w:val="0"/>
          <w:divBdr>
            <w:top w:val="none" w:sz="0" w:space="0" w:color="auto"/>
            <w:left w:val="none" w:sz="0" w:space="0" w:color="auto"/>
            <w:bottom w:val="none" w:sz="0" w:space="0" w:color="auto"/>
            <w:right w:val="none" w:sz="0" w:space="0" w:color="auto"/>
          </w:divBdr>
        </w:div>
        <w:div w:id="387074587">
          <w:marLeft w:val="1080"/>
          <w:marRight w:val="0"/>
          <w:marTop w:val="0"/>
          <w:marBottom w:val="0"/>
          <w:divBdr>
            <w:top w:val="none" w:sz="0" w:space="0" w:color="auto"/>
            <w:left w:val="none" w:sz="0" w:space="0" w:color="auto"/>
            <w:bottom w:val="none" w:sz="0" w:space="0" w:color="auto"/>
            <w:right w:val="none" w:sz="0" w:space="0" w:color="auto"/>
          </w:divBdr>
        </w:div>
        <w:div w:id="161967346">
          <w:marLeft w:val="1080"/>
          <w:marRight w:val="0"/>
          <w:marTop w:val="0"/>
          <w:marBottom w:val="0"/>
          <w:divBdr>
            <w:top w:val="none" w:sz="0" w:space="0" w:color="auto"/>
            <w:left w:val="none" w:sz="0" w:space="0" w:color="auto"/>
            <w:bottom w:val="none" w:sz="0" w:space="0" w:color="auto"/>
            <w:right w:val="none" w:sz="0" w:space="0" w:color="auto"/>
          </w:divBdr>
        </w:div>
        <w:div w:id="906494061">
          <w:marLeft w:val="1080"/>
          <w:marRight w:val="0"/>
          <w:marTop w:val="0"/>
          <w:marBottom w:val="0"/>
          <w:divBdr>
            <w:top w:val="none" w:sz="0" w:space="0" w:color="auto"/>
            <w:left w:val="none" w:sz="0" w:space="0" w:color="auto"/>
            <w:bottom w:val="none" w:sz="0" w:space="0" w:color="auto"/>
            <w:right w:val="none" w:sz="0" w:space="0" w:color="auto"/>
          </w:divBdr>
        </w:div>
        <w:div w:id="1742294956">
          <w:marLeft w:val="1080"/>
          <w:marRight w:val="0"/>
          <w:marTop w:val="0"/>
          <w:marBottom w:val="0"/>
          <w:divBdr>
            <w:top w:val="none" w:sz="0" w:space="0" w:color="auto"/>
            <w:left w:val="none" w:sz="0" w:space="0" w:color="auto"/>
            <w:bottom w:val="none" w:sz="0" w:space="0" w:color="auto"/>
            <w:right w:val="none" w:sz="0" w:space="0" w:color="auto"/>
          </w:divBdr>
        </w:div>
      </w:divsChild>
    </w:div>
    <w:div w:id="640498922">
      <w:bodyDiv w:val="1"/>
      <w:marLeft w:val="0"/>
      <w:marRight w:val="0"/>
      <w:marTop w:val="0"/>
      <w:marBottom w:val="0"/>
      <w:divBdr>
        <w:top w:val="none" w:sz="0" w:space="0" w:color="auto"/>
        <w:left w:val="none" w:sz="0" w:space="0" w:color="auto"/>
        <w:bottom w:val="none" w:sz="0" w:space="0" w:color="auto"/>
        <w:right w:val="none" w:sz="0" w:space="0" w:color="auto"/>
      </w:divBdr>
    </w:div>
    <w:div w:id="798498696">
      <w:bodyDiv w:val="1"/>
      <w:marLeft w:val="0"/>
      <w:marRight w:val="0"/>
      <w:marTop w:val="0"/>
      <w:marBottom w:val="0"/>
      <w:divBdr>
        <w:top w:val="none" w:sz="0" w:space="0" w:color="auto"/>
        <w:left w:val="none" w:sz="0" w:space="0" w:color="auto"/>
        <w:bottom w:val="none" w:sz="0" w:space="0" w:color="auto"/>
        <w:right w:val="none" w:sz="0" w:space="0" w:color="auto"/>
      </w:divBdr>
      <w:divsChild>
        <w:div w:id="916285046">
          <w:marLeft w:val="1080"/>
          <w:marRight w:val="0"/>
          <w:marTop w:val="0"/>
          <w:marBottom w:val="0"/>
          <w:divBdr>
            <w:top w:val="none" w:sz="0" w:space="0" w:color="auto"/>
            <w:left w:val="none" w:sz="0" w:space="0" w:color="auto"/>
            <w:bottom w:val="none" w:sz="0" w:space="0" w:color="auto"/>
            <w:right w:val="none" w:sz="0" w:space="0" w:color="auto"/>
          </w:divBdr>
        </w:div>
        <w:div w:id="1509053523">
          <w:marLeft w:val="1080"/>
          <w:marRight w:val="0"/>
          <w:marTop w:val="0"/>
          <w:marBottom w:val="0"/>
          <w:divBdr>
            <w:top w:val="none" w:sz="0" w:space="0" w:color="auto"/>
            <w:left w:val="none" w:sz="0" w:space="0" w:color="auto"/>
            <w:bottom w:val="none" w:sz="0" w:space="0" w:color="auto"/>
            <w:right w:val="none" w:sz="0" w:space="0" w:color="auto"/>
          </w:divBdr>
        </w:div>
        <w:div w:id="570624402">
          <w:marLeft w:val="1080"/>
          <w:marRight w:val="0"/>
          <w:marTop w:val="0"/>
          <w:marBottom w:val="0"/>
          <w:divBdr>
            <w:top w:val="none" w:sz="0" w:space="0" w:color="auto"/>
            <w:left w:val="none" w:sz="0" w:space="0" w:color="auto"/>
            <w:bottom w:val="none" w:sz="0" w:space="0" w:color="auto"/>
            <w:right w:val="none" w:sz="0" w:space="0" w:color="auto"/>
          </w:divBdr>
        </w:div>
        <w:div w:id="652102016">
          <w:marLeft w:val="1080"/>
          <w:marRight w:val="0"/>
          <w:marTop w:val="0"/>
          <w:marBottom w:val="0"/>
          <w:divBdr>
            <w:top w:val="none" w:sz="0" w:space="0" w:color="auto"/>
            <w:left w:val="none" w:sz="0" w:space="0" w:color="auto"/>
            <w:bottom w:val="none" w:sz="0" w:space="0" w:color="auto"/>
            <w:right w:val="none" w:sz="0" w:space="0" w:color="auto"/>
          </w:divBdr>
        </w:div>
        <w:div w:id="1056320191">
          <w:marLeft w:val="1080"/>
          <w:marRight w:val="0"/>
          <w:marTop w:val="0"/>
          <w:marBottom w:val="0"/>
          <w:divBdr>
            <w:top w:val="none" w:sz="0" w:space="0" w:color="auto"/>
            <w:left w:val="none" w:sz="0" w:space="0" w:color="auto"/>
            <w:bottom w:val="none" w:sz="0" w:space="0" w:color="auto"/>
            <w:right w:val="none" w:sz="0" w:space="0" w:color="auto"/>
          </w:divBdr>
        </w:div>
        <w:div w:id="1727800702">
          <w:marLeft w:val="1080"/>
          <w:marRight w:val="0"/>
          <w:marTop w:val="0"/>
          <w:marBottom w:val="0"/>
          <w:divBdr>
            <w:top w:val="none" w:sz="0" w:space="0" w:color="auto"/>
            <w:left w:val="none" w:sz="0" w:space="0" w:color="auto"/>
            <w:bottom w:val="none" w:sz="0" w:space="0" w:color="auto"/>
            <w:right w:val="none" w:sz="0" w:space="0" w:color="auto"/>
          </w:divBdr>
        </w:div>
        <w:div w:id="1420635486">
          <w:marLeft w:val="0"/>
          <w:marRight w:val="0"/>
          <w:marTop w:val="0"/>
          <w:marBottom w:val="0"/>
          <w:divBdr>
            <w:top w:val="none" w:sz="0" w:space="0" w:color="auto"/>
            <w:left w:val="none" w:sz="0" w:space="0" w:color="auto"/>
            <w:bottom w:val="none" w:sz="0" w:space="0" w:color="auto"/>
            <w:right w:val="none" w:sz="0" w:space="0" w:color="auto"/>
          </w:divBdr>
        </w:div>
        <w:div w:id="132449831">
          <w:marLeft w:val="0"/>
          <w:marRight w:val="0"/>
          <w:marTop w:val="0"/>
          <w:marBottom w:val="0"/>
          <w:divBdr>
            <w:top w:val="none" w:sz="0" w:space="0" w:color="auto"/>
            <w:left w:val="none" w:sz="0" w:space="0" w:color="auto"/>
            <w:bottom w:val="none" w:sz="0" w:space="0" w:color="auto"/>
            <w:right w:val="none" w:sz="0" w:space="0" w:color="auto"/>
          </w:divBdr>
        </w:div>
        <w:div w:id="495726184">
          <w:marLeft w:val="0"/>
          <w:marRight w:val="0"/>
          <w:marTop w:val="0"/>
          <w:marBottom w:val="0"/>
          <w:divBdr>
            <w:top w:val="none" w:sz="0" w:space="0" w:color="auto"/>
            <w:left w:val="none" w:sz="0" w:space="0" w:color="auto"/>
            <w:bottom w:val="none" w:sz="0" w:space="0" w:color="auto"/>
            <w:right w:val="none" w:sz="0" w:space="0" w:color="auto"/>
          </w:divBdr>
        </w:div>
        <w:div w:id="1549031803">
          <w:marLeft w:val="0"/>
          <w:marRight w:val="0"/>
          <w:marTop w:val="0"/>
          <w:marBottom w:val="0"/>
          <w:divBdr>
            <w:top w:val="none" w:sz="0" w:space="0" w:color="auto"/>
            <w:left w:val="none" w:sz="0" w:space="0" w:color="auto"/>
            <w:bottom w:val="none" w:sz="0" w:space="0" w:color="auto"/>
            <w:right w:val="none" w:sz="0" w:space="0" w:color="auto"/>
          </w:divBdr>
        </w:div>
        <w:div w:id="1746144645">
          <w:marLeft w:val="1080"/>
          <w:marRight w:val="0"/>
          <w:marTop w:val="0"/>
          <w:marBottom w:val="0"/>
          <w:divBdr>
            <w:top w:val="none" w:sz="0" w:space="0" w:color="auto"/>
            <w:left w:val="none" w:sz="0" w:space="0" w:color="auto"/>
            <w:bottom w:val="none" w:sz="0" w:space="0" w:color="auto"/>
            <w:right w:val="none" w:sz="0" w:space="0" w:color="auto"/>
          </w:divBdr>
        </w:div>
        <w:div w:id="1089814236">
          <w:marLeft w:val="1080"/>
          <w:marRight w:val="0"/>
          <w:marTop w:val="0"/>
          <w:marBottom w:val="0"/>
          <w:divBdr>
            <w:top w:val="none" w:sz="0" w:space="0" w:color="auto"/>
            <w:left w:val="none" w:sz="0" w:space="0" w:color="auto"/>
            <w:bottom w:val="none" w:sz="0" w:space="0" w:color="auto"/>
            <w:right w:val="none" w:sz="0" w:space="0" w:color="auto"/>
          </w:divBdr>
        </w:div>
        <w:div w:id="616104418">
          <w:marLeft w:val="1080"/>
          <w:marRight w:val="0"/>
          <w:marTop w:val="0"/>
          <w:marBottom w:val="0"/>
          <w:divBdr>
            <w:top w:val="none" w:sz="0" w:space="0" w:color="auto"/>
            <w:left w:val="none" w:sz="0" w:space="0" w:color="auto"/>
            <w:bottom w:val="none" w:sz="0" w:space="0" w:color="auto"/>
            <w:right w:val="none" w:sz="0" w:space="0" w:color="auto"/>
          </w:divBdr>
        </w:div>
        <w:div w:id="828255669">
          <w:marLeft w:val="1080"/>
          <w:marRight w:val="0"/>
          <w:marTop w:val="0"/>
          <w:marBottom w:val="0"/>
          <w:divBdr>
            <w:top w:val="none" w:sz="0" w:space="0" w:color="auto"/>
            <w:left w:val="none" w:sz="0" w:space="0" w:color="auto"/>
            <w:bottom w:val="none" w:sz="0" w:space="0" w:color="auto"/>
            <w:right w:val="none" w:sz="0" w:space="0" w:color="auto"/>
          </w:divBdr>
        </w:div>
        <w:div w:id="524251342">
          <w:marLeft w:val="1080"/>
          <w:marRight w:val="0"/>
          <w:marTop w:val="0"/>
          <w:marBottom w:val="0"/>
          <w:divBdr>
            <w:top w:val="none" w:sz="0" w:space="0" w:color="auto"/>
            <w:left w:val="none" w:sz="0" w:space="0" w:color="auto"/>
            <w:bottom w:val="none" w:sz="0" w:space="0" w:color="auto"/>
            <w:right w:val="none" w:sz="0" w:space="0" w:color="auto"/>
          </w:divBdr>
        </w:div>
      </w:divsChild>
    </w:div>
    <w:div w:id="818232519">
      <w:bodyDiv w:val="1"/>
      <w:marLeft w:val="0"/>
      <w:marRight w:val="0"/>
      <w:marTop w:val="0"/>
      <w:marBottom w:val="0"/>
      <w:divBdr>
        <w:top w:val="none" w:sz="0" w:space="0" w:color="auto"/>
        <w:left w:val="none" w:sz="0" w:space="0" w:color="auto"/>
        <w:bottom w:val="none" w:sz="0" w:space="0" w:color="auto"/>
        <w:right w:val="none" w:sz="0" w:space="0" w:color="auto"/>
      </w:divBdr>
    </w:div>
    <w:div w:id="818496700">
      <w:bodyDiv w:val="1"/>
      <w:marLeft w:val="0"/>
      <w:marRight w:val="0"/>
      <w:marTop w:val="0"/>
      <w:marBottom w:val="0"/>
      <w:divBdr>
        <w:top w:val="none" w:sz="0" w:space="0" w:color="auto"/>
        <w:left w:val="none" w:sz="0" w:space="0" w:color="auto"/>
        <w:bottom w:val="none" w:sz="0" w:space="0" w:color="auto"/>
        <w:right w:val="none" w:sz="0" w:space="0" w:color="auto"/>
      </w:divBdr>
      <w:divsChild>
        <w:div w:id="922492983">
          <w:marLeft w:val="0"/>
          <w:marRight w:val="0"/>
          <w:marTop w:val="0"/>
          <w:marBottom w:val="0"/>
          <w:divBdr>
            <w:top w:val="none" w:sz="0" w:space="0" w:color="auto"/>
            <w:left w:val="none" w:sz="0" w:space="0" w:color="auto"/>
            <w:bottom w:val="none" w:sz="0" w:space="0" w:color="auto"/>
            <w:right w:val="none" w:sz="0" w:space="0" w:color="auto"/>
          </w:divBdr>
        </w:div>
        <w:div w:id="1938708728">
          <w:marLeft w:val="0"/>
          <w:marRight w:val="0"/>
          <w:marTop w:val="0"/>
          <w:marBottom w:val="0"/>
          <w:divBdr>
            <w:top w:val="none" w:sz="0" w:space="0" w:color="auto"/>
            <w:left w:val="none" w:sz="0" w:space="0" w:color="auto"/>
            <w:bottom w:val="none" w:sz="0" w:space="0" w:color="auto"/>
            <w:right w:val="none" w:sz="0" w:space="0" w:color="auto"/>
          </w:divBdr>
        </w:div>
        <w:div w:id="996105204">
          <w:marLeft w:val="0"/>
          <w:marRight w:val="0"/>
          <w:marTop w:val="0"/>
          <w:marBottom w:val="0"/>
          <w:divBdr>
            <w:top w:val="none" w:sz="0" w:space="0" w:color="auto"/>
            <w:left w:val="none" w:sz="0" w:space="0" w:color="auto"/>
            <w:bottom w:val="none" w:sz="0" w:space="0" w:color="auto"/>
            <w:right w:val="none" w:sz="0" w:space="0" w:color="auto"/>
          </w:divBdr>
        </w:div>
        <w:div w:id="1307931680">
          <w:marLeft w:val="0"/>
          <w:marRight w:val="0"/>
          <w:marTop w:val="0"/>
          <w:marBottom w:val="0"/>
          <w:divBdr>
            <w:top w:val="none" w:sz="0" w:space="0" w:color="auto"/>
            <w:left w:val="none" w:sz="0" w:space="0" w:color="auto"/>
            <w:bottom w:val="none" w:sz="0" w:space="0" w:color="auto"/>
            <w:right w:val="none" w:sz="0" w:space="0" w:color="auto"/>
          </w:divBdr>
        </w:div>
        <w:div w:id="279577998">
          <w:marLeft w:val="0"/>
          <w:marRight w:val="0"/>
          <w:marTop w:val="0"/>
          <w:marBottom w:val="0"/>
          <w:divBdr>
            <w:top w:val="none" w:sz="0" w:space="0" w:color="auto"/>
            <w:left w:val="none" w:sz="0" w:space="0" w:color="auto"/>
            <w:bottom w:val="none" w:sz="0" w:space="0" w:color="auto"/>
            <w:right w:val="none" w:sz="0" w:space="0" w:color="auto"/>
          </w:divBdr>
        </w:div>
        <w:div w:id="827093011">
          <w:marLeft w:val="0"/>
          <w:marRight w:val="0"/>
          <w:marTop w:val="0"/>
          <w:marBottom w:val="0"/>
          <w:divBdr>
            <w:top w:val="none" w:sz="0" w:space="0" w:color="auto"/>
            <w:left w:val="none" w:sz="0" w:space="0" w:color="auto"/>
            <w:bottom w:val="none" w:sz="0" w:space="0" w:color="auto"/>
            <w:right w:val="none" w:sz="0" w:space="0" w:color="auto"/>
          </w:divBdr>
        </w:div>
        <w:div w:id="1066992695">
          <w:marLeft w:val="0"/>
          <w:marRight w:val="0"/>
          <w:marTop w:val="0"/>
          <w:marBottom w:val="0"/>
          <w:divBdr>
            <w:top w:val="none" w:sz="0" w:space="0" w:color="auto"/>
            <w:left w:val="none" w:sz="0" w:space="0" w:color="auto"/>
            <w:bottom w:val="none" w:sz="0" w:space="0" w:color="auto"/>
            <w:right w:val="none" w:sz="0" w:space="0" w:color="auto"/>
          </w:divBdr>
        </w:div>
      </w:divsChild>
    </w:div>
    <w:div w:id="927734301">
      <w:bodyDiv w:val="1"/>
      <w:marLeft w:val="0"/>
      <w:marRight w:val="0"/>
      <w:marTop w:val="0"/>
      <w:marBottom w:val="0"/>
      <w:divBdr>
        <w:top w:val="none" w:sz="0" w:space="0" w:color="auto"/>
        <w:left w:val="none" w:sz="0" w:space="0" w:color="auto"/>
        <w:bottom w:val="none" w:sz="0" w:space="0" w:color="auto"/>
        <w:right w:val="none" w:sz="0" w:space="0" w:color="auto"/>
      </w:divBdr>
    </w:div>
    <w:div w:id="1039235547">
      <w:bodyDiv w:val="1"/>
      <w:marLeft w:val="0"/>
      <w:marRight w:val="0"/>
      <w:marTop w:val="0"/>
      <w:marBottom w:val="0"/>
      <w:divBdr>
        <w:top w:val="none" w:sz="0" w:space="0" w:color="auto"/>
        <w:left w:val="none" w:sz="0" w:space="0" w:color="auto"/>
        <w:bottom w:val="none" w:sz="0" w:space="0" w:color="auto"/>
        <w:right w:val="none" w:sz="0" w:space="0" w:color="auto"/>
      </w:divBdr>
    </w:div>
    <w:div w:id="1081684910">
      <w:bodyDiv w:val="1"/>
      <w:marLeft w:val="0"/>
      <w:marRight w:val="0"/>
      <w:marTop w:val="0"/>
      <w:marBottom w:val="0"/>
      <w:divBdr>
        <w:top w:val="none" w:sz="0" w:space="0" w:color="auto"/>
        <w:left w:val="none" w:sz="0" w:space="0" w:color="auto"/>
        <w:bottom w:val="none" w:sz="0" w:space="0" w:color="auto"/>
        <w:right w:val="none" w:sz="0" w:space="0" w:color="auto"/>
      </w:divBdr>
      <w:divsChild>
        <w:div w:id="504830112">
          <w:marLeft w:val="1080"/>
          <w:marRight w:val="0"/>
          <w:marTop w:val="0"/>
          <w:marBottom w:val="0"/>
          <w:divBdr>
            <w:top w:val="none" w:sz="0" w:space="0" w:color="auto"/>
            <w:left w:val="none" w:sz="0" w:space="0" w:color="auto"/>
            <w:bottom w:val="none" w:sz="0" w:space="0" w:color="auto"/>
            <w:right w:val="none" w:sz="0" w:space="0" w:color="auto"/>
          </w:divBdr>
        </w:div>
        <w:div w:id="1014694907">
          <w:marLeft w:val="1440"/>
          <w:marRight w:val="0"/>
          <w:marTop w:val="0"/>
          <w:marBottom w:val="0"/>
          <w:divBdr>
            <w:top w:val="none" w:sz="0" w:space="0" w:color="auto"/>
            <w:left w:val="none" w:sz="0" w:space="0" w:color="auto"/>
            <w:bottom w:val="none" w:sz="0" w:space="0" w:color="auto"/>
            <w:right w:val="none" w:sz="0" w:space="0" w:color="auto"/>
          </w:divBdr>
        </w:div>
        <w:div w:id="1127355766">
          <w:marLeft w:val="1440"/>
          <w:marRight w:val="0"/>
          <w:marTop w:val="0"/>
          <w:marBottom w:val="0"/>
          <w:divBdr>
            <w:top w:val="none" w:sz="0" w:space="0" w:color="auto"/>
            <w:left w:val="none" w:sz="0" w:space="0" w:color="auto"/>
            <w:bottom w:val="none" w:sz="0" w:space="0" w:color="auto"/>
            <w:right w:val="none" w:sz="0" w:space="0" w:color="auto"/>
          </w:divBdr>
        </w:div>
        <w:div w:id="1442871362">
          <w:marLeft w:val="1440"/>
          <w:marRight w:val="0"/>
          <w:marTop w:val="0"/>
          <w:marBottom w:val="0"/>
          <w:divBdr>
            <w:top w:val="none" w:sz="0" w:space="0" w:color="auto"/>
            <w:left w:val="none" w:sz="0" w:space="0" w:color="auto"/>
            <w:bottom w:val="none" w:sz="0" w:space="0" w:color="auto"/>
            <w:right w:val="none" w:sz="0" w:space="0" w:color="auto"/>
          </w:divBdr>
        </w:div>
        <w:div w:id="813449552">
          <w:marLeft w:val="1080"/>
          <w:marRight w:val="0"/>
          <w:marTop w:val="0"/>
          <w:marBottom w:val="0"/>
          <w:divBdr>
            <w:top w:val="none" w:sz="0" w:space="0" w:color="auto"/>
            <w:left w:val="none" w:sz="0" w:space="0" w:color="auto"/>
            <w:bottom w:val="none" w:sz="0" w:space="0" w:color="auto"/>
            <w:right w:val="none" w:sz="0" w:space="0" w:color="auto"/>
          </w:divBdr>
        </w:div>
        <w:div w:id="1088845525">
          <w:marLeft w:val="1080"/>
          <w:marRight w:val="0"/>
          <w:marTop w:val="0"/>
          <w:marBottom w:val="0"/>
          <w:divBdr>
            <w:top w:val="none" w:sz="0" w:space="0" w:color="auto"/>
            <w:left w:val="none" w:sz="0" w:space="0" w:color="auto"/>
            <w:bottom w:val="none" w:sz="0" w:space="0" w:color="auto"/>
            <w:right w:val="none" w:sz="0" w:space="0" w:color="auto"/>
          </w:divBdr>
        </w:div>
        <w:div w:id="1865165915">
          <w:marLeft w:val="1080"/>
          <w:marRight w:val="0"/>
          <w:marTop w:val="0"/>
          <w:marBottom w:val="0"/>
          <w:divBdr>
            <w:top w:val="none" w:sz="0" w:space="0" w:color="auto"/>
            <w:left w:val="none" w:sz="0" w:space="0" w:color="auto"/>
            <w:bottom w:val="none" w:sz="0" w:space="0" w:color="auto"/>
            <w:right w:val="none" w:sz="0" w:space="0" w:color="auto"/>
          </w:divBdr>
        </w:div>
        <w:div w:id="831213346">
          <w:marLeft w:val="1080"/>
          <w:marRight w:val="0"/>
          <w:marTop w:val="0"/>
          <w:marBottom w:val="0"/>
          <w:divBdr>
            <w:top w:val="none" w:sz="0" w:space="0" w:color="auto"/>
            <w:left w:val="none" w:sz="0" w:space="0" w:color="auto"/>
            <w:bottom w:val="none" w:sz="0" w:space="0" w:color="auto"/>
            <w:right w:val="none" w:sz="0" w:space="0" w:color="auto"/>
          </w:divBdr>
        </w:div>
        <w:div w:id="1643579383">
          <w:marLeft w:val="1080"/>
          <w:marRight w:val="0"/>
          <w:marTop w:val="0"/>
          <w:marBottom w:val="0"/>
          <w:divBdr>
            <w:top w:val="none" w:sz="0" w:space="0" w:color="auto"/>
            <w:left w:val="none" w:sz="0" w:space="0" w:color="auto"/>
            <w:bottom w:val="none" w:sz="0" w:space="0" w:color="auto"/>
            <w:right w:val="none" w:sz="0" w:space="0" w:color="auto"/>
          </w:divBdr>
        </w:div>
        <w:div w:id="125439230">
          <w:marLeft w:val="1080"/>
          <w:marRight w:val="0"/>
          <w:marTop w:val="0"/>
          <w:marBottom w:val="0"/>
          <w:divBdr>
            <w:top w:val="none" w:sz="0" w:space="0" w:color="auto"/>
            <w:left w:val="none" w:sz="0" w:space="0" w:color="auto"/>
            <w:bottom w:val="none" w:sz="0" w:space="0" w:color="auto"/>
            <w:right w:val="none" w:sz="0" w:space="0" w:color="auto"/>
          </w:divBdr>
        </w:div>
        <w:div w:id="1900943290">
          <w:marLeft w:val="1080"/>
          <w:marRight w:val="0"/>
          <w:marTop w:val="0"/>
          <w:marBottom w:val="0"/>
          <w:divBdr>
            <w:top w:val="none" w:sz="0" w:space="0" w:color="auto"/>
            <w:left w:val="none" w:sz="0" w:space="0" w:color="auto"/>
            <w:bottom w:val="none" w:sz="0" w:space="0" w:color="auto"/>
            <w:right w:val="none" w:sz="0" w:space="0" w:color="auto"/>
          </w:divBdr>
        </w:div>
      </w:divsChild>
    </w:div>
    <w:div w:id="1089884835">
      <w:bodyDiv w:val="1"/>
      <w:marLeft w:val="0"/>
      <w:marRight w:val="0"/>
      <w:marTop w:val="0"/>
      <w:marBottom w:val="0"/>
      <w:divBdr>
        <w:top w:val="none" w:sz="0" w:space="0" w:color="auto"/>
        <w:left w:val="none" w:sz="0" w:space="0" w:color="auto"/>
        <w:bottom w:val="none" w:sz="0" w:space="0" w:color="auto"/>
        <w:right w:val="none" w:sz="0" w:space="0" w:color="auto"/>
      </w:divBdr>
    </w:div>
    <w:div w:id="1208025431">
      <w:bodyDiv w:val="1"/>
      <w:marLeft w:val="0"/>
      <w:marRight w:val="0"/>
      <w:marTop w:val="0"/>
      <w:marBottom w:val="0"/>
      <w:divBdr>
        <w:top w:val="none" w:sz="0" w:space="0" w:color="auto"/>
        <w:left w:val="none" w:sz="0" w:space="0" w:color="auto"/>
        <w:bottom w:val="none" w:sz="0" w:space="0" w:color="auto"/>
        <w:right w:val="none" w:sz="0" w:space="0" w:color="auto"/>
      </w:divBdr>
      <w:divsChild>
        <w:div w:id="1026760477">
          <w:marLeft w:val="0"/>
          <w:marRight w:val="0"/>
          <w:marTop w:val="0"/>
          <w:marBottom w:val="0"/>
          <w:divBdr>
            <w:top w:val="none" w:sz="0" w:space="0" w:color="auto"/>
            <w:left w:val="none" w:sz="0" w:space="0" w:color="auto"/>
            <w:bottom w:val="none" w:sz="0" w:space="0" w:color="auto"/>
            <w:right w:val="none" w:sz="0" w:space="0" w:color="auto"/>
          </w:divBdr>
        </w:div>
        <w:div w:id="846672967">
          <w:marLeft w:val="0"/>
          <w:marRight w:val="0"/>
          <w:marTop w:val="0"/>
          <w:marBottom w:val="0"/>
          <w:divBdr>
            <w:top w:val="none" w:sz="0" w:space="0" w:color="auto"/>
            <w:left w:val="none" w:sz="0" w:space="0" w:color="auto"/>
            <w:bottom w:val="none" w:sz="0" w:space="0" w:color="auto"/>
            <w:right w:val="none" w:sz="0" w:space="0" w:color="auto"/>
          </w:divBdr>
        </w:div>
        <w:div w:id="258560855">
          <w:marLeft w:val="0"/>
          <w:marRight w:val="0"/>
          <w:marTop w:val="0"/>
          <w:marBottom w:val="0"/>
          <w:divBdr>
            <w:top w:val="none" w:sz="0" w:space="0" w:color="auto"/>
            <w:left w:val="none" w:sz="0" w:space="0" w:color="auto"/>
            <w:bottom w:val="none" w:sz="0" w:space="0" w:color="auto"/>
            <w:right w:val="none" w:sz="0" w:space="0" w:color="auto"/>
          </w:divBdr>
        </w:div>
        <w:div w:id="1206914108">
          <w:marLeft w:val="0"/>
          <w:marRight w:val="0"/>
          <w:marTop w:val="0"/>
          <w:marBottom w:val="0"/>
          <w:divBdr>
            <w:top w:val="none" w:sz="0" w:space="0" w:color="auto"/>
            <w:left w:val="none" w:sz="0" w:space="0" w:color="auto"/>
            <w:bottom w:val="none" w:sz="0" w:space="0" w:color="auto"/>
            <w:right w:val="none" w:sz="0" w:space="0" w:color="auto"/>
          </w:divBdr>
        </w:div>
        <w:div w:id="1491213846">
          <w:marLeft w:val="0"/>
          <w:marRight w:val="0"/>
          <w:marTop w:val="0"/>
          <w:marBottom w:val="0"/>
          <w:divBdr>
            <w:top w:val="none" w:sz="0" w:space="0" w:color="auto"/>
            <w:left w:val="none" w:sz="0" w:space="0" w:color="auto"/>
            <w:bottom w:val="none" w:sz="0" w:space="0" w:color="auto"/>
            <w:right w:val="none" w:sz="0" w:space="0" w:color="auto"/>
          </w:divBdr>
        </w:div>
        <w:div w:id="885026378">
          <w:marLeft w:val="0"/>
          <w:marRight w:val="0"/>
          <w:marTop w:val="0"/>
          <w:marBottom w:val="0"/>
          <w:divBdr>
            <w:top w:val="none" w:sz="0" w:space="0" w:color="auto"/>
            <w:left w:val="none" w:sz="0" w:space="0" w:color="auto"/>
            <w:bottom w:val="none" w:sz="0" w:space="0" w:color="auto"/>
            <w:right w:val="none" w:sz="0" w:space="0" w:color="auto"/>
          </w:divBdr>
        </w:div>
      </w:divsChild>
    </w:div>
    <w:div w:id="1567373912">
      <w:bodyDiv w:val="1"/>
      <w:marLeft w:val="0"/>
      <w:marRight w:val="0"/>
      <w:marTop w:val="0"/>
      <w:marBottom w:val="0"/>
      <w:divBdr>
        <w:top w:val="none" w:sz="0" w:space="0" w:color="auto"/>
        <w:left w:val="none" w:sz="0" w:space="0" w:color="auto"/>
        <w:bottom w:val="none" w:sz="0" w:space="0" w:color="auto"/>
        <w:right w:val="none" w:sz="0" w:space="0" w:color="auto"/>
      </w:divBdr>
    </w:div>
    <w:div w:id="1867675693">
      <w:bodyDiv w:val="1"/>
      <w:marLeft w:val="0"/>
      <w:marRight w:val="0"/>
      <w:marTop w:val="0"/>
      <w:marBottom w:val="0"/>
      <w:divBdr>
        <w:top w:val="none" w:sz="0" w:space="0" w:color="auto"/>
        <w:left w:val="none" w:sz="0" w:space="0" w:color="auto"/>
        <w:bottom w:val="none" w:sz="0" w:space="0" w:color="auto"/>
        <w:right w:val="none" w:sz="0" w:space="0" w:color="auto"/>
      </w:divBdr>
      <w:divsChild>
        <w:div w:id="1020618059">
          <w:marLeft w:val="1080"/>
          <w:marRight w:val="0"/>
          <w:marTop w:val="0"/>
          <w:marBottom w:val="0"/>
          <w:divBdr>
            <w:top w:val="none" w:sz="0" w:space="0" w:color="auto"/>
            <w:left w:val="none" w:sz="0" w:space="0" w:color="auto"/>
            <w:bottom w:val="none" w:sz="0" w:space="0" w:color="auto"/>
            <w:right w:val="none" w:sz="0" w:space="0" w:color="auto"/>
          </w:divBdr>
        </w:div>
        <w:div w:id="370808003">
          <w:marLeft w:val="1080"/>
          <w:marRight w:val="0"/>
          <w:marTop w:val="0"/>
          <w:marBottom w:val="0"/>
          <w:divBdr>
            <w:top w:val="none" w:sz="0" w:space="0" w:color="auto"/>
            <w:left w:val="none" w:sz="0" w:space="0" w:color="auto"/>
            <w:bottom w:val="none" w:sz="0" w:space="0" w:color="auto"/>
            <w:right w:val="none" w:sz="0" w:space="0" w:color="auto"/>
          </w:divBdr>
        </w:div>
        <w:div w:id="2096783865">
          <w:marLeft w:val="1080"/>
          <w:marRight w:val="0"/>
          <w:marTop w:val="0"/>
          <w:marBottom w:val="0"/>
          <w:divBdr>
            <w:top w:val="none" w:sz="0" w:space="0" w:color="auto"/>
            <w:left w:val="none" w:sz="0" w:space="0" w:color="auto"/>
            <w:bottom w:val="none" w:sz="0" w:space="0" w:color="auto"/>
            <w:right w:val="none" w:sz="0" w:space="0" w:color="auto"/>
          </w:divBdr>
        </w:div>
        <w:div w:id="619531252">
          <w:marLeft w:val="1080"/>
          <w:marRight w:val="0"/>
          <w:marTop w:val="0"/>
          <w:marBottom w:val="0"/>
          <w:divBdr>
            <w:top w:val="none" w:sz="0" w:space="0" w:color="auto"/>
            <w:left w:val="none" w:sz="0" w:space="0" w:color="auto"/>
            <w:bottom w:val="none" w:sz="0" w:space="0" w:color="auto"/>
            <w:right w:val="none" w:sz="0" w:space="0" w:color="auto"/>
          </w:divBdr>
        </w:div>
        <w:div w:id="1940873024">
          <w:marLeft w:val="1080"/>
          <w:marRight w:val="0"/>
          <w:marTop w:val="0"/>
          <w:marBottom w:val="0"/>
          <w:divBdr>
            <w:top w:val="none" w:sz="0" w:space="0" w:color="auto"/>
            <w:left w:val="none" w:sz="0" w:space="0" w:color="auto"/>
            <w:bottom w:val="none" w:sz="0" w:space="0" w:color="auto"/>
            <w:right w:val="none" w:sz="0" w:space="0" w:color="auto"/>
          </w:divBdr>
        </w:div>
        <w:div w:id="945120875">
          <w:marLeft w:val="0"/>
          <w:marRight w:val="0"/>
          <w:marTop w:val="0"/>
          <w:marBottom w:val="0"/>
          <w:divBdr>
            <w:top w:val="none" w:sz="0" w:space="0" w:color="auto"/>
            <w:left w:val="none" w:sz="0" w:space="0" w:color="auto"/>
            <w:bottom w:val="none" w:sz="0" w:space="0" w:color="auto"/>
            <w:right w:val="none" w:sz="0" w:space="0" w:color="auto"/>
          </w:divBdr>
        </w:div>
        <w:div w:id="1023483252">
          <w:marLeft w:val="0"/>
          <w:marRight w:val="0"/>
          <w:marTop w:val="0"/>
          <w:marBottom w:val="0"/>
          <w:divBdr>
            <w:top w:val="none" w:sz="0" w:space="0" w:color="auto"/>
            <w:left w:val="none" w:sz="0" w:space="0" w:color="auto"/>
            <w:bottom w:val="none" w:sz="0" w:space="0" w:color="auto"/>
            <w:right w:val="none" w:sz="0" w:space="0" w:color="auto"/>
          </w:divBdr>
        </w:div>
        <w:div w:id="51007336">
          <w:marLeft w:val="0"/>
          <w:marRight w:val="0"/>
          <w:marTop w:val="0"/>
          <w:marBottom w:val="0"/>
          <w:divBdr>
            <w:top w:val="none" w:sz="0" w:space="0" w:color="auto"/>
            <w:left w:val="none" w:sz="0" w:space="0" w:color="auto"/>
            <w:bottom w:val="none" w:sz="0" w:space="0" w:color="auto"/>
            <w:right w:val="none" w:sz="0" w:space="0" w:color="auto"/>
          </w:divBdr>
        </w:div>
        <w:div w:id="1773889411">
          <w:marLeft w:val="0"/>
          <w:marRight w:val="0"/>
          <w:marTop w:val="0"/>
          <w:marBottom w:val="0"/>
          <w:divBdr>
            <w:top w:val="none" w:sz="0" w:space="0" w:color="auto"/>
            <w:left w:val="none" w:sz="0" w:space="0" w:color="auto"/>
            <w:bottom w:val="none" w:sz="0" w:space="0" w:color="auto"/>
            <w:right w:val="none" w:sz="0" w:space="0" w:color="auto"/>
          </w:divBdr>
        </w:div>
        <w:div w:id="1109934513">
          <w:marLeft w:val="1080"/>
          <w:marRight w:val="0"/>
          <w:marTop w:val="0"/>
          <w:marBottom w:val="0"/>
          <w:divBdr>
            <w:top w:val="none" w:sz="0" w:space="0" w:color="auto"/>
            <w:left w:val="none" w:sz="0" w:space="0" w:color="auto"/>
            <w:bottom w:val="none" w:sz="0" w:space="0" w:color="auto"/>
            <w:right w:val="none" w:sz="0" w:space="0" w:color="auto"/>
          </w:divBdr>
        </w:div>
        <w:div w:id="1115052088">
          <w:marLeft w:val="1080"/>
          <w:marRight w:val="0"/>
          <w:marTop w:val="0"/>
          <w:marBottom w:val="0"/>
          <w:divBdr>
            <w:top w:val="none" w:sz="0" w:space="0" w:color="auto"/>
            <w:left w:val="none" w:sz="0" w:space="0" w:color="auto"/>
            <w:bottom w:val="none" w:sz="0" w:space="0" w:color="auto"/>
            <w:right w:val="none" w:sz="0" w:space="0" w:color="auto"/>
          </w:divBdr>
        </w:div>
        <w:div w:id="66344908">
          <w:marLeft w:val="1080"/>
          <w:marRight w:val="0"/>
          <w:marTop w:val="0"/>
          <w:marBottom w:val="0"/>
          <w:divBdr>
            <w:top w:val="none" w:sz="0" w:space="0" w:color="auto"/>
            <w:left w:val="none" w:sz="0" w:space="0" w:color="auto"/>
            <w:bottom w:val="none" w:sz="0" w:space="0" w:color="auto"/>
            <w:right w:val="none" w:sz="0" w:space="0" w:color="auto"/>
          </w:divBdr>
        </w:div>
        <w:div w:id="1026174511">
          <w:marLeft w:val="1080"/>
          <w:marRight w:val="0"/>
          <w:marTop w:val="0"/>
          <w:marBottom w:val="0"/>
          <w:divBdr>
            <w:top w:val="none" w:sz="0" w:space="0" w:color="auto"/>
            <w:left w:val="none" w:sz="0" w:space="0" w:color="auto"/>
            <w:bottom w:val="none" w:sz="0" w:space="0" w:color="auto"/>
            <w:right w:val="none" w:sz="0" w:space="0" w:color="auto"/>
          </w:divBdr>
        </w:div>
        <w:div w:id="1401169441">
          <w:marLeft w:val="1080"/>
          <w:marRight w:val="0"/>
          <w:marTop w:val="0"/>
          <w:marBottom w:val="0"/>
          <w:divBdr>
            <w:top w:val="none" w:sz="0" w:space="0" w:color="auto"/>
            <w:left w:val="none" w:sz="0" w:space="0" w:color="auto"/>
            <w:bottom w:val="none" w:sz="0" w:space="0" w:color="auto"/>
            <w:right w:val="none" w:sz="0" w:space="0" w:color="auto"/>
          </w:divBdr>
        </w:div>
        <w:div w:id="1569920250">
          <w:marLeft w:val="1080"/>
          <w:marRight w:val="0"/>
          <w:marTop w:val="0"/>
          <w:marBottom w:val="0"/>
          <w:divBdr>
            <w:top w:val="none" w:sz="0" w:space="0" w:color="auto"/>
            <w:left w:val="none" w:sz="0" w:space="0" w:color="auto"/>
            <w:bottom w:val="none" w:sz="0" w:space="0" w:color="auto"/>
            <w:right w:val="none" w:sz="0" w:space="0" w:color="auto"/>
          </w:divBdr>
        </w:div>
        <w:div w:id="1407648100">
          <w:marLeft w:val="1080"/>
          <w:marRight w:val="0"/>
          <w:marTop w:val="0"/>
          <w:marBottom w:val="0"/>
          <w:divBdr>
            <w:top w:val="none" w:sz="0" w:space="0" w:color="auto"/>
            <w:left w:val="none" w:sz="0" w:space="0" w:color="auto"/>
            <w:bottom w:val="none" w:sz="0" w:space="0" w:color="auto"/>
            <w:right w:val="none" w:sz="0" w:space="0" w:color="auto"/>
          </w:divBdr>
        </w:div>
        <w:div w:id="1396389326">
          <w:marLeft w:val="1080"/>
          <w:marRight w:val="0"/>
          <w:marTop w:val="0"/>
          <w:marBottom w:val="0"/>
          <w:divBdr>
            <w:top w:val="none" w:sz="0" w:space="0" w:color="auto"/>
            <w:left w:val="none" w:sz="0" w:space="0" w:color="auto"/>
            <w:bottom w:val="none" w:sz="0" w:space="0" w:color="auto"/>
            <w:right w:val="none" w:sz="0" w:space="0" w:color="auto"/>
          </w:divBdr>
        </w:div>
        <w:div w:id="994338766">
          <w:marLeft w:val="1080"/>
          <w:marRight w:val="0"/>
          <w:marTop w:val="0"/>
          <w:marBottom w:val="0"/>
          <w:divBdr>
            <w:top w:val="none" w:sz="0" w:space="0" w:color="auto"/>
            <w:left w:val="none" w:sz="0" w:space="0" w:color="auto"/>
            <w:bottom w:val="none" w:sz="0" w:space="0" w:color="auto"/>
            <w:right w:val="none" w:sz="0" w:space="0" w:color="auto"/>
          </w:divBdr>
        </w:div>
        <w:div w:id="2120103917">
          <w:marLeft w:val="1080"/>
          <w:marRight w:val="0"/>
          <w:marTop w:val="0"/>
          <w:marBottom w:val="0"/>
          <w:divBdr>
            <w:top w:val="none" w:sz="0" w:space="0" w:color="auto"/>
            <w:left w:val="none" w:sz="0" w:space="0" w:color="auto"/>
            <w:bottom w:val="none" w:sz="0" w:space="0" w:color="auto"/>
            <w:right w:val="none" w:sz="0" w:space="0" w:color="auto"/>
          </w:divBdr>
        </w:div>
        <w:div w:id="620965721">
          <w:marLeft w:val="1080"/>
          <w:marRight w:val="0"/>
          <w:marTop w:val="0"/>
          <w:marBottom w:val="0"/>
          <w:divBdr>
            <w:top w:val="none" w:sz="0" w:space="0" w:color="auto"/>
            <w:left w:val="none" w:sz="0" w:space="0" w:color="auto"/>
            <w:bottom w:val="none" w:sz="0" w:space="0" w:color="auto"/>
            <w:right w:val="none" w:sz="0" w:space="0" w:color="auto"/>
          </w:divBdr>
        </w:div>
      </w:divsChild>
    </w:div>
    <w:div w:id="2107579707">
      <w:bodyDiv w:val="1"/>
      <w:marLeft w:val="0"/>
      <w:marRight w:val="0"/>
      <w:marTop w:val="0"/>
      <w:marBottom w:val="0"/>
      <w:divBdr>
        <w:top w:val="none" w:sz="0" w:space="0" w:color="auto"/>
        <w:left w:val="none" w:sz="0" w:space="0" w:color="auto"/>
        <w:bottom w:val="none" w:sz="0" w:space="0" w:color="auto"/>
        <w:right w:val="none" w:sz="0" w:space="0" w:color="auto"/>
      </w:divBdr>
      <w:divsChild>
        <w:div w:id="2071073564">
          <w:marLeft w:val="1080"/>
          <w:marRight w:val="0"/>
          <w:marTop w:val="0"/>
          <w:marBottom w:val="0"/>
          <w:divBdr>
            <w:top w:val="none" w:sz="0" w:space="0" w:color="auto"/>
            <w:left w:val="none" w:sz="0" w:space="0" w:color="auto"/>
            <w:bottom w:val="none" w:sz="0" w:space="0" w:color="auto"/>
            <w:right w:val="none" w:sz="0" w:space="0" w:color="auto"/>
          </w:divBdr>
        </w:div>
        <w:div w:id="763888071">
          <w:marLeft w:val="1080"/>
          <w:marRight w:val="0"/>
          <w:marTop w:val="0"/>
          <w:marBottom w:val="0"/>
          <w:divBdr>
            <w:top w:val="none" w:sz="0" w:space="0" w:color="auto"/>
            <w:left w:val="none" w:sz="0" w:space="0" w:color="auto"/>
            <w:bottom w:val="none" w:sz="0" w:space="0" w:color="auto"/>
            <w:right w:val="none" w:sz="0" w:space="0" w:color="auto"/>
          </w:divBdr>
        </w:div>
        <w:div w:id="1085612610">
          <w:marLeft w:val="1080"/>
          <w:marRight w:val="0"/>
          <w:marTop w:val="0"/>
          <w:marBottom w:val="0"/>
          <w:divBdr>
            <w:top w:val="none" w:sz="0" w:space="0" w:color="auto"/>
            <w:left w:val="none" w:sz="0" w:space="0" w:color="auto"/>
            <w:bottom w:val="none" w:sz="0" w:space="0" w:color="auto"/>
            <w:right w:val="none" w:sz="0" w:space="0" w:color="auto"/>
          </w:divBdr>
        </w:div>
        <w:div w:id="1569724379">
          <w:marLeft w:val="1080"/>
          <w:marRight w:val="0"/>
          <w:marTop w:val="0"/>
          <w:marBottom w:val="0"/>
          <w:divBdr>
            <w:top w:val="none" w:sz="0" w:space="0" w:color="auto"/>
            <w:left w:val="none" w:sz="0" w:space="0" w:color="auto"/>
            <w:bottom w:val="none" w:sz="0" w:space="0" w:color="auto"/>
            <w:right w:val="none" w:sz="0" w:space="0" w:color="auto"/>
          </w:divBdr>
        </w:div>
        <w:div w:id="1163013902">
          <w:marLeft w:val="1080"/>
          <w:marRight w:val="0"/>
          <w:marTop w:val="0"/>
          <w:marBottom w:val="0"/>
          <w:divBdr>
            <w:top w:val="none" w:sz="0" w:space="0" w:color="auto"/>
            <w:left w:val="none" w:sz="0" w:space="0" w:color="auto"/>
            <w:bottom w:val="none" w:sz="0" w:space="0" w:color="auto"/>
            <w:right w:val="none" w:sz="0" w:space="0" w:color="auto"/>
          </w:divBdr>
        </w:div>
        <w:div w:id="1094976643">
          <w:marLeft w:val="0"/>
          <w:marRight w:val="0"/>
          <w:marTop w:val="0"/>
          <w:marBottom w:val="0"/>
          <w:divBdr>
            <w:top w:val="none" w:sz="0" w:space="0" w:color="auto"/>
            <w:left w:val="none" w:sz="0" w:space="0" w:color="auto"/>
            <w:bottom w:val="none" w:sz="0" w:space="0" w:color="auto"/>
            <w:right w:val="none" w:sz="0" w:space="0" w:color="auto"/>
          </w:divBdr>
        </w:div>
        <w:div w:id="597251033">
          <w:marLeft w:val="0"/>
          <w:marRight w:val="0"/>
          <w:marTop w:val="0"/>
          <w:marBottom w:val="0"/>
          <w:divBdr>
            <w:top w:val="none" w:sz="0" w:space="0" w:color="auto"/>
            <w:left w:val="none" w:sz="0" w:space="0" w:color="auto"/>
            <w:bottom w:val="none" w:sz="0" w:space="0" w:color="auto"/>
            <w:right w:val="none" w:sz="0" w:space="0" w:color="auto"/>
          </w:divBdr>
        </w:div>
        <w:div w:id="981157800">
          <w:marLeft w:val="0"/>
          <w:marRight w:val="0"/>
          <w:marTop w:val="0"/>
          <w:marBottom w:val="0"/>
          <w:divBdr>
            <w:top w:val="none" w:sz="0" w:space="0" w:color="auto"/>
            <w:left w:val="none" w:sz="0" w:space="0" w:color="auto"/>
            <w:bottom w:val="none" w:sz="0" w:space="0" w:color="auto"/>
            <w:right w:val="none" w:sz="0" w:space="0" w:color="auto"/>
          </w:divBdr>
        </w:div>
        <w:div w:id="511187397">
          <w:marLeft w:val="0"/>
          <w:marRight w:val="0"/>
          <w:marTop w:val="0"/>
          <w:marBottom w:val="0"/>
          <w:divBdr>
            <w:top w:val="none" w:sz="0" w:space="0" w:color="auto"/>
            <w:left w:val="none" w:sz="0" w:space="0" w:color="auto"/>
            <w:bottom w:val="none" w:sz="0" w:space="0" w:color="auto"/>
            <w:right w:val="none" w:sz="0" w:space="0" w:color="auto"/>
          </w:divBdr>
        </w:div>
        <w:div w:id="514156072">
          <w:marLeft w:val="1080"/>
          <w:marRight w:val="0"/>
          <w:marTop w:val="0"/>
          <w:marBottom w:val="0"/>
          <w:divBdr>
            <w:top w:val="none" w:sz="0" w:space="0" w:color="auto"/>
            <w:left w:val="none" w:sz="0" w:space="0" w:color="auto"/>
            <w:bottom w:val="none" w:sz="0" w:space="0" w:color="auto"/>
            <w:right w:val="none" w:sz="0" w:space="0" w:color="auto"/>
          </w:divBdr>
        </w:div>
        <w:div w:id="904951909">
          <w:marLeft w:val="1080"/>
          <w:marRight w:val="0"/>
          <w:marTop w:val="0"/>
          <w:marBottom w:val="0"/>
          <w:divBdr>
            <w:top w:val="none" w:sz="0" w:space="0" w:color="auto"/>
            <w:left w:val="none" w:sz="0" w:space="0" w:color="auto"/>
            <w:bottom w:val="none" w:sz="0" w:space="0" w:color="auto"/>
            <w:right w:val="none" w:sz="0" w:space="0" w:color="auto"/>
          </w:divBdr>
        </w:div>
        <w:div w:id="1942568500">
          <w:marLeft w:val="1080"/>
          <w:marRight w:val="0"/>
          <w:marTop w:val="0"/>
          <w:marBottom w:val="0"/>
          <w:divBdr>
            <w:top w:val="none" w:sz="0" w:space="0" w:color="auto"/>
            <w:left w:val="none" w:sz="0" w:space="0" w:color="auto"/>
            <w:bottom w:val="none" w:sz="0" w:space="0" w:color="auto"/>
            <w:right w:val="none" w:sz="0" w:space="0" w:color="auto"/>
          </w:divBdr>
        </w:div>
        <w:div w:id="1719551379">
          <w:marLeft w:val="1080"/>
          <w:marRight w:val="0"/>
          <w:marTop w:val="0"/>
          <w:marBottom w:val="0"/>
          <w:divBdr>
            <w:top w:val="none" w:sz="0" w:space="0" w:color="auto"/>
            <w:left w:val="none" w:sz="0" w:space="0" w:color="auto"/>
            <w:bottom w:val="none" w:sz="0" w:space="0" w:color="auto"/>
            <w:right w:val="none" w:sz="0" w:space="0" w:color="auto"/>
          </w:divBdr>
        </w:div>
        <w:div w:id="691493374">
          <w:marLeft w:val="1080"/>
          <w:marRight w:val="0"/>
          <w:marTop w:val="0"/>
          <w:marBottom w:val="0"/>
          <w:divBdr>
            <w:top w:val="none" w:sz="0" w:space="0" w:color="auto"/>
            <w:left w:val="none" w:sz="0" w:space="0" w:color="auto"/>
            <w:bottom w:val="none" w:sz="0" w:space="0" w:color="auto"/>
            <w:right w:val="none" w:sz="0" w:space="0" w:color="auto"/>
          </w:divBdr>
        </w:div>
        <w:div w:id="2113355323">
          <w:marLeft w:val="1080"/>
          <w:marRight w:val="0"/>
          <w:marTop w:val="0"/>
          <w:marBottom w:val="0"/>
          <w:divBdr>
            <w:top w:val="none" w:sz="0" w:space="0" w:color="auto"/>
            <w:left w:val="none" w:sz="0" w:space="0" w:color="auto"/>
            <w:bottom w:val="none" w:sz="0" w:space="0" w:color="auto"/>
            <w:right w:val="none" w:sz="0" w:space="0" w:color="auto"/>
          </w:divBdr>
        </w:div>
        <w:div w:id="2127044351">
          <w:marLeft w:val="1080"/>
          <w:marRight w:val="0"/>
          <w:marTop w:val="0"/>
          <w:marBottom w:val="0"/>
          <w:divBdr>
            <w:top w:val="none" w:sz="0" w:space="0" w:color="auto"/>
            <w:left w:val="none" w:sz="0" w:space="0" w:color="auto"/>
            <w:bottom w:val="none" w:sz="0" w:space="0" w:color="auto"/>
            <w:right w:val="none" w:sz="0" w:space="0" w:color="auto"/>
          </w:divBdr>
        </w:div>
        <w:div w:id="1057169235">
          <w:marLeft w:val="1080"/>
          <w:marRight w:val="0"/>
          <w:marTop w:val="0"/>
          <w:marBottom w:val="0"/>
          <w:divBdr>
            <w:top w:val="none" w:sz="0" w:space="0" w:color="auto"/>
            <w:left w:val="none" w:sz="0" w:space="0" w:color="auto"/>
            <w:bottom w:val="none" w:sz="0" w:space="0" w:color="auto"/>
            <w:right w:val="none" w:sz="0" w:space="0" w:color="auto"/>
          </w:divBdr>
        </w:div>
        <w:div w:id="1179344710">
          <w:marLeft w:val="1080"/>
          <w:marRight w:val="0"/>
          <w:marTop w:val="0"/>
          <w:marBottom w:val="0"/>
          <w:divBdr>
            <w:top w:val="none" w:sz="0" w:space="0" w:color="auto"/>
            <w:left w:val="none" w:sz="0" w:space="0" w:color="auto"/>
            <w:bottom w:val="none" w:sz="0" w:space="0" w:color="auto"/>
            <w:right w:val="none" w:sz="0" w:space="0" w:color="auto"/>
          </w:divBdr>
        </w:div>
        <w:div w:id="383603066">
          <w:marLeft w:val="1080"/>
          <w:marRight w:val="0"/>
          <w:marTop w:val="0"/>
          <w:marBottom w:val="0"/>
          <w:divBdr>
            <w:top w:val="none" w:sz="0" w:space="0" w:color="auto"/>
            <w:left w:val="none" w:sz="0" w:space="0" w:color="auto"/>
            <w:bottom w:val="none" w:sz="0" w:space="0" w:color="auto"/>
            <w:right w:val="none" w:sz="0" w:space="0" w:color="auto"/>
          </w:divBdr>
        </w:div>
        <w:div w:id="1710833468">
          <w:marLeft w:val="10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30BD-7949-4172-9469-CC801A8C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William</dc:creator>
  <cp:lastModifiedBy>Dell Desktop</cp:lastModifiedBy>
  <cp:revision>13</cp:revision>
  <dcterms:created xsi:type="dcterms:W3CDTF">2018-06-12T16:14:00Z</dcterms:created>
  <dcterms:modified xsi:type="dcterms:W3CDTF">2018-06-17T14:55:00Z</dcterms:modified>
</cp:coreProperties>
</file>