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DFADE" w14:textId="77777777" w:rsidR="00587C77" w:rsidRDefault="00475417">
      <w:pPr>
        <w:pStyle w:val="Body"/>
        <w:spacing w:line="288" w:lineRule="auto"/>
        <w:rPr>
          <w:rFonts w:ascii="Garamond" w:hAnsi="Garamond"/>
        </w:rPr>
      </w:pPr>
      <w:r>
        <w:rPr>
          <w:rFonts w:ascii="Garamond" w:hAnsi="Garamond"/>
        </w:rPr>
        <w:softHyphen/>
      </w:r>
      <w:r>
        <w:rPr>
          <w:rFonts w:ascii="Garamond" w:hAnsi="Garamond"/>
        </w:rPr>
        <w:softHyphen/>
      </w:r>
    </w:p>
    <w:p w14:paraId="7F8DF581" w14:textId="083A5E98" w:rsidR="00587C77" w:rsidRDefault="00D14721">
      <w:pPr>
        <w:pStyle w:val="Body"/>
        <w:spacing w:line="288" w:lineRule="auto"/>
        <w:rPr>
          <w:rFonts w:ascii="Garamond" w:hAnsi="Garamond"/>
        </w:rPr>
      </w:pPr>
      <w:r>
        <w:rPr>
          <w:rFonts w:ascii="Garamond" w:hAnsi="Garamond"/>
        </w:rPr>
        <w:t xml:space="preserve">Call to Order: </w:t>
      </w:r>
      <w:r w:rsidR="00F65F0A">
        <w:rPr>
          <w:rFonts w:ascii="Garamond" w:hAnsi="Garamond"/>
        </w:rPr>
        <w:t xml:space="preserve"> </w:t>
      </w:r>
      <w:r w:rsidR="00BD5764">
        <w:rPr>
          <w:rFonts w:ascii="Garamond" w:hAnsi="Garamond"/>
        </w:rPr>
        <w:t>5:31pm</w:t>
      </w:r>
    </w:p>
    <w:p w14:paraId="01835EC6" w14:textId="318AF86B" w:rsidR="002528F9" w:rsidRDefault="00DF4DD6">
      <w:pPr>
        <w:pStyle w:val="Body"/>
        <w:spacing w:line="288" w:lineRule="auto"/>
        <w:rPr>
          <w:rFonts w:ascii="Garamond" w:hAnsi="Garamond"/>
        </w:rPr>
      </w:pPr>
      <w:r>
        <w:rPr>
          <w:rFonts w:ascii="Garamond" w:hAnsi="Garamond"/>
        </w:rPr>
        <w:t>In A</w:t>
      </w:r>
      <w:r w:rsidR="00587C77">
        <w:rPr>
          <w:rFonts w:ascii="Garamond" w:hAnsi="Garamond"/>
        </w:rPr>
        <w:t>ttendance:</w:t>
      </w:r>
      <w:r w:rsidR="0072242F">
        <w:rPr>
          <w:rFonts w:ascii="Garamond" w:hAnsi="Garamond"/>
        </w:rPr>
        <w:t xml:space="preserve"> </w:t>
      </w:r>
      <w:r w:rsidR="00A521BF">
        <w:rPr>
          <w:rFonts w:ascii="Garamond" w:hAnsi="Garamond"/>
        </w:rPr>
        <w:t xml:space="preserve">Brian </w:t>
      </w:r>
      <w:proofErr w:type="spellStart"/>
      <w:r w:rsidR="00A521BF">
        <w:rPr>
          <w:rFonts w:ascii="Garamond" w:hAnsi="Garamond"/>
        </w:rPr>
        <w:t>Kersten</w:t>
      </w:r>
      <w:proofErr w:type="spellEnd"/>
      <w:r w:rsidR="00A521BF">
        <w:rPr>
          <w:rFonts w:ascii="Garamond" w:hAnsi="Garamond"/>
        </w:rPr>
        <w:t xml:space="preserve">, Nicole </w:t>
      </w:r>
      <w:proofErr w:type="spellStart"/>
      <w:r w:rsidR="00A521BF">
        <w:rPr>
          <w:rFonts w:ascii="Garamond" w:hAnsi="Garamond"/>
        </w:rPr>
        <w:t>Cieri</w:t>
      </w:r>
      <w:proofErr w:type="spellEnd"/>
      <w:r w:rsidR="00A521BF">
        <w:rPr>
          <w:rFonts w:ascii="Garamond" w:hAnsi="Garamond"/>
        </w:rPr>
        <w:t xml:space="preserve">, Amy Wojciechowski, Melissa </w:t>
      </w:r>
      <w:proofErr w:type="spellStart"/>
      <w:r w:rsidR="00A521BF">
        <w:rPr>
          <w:rFonts w:ascii="Garamond" w:hAnsi="Garamond"/>
        </w:rPr>
        <w:t>Zalenski</w:t>
      </w:r>
      <w:proofErr w:type="spellEnd"/>
      <w:r w:rsidR="00A521BF">
        <w:rPr>
          <w:rFonts w:ascii="Garamond" w:hAnsi="Garamond"/>
        </w:rPr>
        <w:t xml:space="preserve">, Renee </w:t>
      </w:r>
      <w:proofErr w:type="spellStart"/>
      <w:r w:rsidR="00A521BF">
        <w:rPr>
          <w:rFonts w:ascii="Garamond" w:hAnsi="Garamond"/>
        </w:rPr>
        <w:t>Puleo</w:t>
      </w:r>
      <w:proofErr w:type="spellEnd"/>
      <w:r w:rsidR="00A521BF">
        <w:rPr>
          <w:rFonts w:ascii="Garamond" w:hAnsi="Garamond"/>
        </w:rPr>
        <w:t xml:space="preserve">, Aubrey </w:t>
      </w:r>
      <w:proofErr w:type="spellStart"/>
      <w:r w:rsidR="00A521BF">
        <w:rPr>
          <w:rFonts w:ascii="Garamond" w:hAnsi="Garamond"/>
        </w:rPr>
        <w:t>Gawron</w:t>
      </w:r>
      <w:proofErr w:type="spellEnd"/>
      <w:r w:rsidR="00A521BF">
        <w:rPr>
          <w:rFonts w:ascii="Garamond" w:hAnsi="Garamond"/>
        </w:rPr>
        <w:t xml:space="preserve">, Karl </w:t>
      </w:r>
      <w:proofErr w:type="spellStart"/>
      <w:r w:rsidR="00A521BF">
        <w:rPr>
          <w:rFonts w:ascii="Garamond" w:hAnsi="Garamond"/>
        </w:rPr>
        <w:t>Fiebelkorn</w:t>
      </w:r>
      <w:proofErr w:type="spellEnd"/>
      <w:r w:rsidR="00A521BF">
        <w:rPr>
          <w:rFonts w:ascii="Garamond" w:hAnsi="Garamond"/>
        </w:rPr>
        <w:t xml:space="preserve">, Jim Bartlett, Chris </w:t>
      </w:r>
      <w:proofErr w:type="spellStart"/>
      <w:r w:rsidR="00A521BF">
        <w:rPr>
          <w:rFonts w:ascii="Garamond" w:hAnsi="Garamond"/>
        </w:rPr>
        <w:t>Jadoch</w:t>
      </w:r>
      <w:proofErr w:type="spellEnd"/>
      <w:r w:rsidR="00A521BF">
        <w:rPr>
          <w:rFonts w:ascii="Garamond" w:hAnsi="Garamond"/>
        </w:rPr>
        <w:t xml:space="preserve">, Emma Gorman, Lindsey </w:t>
      </w:r>
      <w:proofErr w:type="spellStart"/>
      <w:r w:rsidR="00A521BF">
        <w:rPr>
          <w:rFonts w:ascii="Garamond" w:hAnsi="Garamond"/>
        </w:rPr>
        <w:t>Feuz</w:t>
      </w:r>
      <w:proofErr w:type="spellEnd"/>
      <w:r w:rsidR="00A521BF">
        <w:rPr>
          <w:rFonts w:ascii="Garamond" w:hAnsi="Garamond"/>
        </w:rPr>
        <w:t xml:space="preserve">, Erin </w:t>
      </w:r>
      <w:proofErr w:type="spellStart"/>
      <w:r w:rsidR="00A521BF">
        <w:rPr>
          <w:rFonts w:ascii="Garamond" w:hAnsi="Garamond"/>
        </w:rPr>
        <w:t>Slazak</w:t>
      </w:r>
      <w:proofErr w:type="spellEnd"/>
      <w:r w:rsidR="00A521BF">
        <w:rPr>
          <w:rFonts w:ascii="Garamond" w:hAnsi="Garamond"/>
        </w:rPr>
        <w:t xml:space="preserve">, Liz </w:t>
      </w:r>
      <w:proofErr w:type="spellStart"/>
      <w:r w:rsidR="00A521BF">
        <w:rPr>
          <w:rFonts w:ascii="Garamond" w:hAnsi="Garamond"/>
        </w:rPr>
        <w:t>Wojakowski</w:t>
      </w:r>
      <w:proofErr w:type="spellEnd"/>
      <w:r w:rsidR="00A521BF">
        <w:rPr>
          <w:rFonts w:ascii="Garamond" w:hAnsi="Garamond"/>
        </w:rPr>
        <w:t xml:space="preserve">, Matt </w:t>
      </w:r>
      <w:proofErr w:type="spellStart"/>
      <w:r w:rsidR="00A521BF">
        <w:rPr>
          <w:rFonts w:ascii="Garamond" w:hAnsi="Garamond"/>
        </w:rPr>
        <w:t>Calamia</w:t>
      </w:r>
      <w:proofErr w:type="spellEnd"/>
    </w:p>
    <w:p w14:paraId="27D77380" w14:textId="77777777" w:rsidR="00DF4DD6" w:rsidRPr="00A96241" w:rsidRDefault="00DF4DD6">
      <w:pPr>
        <w:pStyle w:val="Body"/>
        <w:spacing w:line="288" w:lineRule="auto"/>
        <w:rPr>
          <w:rFonts w:ascii="Garamond" w:hAnsi="Garamond"/>
        </w:rPr>
      </w:pPr>
    </w:p>
    <w:p w14:paraId="383E8D03" w14:textId="3018A621" w:rsidR="006E194A" w:rsidRPr="006E194A" w:rsidRDefault="00DF4DD6" w:rsidP="006E194A">
      <w:pPr>
        <w:pStyle w:val="Body"/>
        <w:numPr>
          <w:ilvl w:val="0"/>
          <w:numId w:val="2"/>
        </w:numPr>
        <w:spacing w:line="288" w:lineRule="auto"/>
        <w:rPr>
          <w:rFonts w:ascii="Garamond" w:hAnsi="Garamond"/>
        </w:rPr>
      </w:pPr>
      <w:r>
        <w:rPr>
          <w:rFonts w:ascii="Garamond" w:hAnsi="Garamond"/>
        </w:rPr>
        <w:t>Approval of Previous Meeting Minutes</w:t>
      </w:r>
      <w:r w:rsidR="006E194A">
        <w:rPr>
          <w:rFonts w:ascii="Garamond" w:hAnsi="Garamond"/>
        </w:rPr>
        <w:t xml:space="preserve"> – </w:t>
      </w:r>
      <w:r w:rsidR="00A9031B">
        <w:rPr>
          <w:rFonts w:ascii="Garamond" w:hAnsi="Garamond"/>
        </w:rPr>
        <w:t>n/a (May minutes approved via email vote)</w:t>
      </w:r>
    </w:p>
    <w:p w14:paraId="58654329" w14:textId="77777777" w:rsidR="00DF4DD6" w:rsidRDefault="00DF4DD6" w:rsidP="00DF4DD6">
      <w:pPr>
        <w:pStyle w:val="Body"/>
        <w:spacing w:line="288" w:lineRule="auto"/>
        <w:ind w:left="360"/>
        <w:rPr>
          <w:rFonts w:ascii="Garamond" w:hAnsi="Garamond"/>
        </w:rPr>
      </w:pPr>
    </w:p>
    <w:p w14:paraId="7B95CEBC" w14:textId="798E6C9A" w:rsidR="00A9031B" w:rsidRPr="00A9031B" w:rsidRDefault="00031417" w:rsidP="00A9031B">
      <w:pPr>
        <w:pStyle w:val="Body"/>
        <w:numPr>
          <w:ilvl w:val="0"/>
          <w:numId w:val="2"/>
        </w:numPr>
        <w:spacing w:line="288" w:lineRule="auto"/>
        <w:rPr>
          <w:rFonts w:ascii="Garamond" w:hAnsi="Garamond"/>
        </w:rPr>
      </w:pPr>
      <w:r>
        <w:rPr>
          <w:rFonts w:ascii="Garamond" w:hAnsi="Garamond"/>
        </w:rPr>
        <w:t xml:space="preserve">President’s Report </w:t>
      </w:r>
      <w:r w:rsidR="00DF4DD6">
        <w:rPr>
          <w:rFonts w:ascii="Garamond" w:hAnsi="Garamond"/>
        </w:rPr>
        <w:t>(</w:t>
      </w:r>
      <w:proofErr w:type="spellStart"/>
      <w:r w:rsidR="00A9031B">
        <w:rPr>
          <w:rFonts w:ascii="Garamond" w:hAnsi="Garamond"/>
        </w:rPr>
        <w:t>Kersten</w:t>
      </w:r>
      <w:proofErr w:type="spellEnd"/>
      <w:r w:rsidR="00C366A3">
        <w:rPr>
          <w:rFonts w:ascii="Garamond" w:hAnsi="Garamond"/>
        </w:rPr>
        <w:t>)</w:t>
      </w:r>
      <w:r w:rsidR="00BD38DF">
        <w:rPr>
          <w:rFonts w:ascii="Garamond" w:hAnsi="Garamond"/>
        </w:rPr>
        <w:t>:</w:t>
      </w:r>
    </w:p>
    <w:p w14:paraId="34B4CF61" w14:textId="4A2823BC" w:rsidR="00A9031B" w:rsidRPr="00A9031B" w:rsidRDefault="00A9031B" w:rsidP="00A9031B">
      <w:pPr>
        <w:pStyle w:val="Body"/>
        <w:numPr>
          <w:ilvl w:val="1"/>
          <w:numId w:val="2"/>
        </w:numPr>
        <w:spacing w:line="288" w:lineRule="auto"/>
        <w:rPr>
          <w:rFonts w:ascii="Garamond" w:hAnsi="Garamond"/>
        </w:rPr>
      </w:pPr>
      <w:r w:rsidRPr="00A9031B">
        <w:rPr>
          <w:rFonts w:ascii="Garamond" w:hAnsi="Garamond"/>
        </w:rPr>
        <w:t>Introductions</w:t>
      </w:r>
      <w:r w:rsidR="00BD5764">
        <w:rPr>
          <w:rFonts w:ascii="Garamond" w:hAnsi="Garamond"/>
        </w:rPr>
        <w:t xml:space="preserve"> of all present members</w:t>
      </w:r>
    </w:p>
    <w:p w14:paraId="17849315" w14:textId="77777777" w:rsidR="00A9031B" w:rsidRPr="00A9031B" w:rsidRDefault="00A9031B" w:rsidP="00A9031B">
      <w:pPr>
        <w:pStyle w:val="Body"/>
        <w:numPr>
          <w:ilvl w:val="1"/>
          <w:numId w:val="2"/>
        </w:numPr>
        <w:spacing w:line="288" w:lineRule="auto"/>
        <w:rPr>
          <w:rFonts w:ascii="Garamond" w:hAnsi="Garamond"/>
        </w:rPr>
      </w:pPr>
      <w:r w:rsidRPr="00A9031B">
        <w:rPr>
          <w:rFonts w:ascii="Garamond" w:hAnsi="Garamond"/>
        </w:rPr>
        <w:t>Review of BOD</w:t>
      </w:r>
    </w:p>
    <w:p w14:paraId="540B541C" w14:textId="710E91C1"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Voting members</w:t>
      </w:r>
      <w:r w:rsidR="00BD5764">
        <w:rPr>
          <w:rFonts w:ascii="Garamond" w:hAnsi="Garamond"/>
        </w:rPr>
        <w:t>: (president, president-elect, immediate past president, secretary, treasurer, director of communications, director of pharmacy practice, director of public policy)</w:t>
      </w:r>
    </w:p>
    <w:p w14:paraId="51A69AF3" w14:textId="56FA7FB0"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Quorum</w:t>
      </w:r>
      <w:r w:rsidR="00BD5764">
        <w:rPr>
          <w:rFonts w:ascii="Garamond" w:hAnsi="Garamond"/>
        </w:rPr>
        <w:t>: 5/8 members must be present (majority)</w:t>
      </w:r>
    </w:p>
    <w:p w14:paraId="7F9341E0" w14:textId="77777777" w:rsidR="00A9031B" w:rsidRPr="00A9031B" w:rsidRDefault="00A9031B" w:rsidP="00A9031B">
      <w:pPr>
        <w:pStyle w:val="Body"/>
        <w:numPr>
          <w:ilvl w:val="1"/>
          <w:numId w:val="2"/>
        </w:numPr>
        <w:spacing w:line="288" w:lineRule="auto"/>
        <w:rPr>
          <w:rFonts w:ascii="Garamond" w:hAnsi="Garamond"/>
        </w:rPr>
      </w:pPr>
      <w:r w:rsidRPr="00A9031B">
        <w:rPr>
          <w:rFonts w:ascii="Garamond" w:hAnsi="Garamond"/>
        </w:rPr>
        <w:t>Updates</w:t>
      </w:r>
    </w:p>
    <w:p w14:paraId="4F533A44" w14:textId="7BA03C19"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Chapter Assessment consultation</w:t>
      </w:r>
      <w:r w:rsidR="00BD5764">
        <w:rPr>
          <w:rFonts w:ascii="Garamond" w:hAnsi="Garamond"/>
        </w:rPr>
        <w:t xml:space="preserve"> – WNYSHP in good position overall, need improvement in setting a budget for better planning purposes, improving involvement beyond just CE events (social events, informal networking, reach out via paper mailer several times per year), honorarium higher than standard practice, changing status to non for profit status for tax purposes</w:t>
      </w:r>
    </w:p>
    <w:p w14:paraId="46EF2156" w14:textId="77777777"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Chapter President’s Call (7/20)</w:t>
      </w:r>
    </w:p>
    <w:p w14:paraId="5EDEC9E4" w14:textId="7EFF291F" w:rsidR="00A9031B" w:rsidRPr="00A9031B" w:rsidRDefault="00A9031B" w:rsidP="00A9031B">
      <w:pPr>
        <w:pStyle w:val="Body"/>
        <w:numPr>
          <w:ilvl w:val="3"/>
          <w:numId w:val="2"/>
        </w:numPr>
        <w:spacing w:line="288" w:lineRule="auto"/>
        <w:rPr>
          <w:rFonts w:ascii="Garamond" w:hAnsi="Garamond"/>
        </w:rPr>
      </w:pPr>
      <w:r w:rsidRPr="00A9031B">
        <w:rPr>
          <w:rFonts w:ascii="Garamond" w:hAnsi="Garamond"/>
        </w:rPr>
        <w:t>Website changes/updates</w:t>
      </w:r>
      <w:r w:rsidR="00BD5764">
        <w:rPr>
          <w:rFonts w:ascii="Garamond" w:hAnsi="Garamond"/>
        </w:rPr>
        <w:t xml:space="preserve"> – lots of improvements and updates, links to western Google website and Facebook page</w:t>
      </w:r>
    </w:p>
    <w:p w14:paraId="23F40E04" w14:textId="172ADB83" w:rsidR="00A9031B" w:rsidRPr="00A9031B" w:rsidRDefault="00A9031B" w:rsidP="00A9031B">
      <w:pPr>
        <w:pStyle w:val="Body"/>
        <w:numPr>
          <w:ilvl w:val="3"/>
          <w:numId w:val="2"/>
        </w:numPr>
        <w:spacing w:line="288" w:lineRule="auto"/>
        <w:rPr>
          <w:rFonts w:ascii="Garamond" w:hAnsi="Garamond"/>
        </w:rPr>
      </w:pPr>
      <w:r w:rsidRPr="00A9031B">
        <w:rPr>
          <w:rFonts w:ascii="Garamond" w:hAnsi="Garamond"/>
        </w:rPr>
        <w:t>Live Webinars</w:t>
      </w:r>
      <w:r w:rsidR="00BD5764">
        <w:rPr>
          <w:rFonts w:ascii="Garamond" w:hAnsi="Garamond"/>
        </w:rPr>
        <w:t xml:space="preserve"> – HAP webinar done last month, plans to continue moving forward and to archive webinars for later viewing</w:t>
      </w:r>
    </w:p>
    <w:p w14:paraId="64CA6F4A" w14:textId="735BB4C7" w:rsidR="00A9031B" w:rsidRPr="00A9031B" w:rsidRDefault="00A9031B" w:rsidP="00A9031B">
      <w:pPr>
        <w:pStyle w:val="Body"/>
        <w:numPr>
          <w:ilvl w:val="3"/>
          <w:numId w:val="2"/>
        </w:numPr>
        <w:spacing w:line="288" w:lineRule="auto"/>
        <w:rPr>
          <w:rFonts w:ascii="Garamond" w:hAnsi="Garamond"/>
        </w:rPr>
      </w:pPr>
      <w:r w:rsidRPr="00A9031B">
        <w:rPr>
          <w:rFonts w:ascii="Garamond" w:hAnsi="Garamond"/>
        </w:rPr>
        <w:t>Budget template</w:t>
      </w:r>
      <w:r w:rsidR="00BD5764">
        <w:rPr>
          <w:rFonts w:ascii="Garamond" w:hAnsi="Garamond"/>
        </w:rPr>
        <w:t xml:space="preserve"> – to be provided for chapters to utilize to improve process</w:t>
      </w:r>
    </w:p>
    <w:p w14:paraId="1D333536" w14:textId="18A457A5" w:rsidR="00E7682E" w:rsidRDefault="00A9031B" w:rsidP="00A9031B">
      <w:pPr>
        <w:pStyle w:val="Body"/>
        <w:numPr>
          <w:ilvl w:val="2"/>
          <w:numId w:val="2"/>
        </w:numPr>
        <w:spacing w:line="288" w:lineRule="auto"/>
        <w:rPr>
          <w:rFonts w:ascii="Garamond" w:hAnsi="Garamond"/>
        </w:rPr>
      </w:pPr>
      <w:r w:rsidRPr="00A9031B">
        <w:rPr>
          <w:rFonts w:ascii="Garamond" w:hAnsi="Garamond"/>
        </w:rPr>
        <w:t>Western Membership Status</w:t>
      </w:r>
      <w:r w:rsidR="00BD5764">
        <w:rPr>
          <w:rFonts w:ascii="Garamond" w:hAnsi="Garamond"/>
        </w:rPr>
        <w:t xml:space="preserve"> – monthly email updates</w:t>
      </w:r>
      <w:r w:rsidR="00E7682E">
        <w:rPr>
          <w:rFonts w:ascii="Garamond" w:hAnsi="Garamond"/>
        </w:rPr>
        <w:t xml:space="preserve"> from NYSCHP</w:t>
      </w:r>
      <w:r w:rsidR="00BD5764">
        <w:rPr>
          <w:rFonts w:ascii="Garamond" w:hAnsi="Garamond"/>
        </w:rPr>
        <w:t>, currently ~85 members, working on st</w:t>
      </w:r>
      <w:r w:rsidR="00E7682E">
        <w:rPr>
          <w:rFonts w:ascii="Garamond" w:hAnsi="Garamond"/>
        </w:rPr>
        <w:t>r</w:t>
      </w:r>
      <w:r w:rsidR="006845C2">
        <w:rPr>
          <w:rFonts w:ascii="Garamond" w:hAnsi="Garamond"/>
        </w:rPr>
        <w:t>ategies to increase membership</w:t>
      </w:r>
    </w:p>
    <w:p w14:paraId="451C60CB" w14:textId="0265F418" w:rsidR="00A9031B" w:rsidRDefault="00E7682E" w:rsidP="00E7682E">
      <w:pPr>
        <w:pStyle w:val="Body"/>
        <w:numPr>
          <w:ilvl w:val="3"/>
          <w:numId w:val="2"/>
        </w:numPr>
        <w:spacing w:line="288" w:lineRule="auto"/>
        <w:rPr>
          <w:rFonts w:ascii="Garamond" w:hAnsi="Garamond"/>
        </w:rPr>
      </w:pPr>
      <w:proofErr w:type="gramStart"/>
      <w:r>
        <w:rPr>
          <w:rFonts w:ascii="Garamond" w:hAnsi="Garamond"/>
        </w:rPr>
        <w:t>new</w:t>
      </w:r>
      <w:proofErr w:type="gramEnd"/>
      <w:r>
        <w:rPr>
          <w:rFonts w:ascii="Garamond" w:hAnsi="Garamond"/>
        </w:rPr>
        <w:t xml:space="preserve"> practitioner network</w:t>
      </w:r>
    </w:p>
    <w:p w14:paraId="35D3335B" w14:textId="2DCFFCE9" w:rsidR="00E7682E" w:rsidRPr="00A9031B" w:rsidRDefault="00E7682E" w:rsidP="00E7682E">
      <w:pPr>
        <w:pStyle w:val="Body"/>
        <w:numPr>
          <w:ilvl w:val="3"/>
          <w:numId w:val="2"/>
        </w:numPr>
        <w:spacing w:line="288" w:lineRule="auto"/>
        <w:rPr>
          <w:rFonts w:ascii="Garamond" w:hAnsi="Garamond"/>
        </w:rPr>
      </w:pPr>
      <w:proofErr w:type="gramStart"/>
      <w:r>
        <w:rPr>
          <w:rFonts w:ascii="Garamond" w:hAnsi="Garamond"/>
        </w:rPr>
        <w:t>student</w:t>
      </w:r>
      <w:proofErr w:type="gramEnd"/>
      <w:r>
        <w:rPr>
          <w:rFonts w:ascii="Garamond" w:hAnsi="Garamond"/>
        </w:rPr>
        <w:t xml:space="preserve"> involvement – differentiate between active </w:t>
      </w:r>
      <w:proofErr w:type="spellStart"/>
      <w:r>
        <w:rPr>
          <w:rFonts w:ascii="Garamond" w:hAnsi="Garamond"/>
        </w:rPr>
        <w:t>vs</w:t>
      </w:r>
      <w:proofErr w:type="spellEnd"/>
      <w:r>
        <w:rPr>
          <w:rFonts w:ascii="Garamond" w:hAnsi="Garamond"/>
        </w:rPr>
        <w:t xml:space="preserve"> passive membership to incentivize students to do more WNYSHP activities (possibly will create sub-committee to address this)</w:t>
      </w:r>
    </w:p>
    <w:p w14:paraId="6CBA2FB3" w14:textId="77777777" w:rsidR="00A9031B" w:rsidRPr="00A9031B" w:rsidRDefault="00A9031B" w:rsidP="00A9031B">
      <w:pPr>
        <w:pStyle w:val="Body"/>
        <w:numPr>
          <w:ilvl w:val="1"/>
          <w:numId w:val="2"/>
        </w:numPr>
        <w:spacing w:line="288" w:lineRule="auto"/>
        <w:rPr>
          <w:rFonts w:ascii="Garamond" w:hAnsi="Garamond"/>
        </w:rPr>
      </w:pPr>
      <w:r w:rsidRPr="00A9031B">
        <w:rPr>
          <w:rFonts w:ascii="Garamond" w:hAnsi="Garamond"/>
        </w:rPr>
        <w:t>Goals</w:t>
      </w:r>
    </w:p>
    <w:p w14:paraId="3DC4CBB5" w14:textId="77777777"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Committees</w:t>
      </w:r>
    </w:p>
    <w:p w14:paraId="6BE7F195" w14:textId="77777777" w:rsidR="00E7682E" w:rsidRDefault="00A9031B" w:rsidP="00A9031B">
      <w:pPr>
        <w:pStyle w:val="Body"/>
        <w:numPr>
          <w:ilvl w:val="3"/>
          <w:numId w:val="2"/>
        </w:numPr>
        <w:spacing w:line="288" w:lineRule="auto"/>
        <w:rPr>
          <w:rFonts w:ascii="Garamond" w:hAnsi="Garamond"/>
        </w:rPr>
      </w:pPr>
      <w:r w:rsidRPr="00A9031B">
        <w:rPr>
          <w:rFonts w:ascii="Garamond" w:hAnsi="Garamond"/>
        </w:rPr>
        <w:t>Chapter (Membership &amp; Continuing Education)</w:t>
      </w:r>
      <w:r w:rsidR="00E7682E">
        <w:rPr>
          <w:rFonts w:ascii="Garamond" w:hAnsi="Garamond"/>
        </w:rPr>
        <w:t xml:space="preserve"> – </w:t>
      </w:r>
    </w:p>
    <w:p w14:paraId="41C7A4F6" w14:textId="1426EAB0" w:rsidR="00A9031B" w:rsidRDefault="00E7682E" w:rsidP="00E7682E">
      <w:pPr>
        <w:pStyle w:val="Body"/>
        <w:numPr>
          <w:ilvl w:val="4"/>
          <w:numId w:val="2"/>
        </w:numPr>
        <w:spacing w:line="288" w:lineRule="auto"/>
        <w:rPr>
          <w:rFonts w:ascii="Garamond" w:hAnsi="Garamond"/>
        </w:rPr>
      </w:pPr>
      <w:r>
        <w:rPr>
          <w:rFonts w:ascii="Garamond" w:hAnsi="Garamond"/>
        </w:rPr>
        <w:t>Membership - meeting to be scheduled soon, looking for new members to participate</w:t>
      </w:r>
    </w:p>
    <w:p w14:paraId="77039324" w14:textId="3034C8E7" w:rsidR="00E7682E" w:rsidRPr="00A9031B" w:rsidRDefault="00E7682E" w:rsidP="00E7682E">
      <w:pPr>
        <w:pStyle w:val="Body"/>
        <w:numPr>
          <w:ilvl w:val="4"/>
          <w:numId w:val="2"/>
        </w:numPr>
        <w:spacing w:line="288" w:lineRule="auto"/>
        <w:rPr>
          <w:rFonts w:ascii="Garamond" w:hAnsi="Garamond"/>
        </w:rPr>
      </w:pPr>
      <w:r>
        <w:rPr>
          <w:rFonts w:ascii="Garamond" w:hAnsi="Garamond"/>
        </w:rPr>
        <w:t>Continuing Education – addressed in director of pharmacy practice report</w:t>
      </w:r>
    </w:p>
    <w:p w14:paraId="231052C7" w14:textId="64F025D3" w:rsidR="00A9031B" w:rsidRPr="00A9031B" w:rsidRDefault="00A9031B" w:rsidP="00A9031B">
      <w:pPr>
        <w:pStyle w:val="Body"/>
        <w:numPr>
          <w:ilvl w:val="3"/>
          <w:numId w:val="2"/>
        </w:numPr>
        <w:spacing w:line="288" w:lineRule="auto"/>
        <w:rPr>
          <w:rFonts w:ascii="Garamond" w:hAnsi="Garamond"/>
        </w:rPr>
      </w:pPr>
      <w:r w:rsidRPr="00A9031B">
        <w:rPr>
          <w:rFonts w:ascii="Garamond" w:hAnsi="Garamond"/>
        </w:rPr>
        <w:t>State</w:t>
      </w:r>
      <w:r w:rsidR="00E7682E">
        <w:rPr>
          <w:rFonts w:ascii="Garamond" w:hAnsi="Garamond"/>
        </w:rPr>
        <w:t xml:space="preserve"> – most committees have Western representation, contact Brian if interested in becoming more involved on the state level</w:t>
      </w:r>
    </w:p>
    <w:p w14:paraId="444454DD" w14:textId="44829E55"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Website / electronic communications</w:t>
      </w:r>
    </w:p>
    <w:p w14:paraId="0C788173" w14:textId="3F0933D1"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 xml:space="preserve">Member engagement </w:t>
      </w:r>
      <w:r w:rsidR="00E7682E">
        <w:rPr>
          <w:rFonts w:ascii="Garamond" w:hAnsi="Garamond"/>
        </w:rPr>
        <w:t>–</w:t>
      </w:r>
      <w:r w:rsidRPr="00A9031B">
        <w:rPr>
          <w:rFonts w:ascii="Garamond" w:hAnsi="Garamond"/>
        </w:rPr>
        <w:t xml:space="preserve"> value</w:t>
      </w:r>
      <w:r w:rsidR="00E7682E">
        <w:rPr>
          <w:rFonts w:ascii="Garamond" w:hAnsi="Garamond"/>
        </w:rPr>
        <w:t>, looking for new ways to provide and demonstrate value to members</w:t>
      </w:r>
    </w:p>
    <w:p w14:paraId="060AC01E" w14:textId="3C946FFE" w:rsidR="00A9031B" w:rsidRPr="00A9031B" w:rsidRDefault="00E7682E" w:rsidP="00A9031B">
      <w:pPr>
        <w:pStyle w:val="Body"/>
        <w:numPr>
          <w:ilvl w:val="2"/>
          <w:numId w:val="2"/>
        </w:numPr>
        <w:spacing w:line="288" w:lineRule="auto"/>
        <w:rPr>
          <w:rFonts w:ascii="Garamond" w:hAnsi="Garamond"/>
        </w:rPr>
      </w:pPr>
      <w:r>
        <w:rPr>
          <w:rFonts w:ascii="Garamond" w:hAnsi="Garamond"/>
        </w:rPr>
        <w:t>Social Event(s) – wine tasting, outdoor activities in parks, include students</w:t>
      </w:r>
    </w:p>
    <w:p w14:paraId="6579003C" w14:textId="5D55F4B6"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lastRenderedPageBreak/>
        <w:t>Strategic Plan (Mission and Vision)</w:t>
      </w:r>
      <w:r w:rsidR="00E7682E">
        <w:rPr>
          <w:rFonts w:ascii="Garamond" w:hAnsi="Garamond"/>
        </w:rPr>
        <w:t xml:space="preserve"> – </w:t>
      </w:r>
      <w:r w:rsidR="00A14C20">
        <w:rPr>
          <w:rFonts w:ascii="Garamond" w:hAnsi="Garamond"/>
        </w:rPr>
        <w:t xml:space="preserve">consider 3 year plan, </w:t>
      </w:r>
      <w:r w:rsidR="00E7682E">
        <w:rPr>
          <w:rFonts w:ascii="Garamond" w:hAnsi="Garamond"/>
        </w:rPr>
        <w:t>would allow for setting of short term and long term goals, allows for more continuity year to year with transitions of leadership</w:t>
      </w:r>
      <w:r w:rsidR="00A14C20">
        <w:rPr>
          <w:rFonts w:ascii="Garamond" w:hAnsi="Garamond"/>
        </w:rPr>
        <w:t>, Brian to organize recruiting people to help design plan</w:t>
      </w:r>
    </w:p>
    <w:p w14:paraId="6E0AE69E" w14:textId="102BEAF8"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New Practitioner Network</w:t>
      </w:r>
      <w:r w:rsidR="00993660">
        <w:rPr>
          <w:rFonts w:ascii="Garamond" w:hAnsi="Garamond"/>
        </w:rPr>
        <w:t xml:space="preserve"> – plans to create this group to increase involvement</w:t>
      </w:r>
    </w:p>
    <w:p w14:paraId="333E4006" w14:textId="77777777" w:rsidR="00A9031B" w:rsidRPr="00A9031B" w:rsidRDefault="00A9031B" w:rsidP="00A9031B">
      <w:pPr>
        <w:pStyle w:val="Body"/>
        <w:numPr>
          <w:ilvl w:val="1"/>
          <w:numId w:val="2"/>
        </w:numPr>
        <w:spacing w:line="288" w:lineRule="auto"/>
        <w:rPr>
          <w:rFonts w:ascii="Garamond" w:hAnsi="Garamond"/>
        </w:rPr>
      </w:pPr>
      <w:r w:rsidRPr="00A9031B">
        <w:rPr>
          <w:rFonts w:ascii="Garamond" w:hAnsi="Garamond"/>
        </w:rPr>
        <w:t>Business</w:t>
      </w:r>
    </w:p>
    <w:p w14:paraId="7FE1F2AC" w14:textId="45A7855E" w:rsidR="00993660" w:rsidRDefault="00993660" w:rsidP="00993660">
      <w:pPr>
        <w:pStyle w:val="Body"/>
        <w:numPr>
          <w:ilvl w:val="2"/>
          <w:numId w:val="2"/>
        </w:numPr>
        <w:spacing w:line="288" w:lineRule="auto"/>
        <w:rPr>
          <w:rFonts w:ascii="Garamond" w:hAnsi="Garamond"/>
        </w:rPr>
      </w:pPr>
      <w:r>
        <w:rPr>
          <w:rFonts w:ascii="Garamond" w:hAnsi="Garamond"/>
        </w:rPr>
        <w:t>Speaker compensation – our speaker compensation is above average, recommendation from NYSCHP is $300/hour</w:t>
      </w:r>
    </w:p>
    <w:p w14:paraId="46B44CE7" w14:textId="6FED691C" w:rsidR="00993660" w:rsidRPr="00993660" w:rsidRDefault="006845C2" w:rsidP="00993660">
      <w:pPr>
        <w:pStyle w:val="Body"/>
        <w:numPr>
          <w:ilvl w:val="3"/>
          <w:numId w:val="2"/>
        </w:numPr>
        <w:spacing w:line="288" w:lineRule="auto"/>
        <w:rPr>
          <w:rFonts w:ascii="Garamond" w:hAnsi="Garamond"/>
        </w:rPr>
      </w:pPr>
      <w:r>
        <w:rPr>
          <w:rFonts w:ascii="Garamond" w:hAnsi="Garamond"/>
        </w:rPr>
        <w:t>M</w:t>
      </w:r>
      <w:r w:rsidR="00993660">
        <w:rPr>
          <w:rFonts w:ascii="Garamond" w:hAnsi="Garamond"/>
        </w:rPr>
        <w:t xml:space="preserve">otion to limit speaker fee to $300/hour unless approved by the CE committee in exceptional cases </w:t>
      </w:r>
      <w:r w:rsidR="00993660" w:rsidRPr="00993660">
        <w:rPr>
          <w:rFonts w:ascii="Garamond" w:hAnsi="Garamond"/>
        </w:rPr>
        <w:sym w:font="Wingdings" w:char="F0E0"/>
      </w:r>
      <w:r w:rsidR="00993660">
        <w:rPr>
          <w:rFonts w:ascii="Garamond" w:hAnsi="Garamond"/>
        </w:rPr>
        <w:t xml:space="preserve"> approved by </w:t>
      </w:r>
      <w:r>
        <w:rPr>
          <w:rFonts w:ascii="Garamond" w:hAnsi="Garamond"/>
        </w:rPr>
        <w:t xml:space="preserve">BOD </w:t>
      </w:r>
      <w:r w:rsidR="00993660">
        <w:rPr>
          <w:rFonts w:ascii="Garamond" w:hAnsi="Garamond"/>
        </w:rPr>
        <w:t>vote</w:t>
      </w:r>
    </w:p>
    <w:p w14:paraId="512B0CC5" w14:textId="55B6263D" w:rsidR="00A9031B" w:rsidRDefault="00A9031B" w:rsidP="00A9031B">
      <w:pPr>
        <w:pStyle w:val="Body"/>
        <w:numPr>
          <w:ilvl w:val="1"/>
          <w:numId w:val="2"/>
        </w:numPr>
        <w:spacing w:line="288" w:lineRule="auto"/>
        <w:rPr>
          <w:rFonts w:ascii="Garamond" w:hAnsi="Garamond"/>
        </w:rPr>
      </w:pPr>
      <w:r w:rsidRPr="00A9031B">
        <w:rPr>
          <w:rFonts w:ascii="Garamond" w:hAnsi="Garamond"/>
        </w:rPr>
        <w:t>Next Meeting</w:t>
      </w:r>
      <w:r w:rsidR="00993660">
        <w:rPr>
          <w:rFonts w:ascii="Garamond" w:hAnsi="Garamond"/>
        </w:rPr>
        <w:t xml:space="preserve"> – Steer on Main Street for September meeting</w:t>
      </w:r>
    </w:p>
    <w:p w14:paraId="14B3EDCA" w14:textId="7C0A4389" w:rsidR="00993660" w:rsidRPr="00A9031B" w:rsidRDefault="00993660" w:rsidP="00993660">
      <w:pPr>
        <w:pStyle w:val="Body"/>
        <w:numPr>
          <w:ilvl w:val="2"/>
          <w:numId w:val="2"/>
        </w:numPr>
        <w:spacing w:line="288" w:lineRule="auto"/>
        <w:rPr>
          <w:rFonts w:ascii="Garamond" w:hAnsi="Garamond"/>
        </w:rPr>
      </w:pPr>
      <w:r>
        <w:rPr>
          <w:rFonts w:ascii="Garamond" w:hAnsi="Garamond"/>
        </w:rPr>
        <w:t>Suggestion to consider choosing a venue that may host a CE event and get them to pick up the tab as an enticement to get us to have their events there</w:t>
      </w:r>
    </w:p>
    <w:p w14:paraId="7BF88486" w14:textId="77777777" w:rsidR="00532B72" w:rsidRPr="00532B72" w:rsidRDefault="00532B72" w:rsidP="00532B72">
      <w:pPr>
        <w:pStyle w:val="Body"/>
        <w:spacing w:line="288" w:lineRule="auto"/>
        <w:ind w:left="1080"/>
        <w:rPr>
          <w:rFonts w:ascii="Garamond" w:hAnsi="Garamond"/>
        </w:rPr>
      </w:pPr>
    </w:p>
    <w:p w14:paraId="4FE37B51" w14:textId="7C87981A" w:rsidR="00087F81" w:rsidRPr="00087F81" w:rsidRDefault="00C04D09" w:rsidP="00087F81">
      <w:pPr>
        <w:pStyle w:val="Body"/>
        <w:numPr>
          <w:ilvl w:val="0"/>
          <w:numId w:val="2"/>
        </w:numPr>
        <w:spacing w:line="288" w:lineRule="auto"/>
        <w:rPr>
          <w:rFonts w:ascii="Garamond" w:hAnsi="Garamond"/>
        </w:rPr>
      </w:pPr>
      <w:r w:rsidRPr="00E02DBE">
        <w:rPr>
          <w:rFonts w:ascii="Garamond" w:hAnsi="Garamond"/>
        </w:rPr>
        <w:t xml:space="preserve">Immediate Past President Report </w:t>
      </w:r>
      <w:r w:rsidR="00DF4DD6">
        <w:rPr>
          <w:rFonts w:ascii="Garamond" w:hAnsi="Garamond"/>
        </w:rPr>
        <w:t>(</w:t>
      </w:r>
      <w:r w:rsidR="00A9031B">
        <w:rPr>
          <w:rFonts w:ascii="Garamond" w:hAnsi="Garamond"/>
        </w:rPr>
        <w:t>Lewis</w:t>
      </w:r>
      <w:r w:rsidR="00C366A3" w:rsidRPr="00E02DBE">
        <w:rPr>
          <w:rFonts w:ascii="Garamond" w:hAnsi="Garamond"/>
        </w:rPr>
        <w:t>):</w:t>
      </w:r>
      <w:r w:rsidR="0036330B">
        <w:rPr>
          <w:rFonts w:ascii="Garamond" w:hAnsi="Garamond"/>
        </w:rPr>
        <w:t xml:space="preserve"> </w:t>
      </w:r>
      <w:r w:rsidR="00C452CA">
        <w:rPr>
          <w:rFonts w:ascii="Garamond" w:hAnsi="Garamond"/>
        </w:rPr>
        <w:t xml:space="preserve"> </w:t>
      </w:r>
      <w:r w:rsidR="00087F81">
        <w:rPr>
          <w:rFonts w:ascii="Garamond" w:hAnsi="Garamond"/>
        </w:rPr>
        <w:t>no report</w:t>
      </w:r>
    </w:p>
    <w:p w14:paraId="238082A6" w14:textId="77777777" w:rsidR="00C105FF" w:rsidRPr="00E02DBE" w:rsidRDefault="00C105FF" w:rsidP="00031417">
      <w:pPr>
        <w:pStyle w:val="Body"/>
        <w:spacing w:line="288" w:lineRule="auto"/>
        <w:rPr>
          <w:rFonts w:ascii="Garamond" w:hAnsi="Garamond"/>
        </w:rPr>
      </w:pPr>
    </w:p>
    <w:p w14:paraId="1420EC6E" w14:textId="78E3225D" w:rsidR="00C452CA" w:rsidRDefault="00C04D09" w:rsidP="00C452CA">
      <w:pPr>
        <w:pStyle w:val="Body"/>
        <w:numPr>
          <w:ilvl w:val="0"/>
          <w:numId w:val="2"/>
        </w:numPr>
        <w:spacing w:line="288" w:lineRule="auto"/>
        <w:rPr>
          <w:rFonts w:ascii="Garamond" w:hAnsi="Garamond"/>
        </w:rPr>
      </w:pPr>
      <w:r w:rsidRPr="00E02DBE">
        <w:rPr>
          <w:rFonts w:ascii="Garamond" w:hAnsi="Garamond"/>
        </w:rPr>
        <w:t xml:space="preserve">President </w:t>
      </w:r>
      <w:r w:rsidR="00031417" w:rsidRPr="00E02DBE">
        <w:rPr>
          <w:rFonts w:ascii="Garamond" w:hAnsi="Garamond"/>
        </w:rPr>
        <w:t>Elect Report</w:t>
      </w:r>
      <w:r w:rsidR="00DF4DD6">
        <w:rPr>
          <w:rFonts w:ascii="Garamond" w:hAnsi="Garamond"/>
        </w:rPr>
        <w:t xml:space="preserve"> (</w:t>
      </w:r>
      <w:r w:rsidR="00A9031B">
        <w:rPr>
          <w:rFonts w:ascii="Garamond" w:hAnsi="Garamond"/>
        </w:rPr>
        <w:t>Cieri</w:t>
      </w:r>
      <w:r w:rsidR="00C366A3" w:rsidRPr="00E02DBE">
        <w:rPr>
          <w:rFonts w:ascii="Garamond" w:hAnsi="Garamond"/>
        </w:rPr>
        <w:t>)</w:t>
      </w:r>
      <w:r w:rsidR="00031417" w:rsidRPr="00E02DBE">
        <w:rPr>
          <w:rFonts w:ascii="Garamond" w:hAnsi="Garamond"/>
        </w:rPr>
        <w:t xml:space="preserve">: </w:t>
      </w:r>
      <w:r w:rsidR="00087F81">
        <w:rPr>
          <w:rFonts w:ascii="Garamond" w:hAnsi="Garamond"/>
        </w:rPr>
        <w:t>no report</w:t>
      </w:r>
    </w:p>
    <w:p w14:paraId="4E1AEE6F" w14:textId="77777777" w:rsidR="00C105FF" w:rsidRPr="00E02DBE" w:rsidRDefault="00C105FF" w:rsidP="00E7256B">
      <w:pPr>
        <w:pStyle w:val="Body"/>
        <w:spacing w:line="288" w:lineRule="auto"/>
        <w:ind w:left="720"/>
        <w:rPr>
          <w:rFonts w:ascii="Garamond" w:hAnsi="Garamond"/>
        </w:rPr>
      </w:pPr>
    </w:p>
    <w:p w14:paraId="7A39F42F" w14:textId="3CAA52FB" w:rsidR="00D423BF" w:rsidRDefault="00031417" w:rsidP="00DF4DD6">
      <w:pPr>
        <w:pStyle w:val="Body"/>
        <w:numPr>
          <w:ilvl w:val="0"/>
          <w:numId w:val="2"/>
        </w:numPr>
        <w:spacing w:line="288" w:lineRule="auto"/>
        <w:rPr>
          <w:rFonts w:ascii="Garamond" w:hAnsi="Garamond"/>
        </w:rPr>
      </w:pPr>
      <w:r w:rsidRPr="00E7256B">
        <w:rPr>
          <w:rFonts w:ascii="Garamond" w:hAnsi="Garamond"/>
        </w:rPr>
        <w:t>Secretary’s Report</w:t>
      </w:r>
      <w:r w:rsidR="00C366A3" w:rsidRPr="00E7256B">
        <w:rPr>
          <w:rFonts w:ascii="Garamond" w:hAnsi="Garamond"/>
        </w:rPr>
        <w:t xml:space="preserve"> (</w:t>
      </w:r>
      <w:r w:rsidR="00DF4DD6">
        <w:rPr>
          <w:rFonts w:ascii="Garamond" w:hAnsi="Garamond"/>
        </w:rPr>
        <w:t>Wojciechowski</w:t>
      </w:r>
      <w:r w:rsidR="00C366A3" w:rsidRPr="00E7256B">
        <w:rPr>
          <w:rFonts w:ascii="Garamond" w:hAnsi="Garamond"/>
        </w:rPr>
        <w:t>)</w:t>
      </w:r>
      <w:r w:rsidRPr="00E7256B">
        <w:rPr>
          <w:rFonts w:ascii="Garamond" w:hAnsi="Garamond"/>
        </w:rPr>
        <w:t xml:space="preserve">: </w:t>
      </w:r>
      <w:r w:rsidR="00087F81">
        <w:rPr>
          <w:rFonts w:ascii="Garamond" w:hAnsi="Garamond"/>
        </w:rPr>
        <w:t>no report</w:t>
      </w:r>
    </w:p>
    <w:p w14:paraId="1C59A371" w14:textId="77777777" w:rsidR="00E7256B" w:rsidRPr="00E7256B" w:rsidRDefault="00E7256B" w:rsidP="00E7256B">
      <w:pPr>
        <w:pStyle w:val="Body"/>
        <w:spacing w:line="288" w:lineRule="auto"/>
        <w:rPr>
          <w:rFonts w:ascii="Garamond" w:hAnsi="Garamond"/>
        </w:rPr>
      </w:pPr>
    </w:p>
    <w:p w14:paraId="2B69EBD8" w14:textId="08A3CCCB" w:rsidR="00C77B1D" w:rsidRPr="00C77B1D" w:rsidRDefault="00031417" w:rsidP="00C77B1D">
      <w:pPr>
        <w:pStyle w:val="Body"/>
        <w:numPr>
          <w:ilvl w:val="0"/>
          <w:numId w:val="2"/>
        </w:numPr>
        <w:spacing w:line="288" w:lineRule="auto"/>
        <w:rPr>
          <w:rFonts w:ascii="Garamond" w:hAnsi="Garamond"/>
        </w:rPr>
      </w:pPr>
      <w:r>
        <w:rPr>
          <w:rFonts w:ascii="Garamond" w:hAnsi="Garamond"/>
        </w:rPr>
        <w:t>Treasurer’s Report</w:t>
      </w:r>
      <w:r w:rsidR="00C366A3">
        <w:rPr>
          <w:rFonts w:ascii="Garamond" w:hAnsi="Garamond"/>
        </w:rPr>
        <w:t xml:space="preserve"> (</w:t>
      </w:r>
      <w:proofErr w:type="spellStart"/>
      <w:r w:rsidR="00A9031B">
        <w:rPr>
          <w:rFonts w:ascii="Garamond" w:hAnsi="Garamond"/>
        </w:rPr>
        <w:t>Zalenski</w:t>
      </w:r>
      <w:proofErr w:type="spellEnd"/>
      <w:r w:rsidR="00C366A3">
        <w:rPr>
          <w:rFonts w:ascii="Garamond" w:hAnsi="Garamond"/>
        </w:rPr>
        <w:t>)</w:t>
      </w:r>
      <w:r w:rsidR="006F11F3">
        <w:rPr>
          <w:rFonts w:ascii="Garamond" w:hAnsi="Garamond"/>
        </w:rPr>
        <w:t>:</w:t>
      </w:r>
      <w:r w:rsidR="00C452CA">
        <w:rPr>
          <w:rFonts w:ascii="Garamond" w:hAnsi="Garamond"/>
        </w:rPr>
        <w:t xml:space="preserve"> </w:t>
      </w:r>
    </w:p>
    <w:p w14:paraId="5F3B2A91" w14:textId="77777777" w:rsidR="00C77B1D" w:rsidRPr="00C77B1D" w:rsidRDefault="00C77B1D" w:rsidP="00C77B1D">
      <w:pPr>
        <w:pStyle w:val="Body"/>
        <w:numPr>
          <w:ilvl w:val="1"/>
          <w:numId w:val="2"/>
        </w:numPr>
        <w:spacing w:line="288" w:lineRule="auto"/>
        <w:rPr>
          <w:rFonts w:ascii="Garamond" w:hAnsi="Garamond"/>
        </w:rPr>
      </w:pPr>
      <w:r w:rsidRPr="00C77B1D">
        <w:rPr>
          <w:rFonts w:ascii="Garamond" w:hAnsi="Garamond"/>
        </w:rPr>
        <w:t>June 14th CE:</w:t>
      </w:r>
    </w:p>
    <w:p w14:paraId="7BDCD2EA" w14:textId="77777777" w:rsidR="00C77B1D" w:rsidRPr="00C77B1D" w:rsidRDefault="00C77B1D" w:rsidP="00C77B1D">
      <w:pPr>
        <w:pStyle w:val="Body"/>
        <w:numPr>
          <w:ilvl w:val="2"/>
          <w:numId w:val="2"/>
        </w:numPr>
        <w:spacing w:line="288" w:lineRule="auto"/>
        <w:rPr>
          <w:rFonts w:ascii="Garamond" w:hAnsi="Garamond"/>
        </w:rPr>
      </w:pPr>
      <w:r w:rsidRPr="00C77B1D">
        <w:rPr>
          <w:rFonts w:ascii="Garamond" w:hAnsi="Garamond"/>
        </w:rPr>
        <w:t>Revenue total: $2585</w:t>
      </w:r>
    </w:p>
    <w:p w14:paraId="61945DD5" w14:textId="77777777" w:rsidR="00C77B1D" w:rsidRPr="00C77B1D" w:rsidRDefault="00C77B1D" w:rsidP="00C77B1D">
      <w:pPr>
        <w:pStyle w:val="Body"/>
        <w:numPr>
          <w:ilvl w:val="3"/>
          <w:numId w:val="2"/>
        </w:numPr>
        <w:spacing w:line="288" w:lineRule="auto"/>
        <w:rPr>
          <w:rFonts w:ascii="Garamond" w:hAnsi="Garamond"/>
        </w:rPr>
      </w:pPr>
      <w:r w:rsidRPr="00C77B1D">
        <w:rPr>
          <w:rFonts w:ascii="Garamond" w:hAnsi="Garamond"/>
        </w:rPr>
        <w:t>$1,085 (member payments)</w:t>
      </w:r>
    </w:p>
    <w:p w14:paraId="13E093C4" w14:textId="77777777" w:rsidR="00C77B1D" w:rsidRPr="00C77B1D" w:rsidRDefault="00C77B1D" w:rsidP="00C77B1D">
      <w:pPr>
        <w:pStyle w:val="Body"/>
        <w:numPr>
          <w:ilvl w:val="3"/>
          <w:numId w:val="2"/>
        </w:numPr>
        <w:spacing w:line="288" w:lineRule="auto"/>
        <w:rPr>
          <w:rFonts w:ascii="Garamond" w:hAnsi="Garamond"/>
        </w:rPr>
      </w:pPr>
      <w:r w:rsidRPr="00C77B1D">
        <w:rPr>
          <w:rFonts w:ascii="Garamond" w:hAnsi="Garamond"/>
        </w:rPr>
        <w:t xml:space="preserve">Sponsorship: </w:t>
      </w:r>
    </w:p>
    <w:p w14:paraId="29918272" w14:textId="77777777" w:rsidR="00C77B1D" w:rsidRPr="00C77B1D" w:rsidRDefault="00C77B1D" w:rsidP="00C77B1D">
      <w:pPr>
        <w:pStyle w:val="Body"/>
        <w:numPr>
          <w:ilvl w:val="4"/>
          <w:numId w:val="2"/>
        </w:numPr>
        <w:spacing w:line="288" w:lineRule="auto"/>
        <w:rPr>
          <w:rFonts w:ascii="Garamond" w:hAnsi="Garamond"/>
        </w:rPr>
      </w:pPr>
      <w:proofErr w:type="spellStart"/>
      <w:r w:rsidRPr="00C77B1D">
        <w:rPr>
          <w:rFonts w:ascii="Garamond" w:hAnsi="Garamond"/>
        </w:rPr>
        <w:t>Sunovion</w:t>
      </w:r>
      <w:proofErr w:type="spellEnd"/>
      <w:r w:rsidRPr="00C77B1D">
        <w:rPr>
          <w:rFonts w:ascii="Garamond" w:hAnsi="Garamond"/>
        </w:rPr>
        <w:t>: $750</w:t>
      </w:r>
    </w:p>
    <w:p w14:paraId="4E462AC0" w14:textId="77777777" w:rsidR="00C77B1D" w:rsidRPr="00C77B1D" w:rsidRDefault="00C77B1D" w:rsidP="00C77B1D">
      <w:pPr>
        <w:pStyle w:val="Body"/>
        <w:numPr>
          <w:ilvl w:val="4"/>
          <w:numId w:val="2"/>
        </w:numPr>
        <w:spacing w:line="288" w:lineRule="auto"/>
        <w:rPr>
          <w:rFonts w:ascii="Garamond" w:hAnsi="Garamond"/>
        </w:rPr>
      </w:pPr>
      <w:r w:rsidRPr="00C77B1D">
        <w:rPr>
          <w:rFonts w:ascii="Garamond" w:hAnsi="Garamond"/>
        </w:rPr>
        <w:t xml:space="preserve">Sanofi: $750 </w:t>
      </w:r>
    </w:p>
    <w:p w14:paraId="74E2F1B2" w14:textId="77777777" w:rsidR="00C77B1D" w:rsidRPr="00C77B1D" w:rsidRDefault="00C77B1D" w:rsidP="00C77B1D">
      <w:pPr>
        <w:pStyle w:val="Body"/>
        <w:numPr>
          <w:ilvl w:val="2"/>
          <w:numId w:val="2"/>
        </w:numPr>
        <w:spacing w:line="288" w:lineRule="auto"/>
        <w:rPr>
          <w:rFonts w:ascii="Garamond" w:hAnsi="Garamond"/>
        </w:rPr>
      </w:pPr>
      <w:r w:rsidRPr="00C77B1D">
        <w:rPr>
          <w:rFonts w:ascii="Garamond" w:hAnsi="Garamond"/>
        </w:rPr>
        <w:t>Expense total: $2745.24</w:t>
      </w:r>
    </w:p>
    <w:p w14:paraId="415F33B9" w14:textId="77777777" w:rsidR="00C77B1D" w:rsidRPr="00C77B1D" w:rsidRDefault="00C77B1D" w:rsidP="00C77B1D">
      <w:pPr>
        <w:pStyle w:val="Body"/>
        <w:numPr>
          <w:ilvl w:val="3"/>
          <w:numId w:val="2"/>
        </w:numPr>
        <w:spacing w:line="288" w:lineRule="auto"/>
        <w:rPr>
          <w:rFonts w:ascii="Garamond" w:hAnsi="Garamond"/>
        </w:rPr>
      </w:pPr>
      <w:r w:rsidRPr="00C77B1D">
        <w:rPr>
          <w:rFonts w:ascii="Garamond" w:hAnsi="Garamond"/>
        </w:rPr>
        <w:t>Awards from Tony Martin: $406.29</w:t>
      </w:r>
    </w:p>
    <w:p w14:paraId="7C5015FF" w14:textId="77777777" w:rsidR="00C77B1D" w:rsidRPr="00C77B1D" w:rsidRDefault="00C77B1D" w:rsidP="00C77B1D">
      <w:pPr>
        <w:pStyle w:val="Body"/>
        <w:numPr>
          <w:ilvl w:val="3"/>
          <w:numId w:val="2"/>
        </w:numPr>
        <w:spacing w:line="288" w:lineRule="auto"/>
        <w:rPr>
          <w:rFonts w:ascii="Garamond" w:hAnsi="Garamond"/>
        </w:rPr>
      </w:pPr>
      <w:r w:rsidRPr="00C77B1D">
        <w:rPr>
          <w:rFonts w:ascii="Garamond" w:hAnsi="Garamond"/>
        </w:rPr>
        <w:t xml:space="preserve">Pearl Street: $1579 </w:t>
      </w:r>
    </w:p>
    <w:p w14:paraId="2768D704" w14:textId="77777777" w:rsidR="00C77B1D" w:rsidRPr="00C77B1D" w:rsidRDefault="00C77B1D" w:rsidP="00C77B1D">
      <w:pPr>
        <w:pStyle w:val="Body"/>
        <w:numPr>
          <w:ilvl w:val="3"/>
          <w:numId w:val="2"/>
        </w:numPr>
        <w:spacing w:line="288" w:lineRule="auto"/>
        <w:rPr>
          <w:rFonts w:ascii="Garamond" w:hAnsi="Garamond"/>
        </w:rPr>
      </w:pPr>
      <w:r w:rsidRPr="00C77B1D">
        <w:rPr>
          <w:rFonts w:ascii="Garamond" w:hAnsi="Garamond"/>
        </w:rPr>
        <w:t xml:space="preserve">Speaker honorariums: Karl Fiebelkorn $750 </w:t>
      </w:r>
    </w:p>
    <w:p w14:paraId="7C0D8632" w14:textId="2882976E" w:rsidR="00C77B1D" w:rsidRPr="00C77B1D" w:rsidRDefault="00C77B1D" w:rsidP="00C77B1D">
      <w:pPr>
        <w:pStyle w:val="Body"/>
        <w:numPr>
          <w:ilvl w:val="3"/>
          <w:numId w:val="2"/>
        </w:numPr>
        <w:spacing w:line="288" w:lineRule="auto"/>
        <w:rPr>
          <w:rFonts w:ascii="Garamond" w:hAnsi="Garamond"/>
        </w:rPr>
      </w:pPr>
      <w:r w:rsidRPr="00C77B1D">
        <w:rPr>
          <w:rFonts w:ascii="Garamond" w:hAnsi="Garamond"/>
        </w:rPr>
        <w:t xml:space="preserve">Square transaction fees: $9.95  </w:t>
      </w:r>
    </w:p>
    <w:p w14:paraId="2DE232E3" w14:textId="77777777" w:rsidR="00C77B1D" w:rsidRPr="00C77B1D" w:rsidRDefault="00C77B1D" w:rsidP="00C77B1D">
      <w:pPr>
        <w:pStyle w:val="Body"/>
        <w:numPr>
          <w:ilvl w:val="2"/>
          <w:numId w:val="2"/>
        </w:numPr>
        <w:spacing w:line="288" w:lineRule="auto"/>
        <w:rPr>
          <w:rFonts w:ascii="Garamond" w:hAnsi="Garamond"/>
        </w:rPr>
      </w:pPr>
      <w:r w:rsidRPr="00C77B1D">
        <w:rPr>
          <w:rFonts w:ascii="Garamond" w:hAnsi="Garamond"/>
        </w:rPr>
        <w:t>Net:  -$160.24</w:t>
      </w:r>
    </w:p>
    <w:p w14:paraId="59C6F891" w14:textId="77777777" w:rsidR="00C77B1D" w:rsidRDefault="00C77B1D" w:rsidP="00C77B1D">
      <w:pPr>
        <w:pStyle w:val="Body"/>
        <w:numPr>
          <w:ilvl w:val="1"/>
          <w:numId w:val="2"/>
        </w:numPr>
        <w:spacing w:line="288" w:lineRule="auto"/>
        <w:rPr>
          <w:rFonts w:ascii="Garamond" w:hAnsi="Garamond"/>
        </w:rPr>
      </w:pPr>
      <w:r w:rsidRPr="00C77B1D">
        <w:rPr>
          <w:rFonts w:ascii="Garamond" w:hAnsi="Garamond"/>
        </w:rPr>
        <w:t xml:space="preserve">Current bank balance as of 8/7/17: $23,936.60 </w:t>
      </w:r>
    </w:p>
    <w:p w14:paraId="6D3E3123" w14:textId="1BECCFD4" w:rsidR="00087F81" w:rsidRPr="00C77B1D" w:rsidRDefault="00087F81" w:rsidP="00C77B1D">
      <w:pPr>
        <w:pStyle w:val="Body"/>
        <w:numPr>
          <w:ilvl w:val="1"/>
          <w:numId w:val="2"/>
        </w:numPr>
        <w:spacing w:line="288" w:lineRule="auto"/>
        <w:rPr>
          <w:rFonts w:ascii="Garamond" w:hAnsi="Garamond"/>
        </w:rPr>
      </w:pPr>
      <w:r>
        <w:rPr>
          <w:rFonts w:ascii="Garamond" w:hAnsi="Garamond"/>
        </w:rPr>
        <w:t>Awaiting membership reimbursement check from Council</w:t>
      </w:r>
    </w:p>
    <w:p w14:paraId="682D1BC4" w14:textId="77777777" w:rsidR="00C105FF" w:rsidRPr="00D714AD" w:rsidRDefault="00C105FF" w:rsidP="002528F9">
      <w:pPr>
        <w:pStyle w:val="Body"/>
        <w:spacing w:line="288" w:lineRule="auto"/>
        <w:rPr>
          <w:rFonts w:ascii="Garamond" w:hAnsi="Garamond"/>
        </w:rPr>
      </w:pPr>
    </w:p>
    <w:p w14:paraId="2FA18A50" w14:textId="12F29AB5" w:rsidR="00A9031B" w:rsidRPr="00A9031B" w:rsidRDefault="00C04D09" w:rsidP="00A9031B">
      <w:pPr>
        <w:pStyle w:val="Body"/>
        <w:numPr>
          <w:ilvl w:val="0"/>
          <w:numId w:val="2"/>
        </w:numPr>
        <w:spacing w:line="288" w:lineRule="auto"/>
        <w:rPr>
          <w:rFonts w:ascii="Garamond" w:hAnsi="Garamond"/>
        </w:rPr>
      </w:pPr>
      <w:r w:rsidRPr="00A96241">
        <w:rPr>
          <w:rFonts w:ascii="Garamond" w:hAnsi="Garamond"/>
        </w:rPr>
        <w:t>Direct</w:t>
      </w:r>
      <w:r w:rsidR="00031417">
        <w:rPr>
          <w:rFonts w:ascii="Garamond" w:hAnsi="Garamond"/>
        </w:rPr>
        <w:t>or of Pharmacy Practice Report</w:t>
      </w:r>
      <w:r w:rsidR="006F11F3">
        <w:rPr>
          <w:rFonts w:ascii="Garamond" w:hAnsi="Garamond"/>
        </w:rPr>
        <w:t xml:space="preserve"> (</w:t>
      </w:r>
      <w:proofErr w:type="spellStart"/>
      <w:r w:rsidR="00A9031B">
        <w:rPr>
          <w:rFonts w:ascii="Garamond" w:hAnsi="Garamond"/>
        </w:rPr>
        <w:t>Gawron</w:t>
      </w:r>
      <w:proofErr w:type="spellEnd"/>
      <w:r w:rsidR="006F11F3">
        <w:rPr>
          <w:rFonts w:ascii="Garamond" w:hAnsi="Garamond"/>
        </w:rPr>
        <w:t>)</w:t>
      </w:r>
      <w:r w:rsidR="00031417">
        <w:rPr>
          <w:rFonts w:ascii="Garamond" w:hAnsi="Garamond"/>
        </w:rPr>
        <w:t xml:space="preserve">: </w:t>
      </w:r>
    </w:p>
    <w:p w14:paraId="22F000DE" w14:textId="77777777" w:rsidR="00A9031B" w:rsidRPr="00A9031B" w:rsidRDefault="00A9031B" w:rsidP="00A9031B">
      <w:pPr>
        <w:pStyle w:val="Body"/>
        <w:numPr>
          <w:ilvl w:val="1"/>
          <w:numId w:val="2"/>
        </w:numPr>
        <w:spacing w:line="288" w:lineRule="auto"/>
        <w:rPr>
          <w:rFonts w:ascii="Garamond" w:hAnsi="Garamond"/>
        </w:rPr>
      </w:pPr>
      <w:r w:rsidRPr="00A9031B">
        <w:rPr>
          <w:rFonts w:ascii="Garamond" w:hAnsi="Garamond"/>
        </w:rPr>
        <w:t>CEs/Events:</w:t>
      </w:r>
    </w:p>
    <w:p w14:paraId="6C5DF8B9" w14:textId="7A5CE4FC" w:rsidR="00A9031B" w:rsidRDefault="00A9031B" w:rsidP="00A9031B">
      <w:pPr>
        <w:pStyle w:val="Body"/>
        <w:numPr>
          <w:ilvl w:val="2"/>
          <w:numId w:val="2"/>
        </w:numPr>
        <w:spacing w:line="288" w:lineRule="auto"/>
        <w:rPr>
          <w:rFonts w:ascii="Garamond" w:hAnsi="Garamond"/>
        </w:rPr>
      </w:pPr>
      <w:r w:rsidRPr="00A9031B">
        <w:rPr>
          <w:rFonts w:ascii="Garamond" w:hAnsi="Garamond"/>
        </w:rPr>
        <w:t>Saturday, Septembe</w:t>
      </w:r>
      <w:r w:rsidR="00993660">
        <w:rPr>
          <w:rFonts w:ascii="Garamond" w:hAnsi="Garamond"/>
        </w:rPr>
        <w:t>r 9th - DYC Student Programming</w:t>
      </w:r>
      <w:r w:rsidR="00105253">
        <w:rPr>
          <w:rFonts w:ascii="Garamond" w:hAnsi="Garamond"/>
        </w:rPr>
        <w:t xml:space="preserve"> open to all pharmacy students, $30 fee</w:t>
      </w:r>
    </w:p>
    <w:p w14:paraId="70DD33BF" w14:textId="6D584662" w:rsidR="00105253" w:rsidRDefault="00105253" w:rsidP="00993660">
      <w:pPr>
        <w:pStyle w:val="Body"/>
        <w:numPr>
          <w:ilvl w:val="3"/>
          <w:numId w:val="2"/>
        </w:numPr>
        <w:spacing w:line="288" w:lineRule="auto"/>
        <w:rPr>
          <w:rFonts w:ascii="Garamond" w:hAnsi="Garamond"/>
        </w:rPr>
      </w:pPr>
      <w:r>
        <w:rPr>
          <w:rFonts w:ascii="Garamond" w:hAnsi="Garamond"/>
        </w:rPr>
        <w:t xml:space="preserve">Essential skills for student pharmacists (CV workshop, resident roundtable, Midyear info, how to write a letter of intent, </w:t>
      </w:r>
      <w:proofErr w:type="spellStart"/>
      <w:r>
        <w:rPr>
          <w:rFonts w:ascii="Garamond" w:hAnsi="Garamond"/>
        </w:rPr>
        <w:t>etc</w:t>
      </w:r>
      <w:proofErr w:type="spellEnd"/>
      <w:r>
        <w:rPr>
          <w:rFonts w:ascii="Garamond" w:hAnsi="Garamond"/>
        </w:rPr>
        <w:t>)</w:t>
      </w:r>
    </w:p>
    <w:p w14:paraId="619CEE7C" w14:textId="698D0D60" w:rsidR="00993660" w:rsidRDefault="00993660" w:rsidP="00993660">
      <w:pPr>
        <w:pStyle w:val="Body"/>
        <w:numPr>
          <w:ilvl w:val="3"/>
          <w:numId w:val="2"/>
        </w:numPr>
        <w:spacing w:line="288" w:lineRule="auto"/>
        <w:rPr>
          <w:rFonts w:ascii="Garamond" w:hAnsi="Garamond"/>
        </w:rPr>
      </w:pPr>
      <w:r>
        <w:rPr>
          <w:rFonts w:ascii="Garamond" w:hAnsi="Garamond"/>
        </w:rPr>
        <w:t xml:space="preserve">UB, DYC, SJFC students, similar program as last year, </w:t>
      </w:r>
      <w:r w:rsidR="00105253">
        <w:rPr>
          <w:rFonts w:ascii="Garamond" w:hAnsi="Garamond"/>
        </w:rPr>
        <w:t>will need assistance from local residents</w:t>
      </w:r>
      <w:r>
        <w:rPr>
          <w:rFonts w:ascii="Garamond" w:hAnsi="Garamond"/>
        </w:rPr>
        <w:t xml:space="preserve"> </w:t>
      </w:r>
    </w:p>
    <w:p w14:paraId="58C988B0" w14:textId="468DAC91" w:rsidR="00105253" w:rsidRDefault="00105253" w:rsidP="00993660">
      <w:pPr>
        <w:pStyle w:val="Body"/>
        <w:numPr>
          <w:ilvl w:val="3"/>
          <w:numId w:val="2"/>
        </w:numPr>
        <w:spacing w:line="288" w:lineRule="auto"/>
        <w:rPr>
          <w:rFonts w:ascii="Garamond" w:hAnsi="Garamond"/>
        </w:rPr>
      </w:pPr>
      <w:r>
        <w:rPr>
          <w:rFonts w:ascii="Garamond" w:hAnsi="Garamond"/>
        </w:rPr>
        <w:lastRenderedPageBreak/>
        <w:t>DYC and NYSCHP are assisting with financial support of the program</w:t>
      </w:r>
    </w:p>
    <w:p w14:paraId="7F289AEB" w14:textId="4D4A2C19" w:rsidR="00105253" w:rsidRPr="00A9031B" w:rsidRDefault="00105253" w:rsidP="00993660">
      <w:pPr>
        <w:pStyle w:val="Body"/>
        <w:numPr>
          <w:ilvl w:val="3"/>
          <w:numId w:val="2"/>
        </w:numPr>
        <w:spacing w:line="288" w:lineRule="auto"/>
        <w:rPr>
          <w:rFonts w:ascii="Garamond" w:hAnsi="Garamond"/>
        </w:rPr>
      </w:pPr>
      <w:r>
        <w:rPr>
          <w:rFonts w:ascii="Garamond" w:hAnsi="Garamond"/>
        </w:rPr>
        <w:t>Clarification requested regarding relationship between SSHP/WNYSHP/ASHP, what is parent organization of SSHP, current structure remains unclear, Chris will seek guidance form NYSCHP</w:t>
      </w:r>
    </w:p>
    <w:p w14:paraId="6C1BB443" w14:textId="4E90E161" w:rsidR="00A9031B" w:rsidRDefault="00A9031B" w:rsidP="00A9031B">
      <w:pPr>
        <w:pStyle w:val="Body"/>
        <w:numPr>
          <w:ilvl w:val="2"/>
          <w:numId w:val="2"/>
        </w:numPr>
        <w:spacing w:line="288" w:lineRule="auto"/>
        <w:rPr>
          <w:rFonts w:ascii="Garamond" w:hAnsi="Garamond"/>
        </w:rPr>
      </w:pPr>
      <w:r w:rsidRPr="00A9031B">
        <w:rPr>
          <w:rFonts w:ascii="Garamond" w:hAnsi="Garamond"/>
        </w:rPr>
        <w:t xml:space="preserve">Thursday, September 21st @ </w:t>
      </w:r>
      <w:proofErr w:type="spellStart"/>
      <w:r w:rsidRPr="00A9031B">
        <w:rPr>
          <w:rFonts w:ascii="Garamond" w:hAnsi="Garamond"/>
        </w:rPr>
        <w:t>Rizotto</w:t>
      </w:r>
      <w:proofErr w:type="spellEnd"/>
      <w:r w:rsidRPr="00A9031B">
        <w:rPr>
          <w:rFonts w:ascii="Garamond" w:hAnsi="Garamond"/>
        </w:rPr>
        <w:t xml:space="preserve"> Ristorante - "Preparing and Transitioning the Bariatric Surgery Patient" presented by Scott Monte</w:t>
      </w:r>
    </w:p>
    <w:p w14:paraId="590DAD76" w14:textId="2E06E1D2" w:rsidR="00105253" w:rsidRDefault="00105253" w:rsidP="00105253">
      <w:pPr>
        <w:pStyle w:val="Body"/>
        <w:numPr>
          <w:ilvl w:val="3"/>
          <w:numId w:val="2"/>
        </w:numPr>
        <w:spacing w:line="288" w:lineRule="auto"/>
        <w:rPr>
          <w:rFonts w:ascii="Garamond" w:hAnsi="Garamond"/>
        </w:rPr>
      </w:pPr>
      <w:r>
        <w:rPr>
          <w:rFonts w:ascii="Garamond" w:hAnsi="Garamond"/>
        </w:rPr>
        <w:t>Recruiting students to present Clinical Pearls, preferably P4s</w:t>
      </w:r>
    </w:p>
    <w:p w14:paraId="318A9F1D" w14:textId="5097164E" w:rsidR="00105253" w:rsidRPr="00A9031B" w:rsidRDefault="00105253" w:rsidP="00105253">
      <w:pPr>
        <w:pStyle w:val="Body"/>
        <w:numPr>
          <w:ilvl w:val="3"/>
          <w:numId w:val="2"/>
        </w:numPr>
        <w:spacing w:line="288" w:lineRule="auto"/>
        <w:rPr>
          <w:rFonts w:ascii="Garamond" w:hAnsi="Garamond"/>
        </w:rPr>
      </w:pPr>
      <w:r>
        <w:rPr>
          <w:rFonts w:ascii="Garamond" w:hAnsi="Garamond"/>
        </w:rPr>
        <w:t>Emails to be sent out to student lists to get volunteers</w:t>
      </w:r>
    </w:p>
    <w:p w14:paraId="7DDF4D1F" w14:textId="5F72DA21"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 xml:space="preserve">Saturday, October 28th @ UB Clinical and Translational Research Center - The Critical Care Symposium </w:t>
      </w:r>
    </w:p>
    <w:p w14:paraId="7A9E95EB" w14:textId="4F3FA15A"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 xml:space="preserve">November @ </w:t>
      </w:r>
      <w:proofErr w:type="spellStart"/>
      <w:r w:rsidRPr="00A9031B">
        <w:rPr>
          <w:rFonts w:ascii="Garamond" w:hAnsi="Garamond"/>
        </w:rPr>
        <w:t>Ilio</w:t>
      </w:r>
      <w:proofErr w:type="spellEnd"/>
      <w:r w:rsidRPr="00A9031B">
        <w:rPr>
          <w:rFonts w:ascii="Garamond" w:hAnsi="Garamond"/>
        </w:rPr>
        <w:t xml:space="preserve"> </w:t>
      </w:r>
      <w:proofErr w:type="spellStart"/>
      <w:r w:rsidRPr="00A9031B">
        <w:rPr>
          <w:rFonts w:ascii="Garamond" w:hAnsi="Garamond"/>
        </w:rPr>
        <w:t>DiPaolo's</w:t>
      </w:r>
      <w:proofErr w:type="spellEnd"/>
      <w:r w:rsidRPr="00A9031B">
        <w:rPr>
          <w:rFonts w:ascii="Garamond" w:hAnsi="Garamond"/>
        </w:rPr>
        <w:t xml:space="preserve"> - Vaccine-preventable disease outbreaks (1 </w:t>
      </w:r>
      <w:proofErr w:type="spellStart"/>
      <w:r w:rsidRPr="00A9031B">
        <w:rPr>
          <w:rFonts w:ascii="Garamond" w:hAnsi="Garamond"/>
        </w:rPr>
        <w:t>hr</w:t>
      </w:r>
      <w:proofErr w:type="spellEnd"/>
      <w:r w:rsidRPr="00A9031B">
        <w:rPr>
          <w:rFonts w:ascii="Garamond" w:hAnsi="Garamond"/>
        </w:rPr>
        <w:t>) presented by Bill Prescott</w:t>
      </w:r>
      <w:r w:rsidR="00105253">
        <w:rPr>
          <w:rFonts w:ascii="Garamond" w:hAnsi="Garamond"/>
        </w:rPr>
        <w:t>, need an additional speaker to do second hour on a related topic</w:t>
      </w:r>
    </w:p>
    <w:p w14:paraId="30EA5BB9" w14:textId="2D3DAC78" w:rsidR="00A9031B" w:rsidRPr="00A9031B" w:rsidRDefault="00A9031B" w:rsidP="00A9031B">
      <w:pPr>
        <w:pStyle w:val="Body"/>
        <w:numPr>
          <w:ilvl w:val="2"/>
          <w:numId w:val="2"/>
        </w:numPr>
        <w:spacing w:line="288" w:lineRule="auto"/>
        <w:rPr>
          <w:rFonts w:ascii="Garamond" w:hAnsi="Garamond"/>
        </w:rPr>
      </w:pPr>
      <w:r w:rsidRPr="00A9031B">
        <w:rPr>
          <w:rFonts w:ascii="Garamond" w:hAnsi="Garamond"/>
        </w:rPr>
        <w:t>January @ Sean Patrick's - PGY-2 CE pr</w:t>
      </w:r>
      <w:r w:rsidR="00105253">
        <w:rPr>
          <w:rFonts w:ascii="Garamond" w:hAnsi="Garamond"/>
        </w:rPr>
        <w:t>esentations</w:t>
      </w:r>
    </w:p>
    <w:p w14:paraId="29CD8BB8" w14:textId="4229A6E7" w:rsidR="00A9031B" w:rsidRDefault="00A9031B" w:rsidP="00A9031B">
      <w:pPr>
        <w:pStyle w:val="Body"/>
        <w:numPr>
          <w:ilvl w:val="2"/>
          <w:numId w:val="2"/>
        </w:numPr>
        <w:spacing w:line="288" w:lineRule="auto"/>
        <w:rPr>
          <w:rFonts w:ascii="Garamond" w:hAnsi="Garamond"/>
        </w:rPr>
      </w:pPr>
      <w:r w:rsidRPr="00A9031B">
        <w:rPr>
          <w:rFonts w:ascii="Garamond" w:hAnsi="Garamond"/>
        </w:rPr>
        <w:t xml:space="preserve">PGY-1 - 30 minute lunch-time </w:t>
      </w:r>
      <w:r w:rsidR="00105253">
        <w:rPr>
          <w:rFonts w:ascii="Garamond" w:hAnsi="Garamond"/>
        </w:rPr>
        <w:t>webinar CEs starting in January</w:t>
      </w:r>
      <w:r w:rsidR="00087F81">
        <w:rPr>
          <w:rFonts w:ascii="Garamond" w:hAnsi="Garamond"/>
        </w:rPr>
        <w:t xml:space="preserve"> (free, live programs)</w:t>
      </w:r>
    </w:p>
    <w:p w14:paraId="453F3243" w14:textId="2511AE5C" w:rsidR="00105253" w:rsidRDefault="00105253" w:rsidP="00105253">
      <w:pPr>
        <w:pStyle w:val="Body"/>
        <w:numPr>
          <w:ilvl w:val="3"/>
          <w:numId w:val="2"/>
        </w:numPr>
        <w:spacing w:line="288" w:lineRule="auto"/>
        <w:rPr>
          <w:rFonts w:ascii="Garamond" w:hAnsi="Garamond"/>
        </w:rPr>
      </w:pPr>
      <w:r>
        <w:rPr>
          <w:rFonts w:ascii="Garamond" w:hAnsi="Garamond"/>
        </w:rPr>
        <w:t>NYSCHP provides access to webinar technology</w:t>
      </w:r>
    </w:p>
    <w:p w14:paraId="2A29EA63" w14:textId="325AC375" w:rsidR="00105253" w:rsidRDefault="00105253" w:rsidP="00105253">
      <w:pPr>
        <w:pStyle w:val="Body"/>
        <w:numPr>
          <w:ilvl w:val="3"/>
          <w:numId w:val="2"/>
        </w:numPr>
        <w:spacing w:line="288" w:lineRule="auto"/>
        <w:rPr>
          <w:rFonts w:ascii="Garamond" w:hAnsi="Garamond"/>
        </w:rPr>
      </w:pPr>
      <w:r>
        <w:rPr>
          <w:rFonts w:ascii="Garamond" w:hAnsi="Garamond"/>
        </w:rPr>
        <w:t>9 local residents</w:t>
      </w:r>
    </w:p>
    <w:p w14:paraId="52F4D318" w14:textId="6E2806F3" w:rsidR="00087F81" w:rsidRPr="00A9031B" w:rsidRDefault="00087F81" w:rsidP="00105253">
      <w:pPr>
        <w:pStyle w:val="Body"/>
        <w:numPr>
          <w:ilvl w:val="3"/>
          <w:numId w:val="2"/>
        </w:numPr>
        <w:spacing w:line="288" w:lineRule="auto"/>
        <w:rPr>
          <w:rFonts w:ascii="Garamond" w:hAnsi="Garamond"/>
        </w:rPr>
      </w:pPr>
      <w:r>
        <w:rPr>
          <w:rFonts w:ascii="Garamond" w:hAnsi="Garamond"/>
        </w:rPr>
        <w:t>Consider offering webinar to non-members for a small fee, such as southern tier chapter or non-NYSCHP members, need to coordinate logistics of payment collection, possibly via Council website</w:t>
      </w:r>
    </w:p>
    <w:p w14:paraId="1C20C13A" w14:textId="64FBE33A" w:rsidR="00A9031B" w:rsidRDefault="00A9031B" w:rsidP="00A9031B">
      <w:pPr>
        <w:pStyle w:val="Body"/>
        <w:numPr>
          <w:ilvl w:val="2"/>
          <w:numId w:val="2"/>
        </w:numPr>
        <w:spacing w:line="288" w:lineRule="auto"/>
        <w:rPr>
          <w:rFonts w:ascii="Garamond" w:hAnsi="Garamond"/>
        </w:rPr>
      </w:pPr>
      <w:r w:rsidRPr="00A9031B">
        <w:rPr>
          <w:rFonts w:ascii="Garamond" w:hAnsi="Garamond"/>
        </w:rPr>
        <w:t>Spring time - four hour programming on a Saturday</w:t>
      </w:r>
      <w:r w:rsidR="00105253">
        <w:rPr>
          <w:rFonts w:ascii="Garamond" w:hAnsi="Garamond"/>
        </w:rPr>
        <w:t xml:space="preserve"> (including the third local PGY-2 resident)</w:t>
      </w:r>
    </w:p>
    <w:p w14:paraId="109F93B0" w14:textId="54F180B5" w:rsidR="00087F81" w:rsidRDefault="00087F81" w:rsidP="00A9031B">
      <w:pPr>
        <w:pStyle w:val="Body"/>
        <w:numPr>
          <w:ilvl w:val="2"/>
          <w:numId w:val="2"/>
        </w:numPr>
        <w:spacing w:line="288" w:lineRule="auto"/>
        <w:rPr>
          <w:rFonts w:ascii="Garamond" w:hAnsi="Garamond"/>
        </w:rPr>
      </w:pPr>
      <w:r>
        <w:rPr>
          <w:rFonts w:ascii="Garamond" w:hAnsi="Garamond"/>
        </w:rPr>
        <w:t>Interest survey to be sent out to members to assess interest in topics, dates/times, locations, etc.</w:t>
      </w:r>
    </w:p>
    <w:p w14:paraId="7B795C90" w14:textId="77777777" w:rsidR="00B24350" w:rsidRPr="00A96241" w:rsidRDefault="00B24350" w:rsidP="00025859">
      <w:pPr>
        <w:pStyle w:val="Body"/>
        <w:spacing w:line="288" w:lineRule="auto"/>
        <w:ind w:left="1080"/>
        <w:rPr>
          <w:rFonts w:ascii="Garamond" w:hAnsi="Garamond"/>
        </w:rPr>
      </w:pPr>
    </w:p>
    <w:p w14:paraId="79E0E9E2" w14:textId="6F2DBABE" w:rsidR="00DA0331" w:rsidRDefault="00C04D09" w:rsidP="00DF4DD6">
      <w:pPr>
        <w:pStyle w:val="Body"/>
        <w:numPr>
          <w:ilvl w:val="0"/>
          <w:numId w:val="2"/>
        </w:numPr>
        <w:tabs>
          <w:tab w:val="clear" w:pos="360"/>
          <w:tab w:val="left" w:pos="450"/>
        </w:tabs>
        <w:spacing w:line="288" w:lineRule="auto"/>
        <w:rPr>
          <w:rFonts w:ascii="Garamond" w:hAnsi="Garamond"/>
        </w:rPr>
      </w:pPr>
      <w:r w:rsidRPr="00A96241">
        <w:rPr>
          <w:rFonts w:ascii="Garamond" w:hAnsi="Garamond"/>
        </w:rPr>
        <w:t>Di</w:t>
      </w:r>
      <w:r w:rsidR="00031417">
        <w:rPr>
          <w:rFonts w:ascii="Garamond" w:hAnsi="Garamond"/>
        </w:rPr>
        <w:t xml:space="preserve">rector of Public Policy Report </w:t>
      </w:r>
      <w:r w:rsidR="005F5037">
        <w:rPr>
          <w:rFonts w:ascii="Garamond" w:hAnsi="Garamond"/>
        </w:rPr>
        <w:t>(Fieb</w:t>
      </w:r>
      <w:r w:rsidR="00FF3F3A">
        <w:rPr>
          <w:rFonts w:ascii="Garamond" w:hAnsi="Garamond"/>
        </w:rPr>
        <w:t>e</w:t>
      </w:r>
      <w:r w:rsidR="005F5037">
        <w:rPr>
          <w:rFonts w:ascii="Garamond" w:hAnsi="Garamond"/>
        </w:rPr>
        <w:t>l</w:t>
      </w:r>
      <w:r w:rsidR="00FF3F3A">
        <w:rPr>
          <w:rFonts w:ascii="Garamond" w:hAnsi="Garamond"/>
        </w:rPr>
        <w:t>k</w:t>
      </w:r>
      <w:r w:rsidR="003308A5">
        <w:rPr>
          <w:rFonts w:ascii="Garamond" w:hAnsi="Garamond"/>
        </w:rPr>
        <w:t>orn)</w:t>
      </w:r>
      <w:r w:rsidR="00031417">
        <w:rPr>
          <w:rFonts w:ascii="Garamond" w:hAnsi="Garamond"/>
        </w:rPr>
        <w:t xml:space="preserve">: </w:t>
      </w:r>
    </w:p>
    <w:p w14:paraId="66EDAF03" w14:textId="496E21F6" w:rsidR="00087F81" w:rsidRDefault="00087F81" w:rsidP="00087F81">
      <w:pPr>
        <w:pStyle w:val="Body"/>
        <w:numPr>
          <w:ilvl w:val="1"/>
          <w:numId w:val="2"/>
        </w:numPr>
        <w:tabs>
          <w:tab w:val="left" w:pos="450"/>
        </w:tabs>
        <w:spacing w:line="288" w:lineRule="auto"/>
        <w:rPr>
          <w:rFonts w:ascii="Garamond" w:hAnsi="Garamond"/>
        </w:rPr>
      </w:pPr>
      <w:r>
        <w:rPr>
          <w:rFonts w:ascii="Garamond" w:hAnsi="Garamond"/>
        </w:rPr>
        <w:t>Bills that did not get through:</w:t>
      </w:r>
    </w:p>
    <w:p w14:paraId="01E6459F" w14:textId="5BA6BEE7" w:rsidR="006845C2" w:rsidRDefault="006845C2" w:rsidP="006845C2">
      <w:pPr>
        <w:pStyle w:val="Body"/>
        <w:numPr>
          <w:ilvl w:val="2"/>
          <w:numId w:val="2"/>
        </w:numPr>
        <w:tabs>
          <w:tab w:val="left" w:pos="450"/>
        </w:tabs>
        <w:spacing w:line="288" w:lineRule="auto"/>
        <w:rPr>
          <w:rFonts w:ascii="Garamond" w:hAnsi="Garamond"/>
        </w:rPr>
      </w:pPr>
      <w:r>
        <w:rPr>
          <w:rFonts w:ascii="Garamond" w:hAnsi="Garamond"/>
        </w:rPr>
        <w:t>Pharmacy interns as immunizers (passed senate, not assembly)</w:t>
      </w:r>
    </w:p>
    <w:p w14:paraId="7A098E58" w14:textId="18F57F78" w:rsidR="006845C2" w:rsidRDefault="006845C2" w:rsidP="006845C2">
      <w:pPr>
        <w:pStyle w:val="Body"/>
        <w:numPr>
          <w:ilvl w:val="2"/>
          <w:numId w:val="2"/>
        </w:numPr>
        <w:tabs>
          <w:tab w:val="left" w:pos="450"/>
        </w:tabs>
        <w:spacing w:line="288" w:lineRule="auto"/>
        <w:rPr>
          <w:rFonts w:ascii="Garamond" w:hAnsi="Garamond"/>
        </w:rPr>
      </w:pPr>
      <w:r>
        <w:rPr>
          <w:rFonts w:ascii="Garamond" w:hAnsi="Garamond"/>
        </w:rPr>
        <w:t>Registration and certification of technicians (passed senate, not assembly)</w:t>
      </w:r>
    </w:p>
    <w:p w14:paraId="7D96B047" w14:textId="1D27D2D2" w:rsidR="006845C2" w:rsidRDefault="006845C2" w:rsidP="006845C2">
      <w:pPr>
        <w:pStyle w:val="Body"/>
        <w:numPr>
          <w:ilvl w:val="2"/>
          <w:numId w:val="2"/>
        </w:numPr>
        <w:tabs>
          <w:tab w:val="left" w:pos="450"/>
        </w:tabs>
        <w:spacing w:line="288" w:lineRule="auto"/>
        <w:rPr>
          <w:rFonts w:ascii="Garamond" w:hAnsi="Garamond"/>
        </w:rPr>
      </w:pPr>
      <w:r>
        <w:rPr>
          <w:rFonts w:ascii="Garamond" w:hAnsi="Garamond"/>
        </w:rPr>
        <w:t>Immunization expansion, removal of sunset clause, expansion to all CDC-recommended vaccines for adults (stuck in committee, did not come up for vote)</w:t>
      </w:r>
    </w:p>
    <w:p w14:paraId="4760035F" w14:textId="7328BB27" w:rsidR="00087F81" w:rsidRDefault="00087F81" w:rsidP="006845C2">
      <w:pPr>
        <w:pStyle w:val="Body"/>
        <w:numPr>
          <w:ilvl w:val="1"/>
          <w:numId w:val="2"/>
        </w:numPr>
        <w:tabs>
          <w:tab w:val="left" w:pos="450"/>
        </w:tabs>
        <w:spacing w:line="288" w:lineRule="auto"/>
        <w:rPr>
          <w:rFonts w:ascii="Garamond" w:hAnsi="Garamond"/>
        </w:rPr>
      </w:pPr>
      <w:r>
        <w:rPr>
          <w:rFonts w:ascii="Garamond" w:hAnsi="Garamond"/>
        </w:rPr>
        <w:t>Idaho allowing technicians to immunizer</w:t>
      </w:r>
    </w:p>
    <w:p w14:paraId="2119BB07" w14:textId="53F06984" w:rsidR="00087F81" w:rsidRDefault="00087F81" w:rsidP="006845C2">
      <w:pPr>
        <w:pStyle w:val="Body"/>
        <w:numPr>
          <w:ilvl w:val="1"/>
          <w:numId w:val="2"/>
        </w:numPr>
        <w:tabs>
          <w:tab w:val="left" w:pos="450"/>
        </w:tabs>
        <w:spacing w:line="288" w:lineRule="auto"/>
        <w:rPr>
          <w:rFonts w:ascii="Garamond" w:hAnsi="Garamond"/>
        </w:rPr>
      </w:pPr>
      <w:r>
        <w:rPr>
          <w:rFonts w:ascii="Garamond" w:hAnsi="Garamond"/>
        </w:rPr>
        <w:t>DEA drug disposal program Oct 28</w:t>
      </w:r>
    </w:p>
    <w:p w14:paraId="0FE15E6E" w14:textId="298EAD8D" w:rsidR="00087F81" w:rsidRDefault="00087F81" w:rsidP="006845C2">
      <w:pPr>
        <w:pStyle w:val="Body"/>
        <w:numPr>
          <w:ilvl w:val="1"/>
          <w:numId w:val="2"/>
        </w:numPr>
        <w:tabs>
          <w:tab w:val="left" w:pos="450"/>
        </w:tabs>
        <w:spacing w:line="288" w:lineRule="auto"/>
        <w:rPr>
          <w:rFonts w:ascii="Garamond" w:hAnsi="Garamond"/>
        </w:rPr>
      </w:pPr>
      <w:r>
        <w:rPr>
          <w:rFonts w:ascii="Garamond" w:hAnsi="Garamond"/>
        </w:rPr>
        <w:t xml:space="preserve">DEA is cutting </w:t>
      </w:r>
      <w:r w:rsidR="006845C2">
        <w:rPr>
          <w:rFonts w:ascii="Garamond" w:hAnsi="Garamond"/>
        </w:rPr>
        <w:t>quota</w:t>
      </w:r>
      <w:r>
        <w:rPr>
          <w:rFonts w:ascii="Garamond" w:hAnsi="Garamond"/>
        </w:rPr>
        <w:t xml:space="preserve"> of </w:t>
      </w:r>
      <w:r w:rsidR="006845C2">
        <w:rPr>
          <w:rFonts w:ascii="Garamond" w:hAnsi="Garamond"/>
        </w:rPr>
        <w:t xml:space="preserve">CI and CII drugs </w:t>
      </w:r>
      <w:r>
        <w:rPr>
          <w:rFonts w:ascii="Garamond" w:hAnsi="Garamond"/>
        </w:rPr>
        <w:t>by 20</w:t>
      </w:r>
      <w:r w:rsidR="006845C2">
        <w:rPr>
          <w:rFonts w:ascii="Garamond" w:hAnsi="Garamond"/>
        </w:rPr>
        <w:t>% for 2018</w:t>
      </w:r>
    </w:p>
    <w:p w14:paraId="447980C2" w14:textId="77777777" w:rsidR="001B5496" w:rsidRPr="00A96241" w:rsidRDefault="001B5496" w:rsidP="00025859">
      <w:pPr>
        <w:pStyle w:val="Body"/>
        <w:tabs>
          <w:tab w:val="left" w:pos="450"/>
        </w:tabs>
        <w:spacing w:line="288" w:lineRule="auto"/>
        <w:ind w:left="1440"/>
        <w:rPr>
          <w:rFonts w:ascii="Garamond" w:hAnsi="Garamond"/>
        </w:rPr>
      </w:pPr>
    </w:p>
    <w:p w14:paraId="044D5D7C" w14:textId="77777777" w:rsidR="00B24350" w:rsidRDefault="00031417" w:rsidP="00031417">
      <w:pPr>
        <w:pStyle w:val="Body"/>
        <w:numPr>
          <w:ilvl w:val="0"/>
          <w:numId w:val="2"/>
        </w:numPr>
        <w:tabs>
          <w:tab w:val="clear" w:pos="360"/>
          <w:tab w:val="left" w:pos="450"/>
        </w:tabs>
        <w:spacing w:line="288" w:lineRule="auto"/>
        <w:rPr>
          <w:rFonts w:ascii="Garamond" w:hAnsi="Garamond"/>
        </w:rPr>
      </w:pPr>
      <w:r>
        <w:rPr>
          <w:rFonts w:ascii="Garamond" w:hAnsi="Garamond"/>
        </w:rPr>
        <w:t>Director of Communication Reports</w:t>
      </w:r>
      <w:r w:rsidR="00DF4DD6">
        <w:rPr>
          <w:rFonts w:ascii="Garamond" w:hAnsi="Garamond"/>
        </w:rPr>
        <w:t xml:space="preserve"> (Puleo</w:t>
      </w:r>
      <w:r w:rsidR="00D11602">
        <w:rPr>
          <w:rFonts w:ascii="Garamond" w:hAnsi="Garamond"/>
        </w:rPr>
        <w:t>)</w:t>
      </w:r>
      <w:r>
        <w:rPr>
          <w:rFonts w:ascii="Garamond" w:hAnsi="Garamond"/>
        </w:rPr>
        <w:t xml:space="preserve">: </w:t>
      </w:r>
    </w:p>
    <w:p w14:paraId="0CE22C83" w14:textId="5EC7589E" w:rsidR="00087F81" w:rsidRDefault="00087F81" w:rsidP="00087F81">
      <w:pPr>
        <w:pStyle w:val="Body"/>
        <w:numPr>
          <w:ilvl w:val="1"/>
          <w:numId w:val="2"/>
        </w:numPr>
        <w:tabs>
          <w:tab w:val="left" w:pos="450"/>
        </w:tabs>
        <w:spacing w:line="288" w:lineRule="auto"/>
        <w:rPr>
          <w:rFonts w:ascii="Garamond" w:hAnsi="Garamond"/>
        </w:rPr>
      </w:pPr>
      <w:r>
        <w:rPr>
          <w:rFonts w:ascii="Garamond" w:hAnsi="Garamond"/>
        </w:rPr>
        <w:t>Newsletter to be published later this week</w:t>
      </w:r>
    </w:p>
    <w:p w14:paraId="209F8994" w14:textId="236DC6FD" w:rsidR="00087F81" w:rsidRDefault="00087F81" w:rsidP="00087F81">
      <w:pPr>
        <w:pStyle w:val="Body"/>
        <w:numPr>
          <w:ilvl w:val="1"/>
          <w:numId w:val="2"/>
        </w:numPr>
        <w:tabs>
          <w:tab w:val="left" w:pos="450"/>
        </w:tabs>
        <w:spacing w:line="288" w:lineRule="auto"/>
        <w:rPr>
          <w:rFonts w:ascii="Garamond" w:hAnsi="Garamond"/>
        </w:rPr>
      </w:pPr>
      <w:r>
        <w:rPr>
          <w:rFonts w:ascii="Garamond" w:hAnsi="Garamond"/>
        </w:rPr>
        <w:t xml:space="preserve">Soliciting material for future newsletters (pictures, articles, </w:t>
      </w:r>
      <w:proofErr w:type="spellStart"/>
      <w:r>
        <w:rPr>
          <w:rFonts w:ascii="Garamond" w:hAnsi="Garamond"/>
        </w:rPr>
        <w:t>etc</w:t>
      </w:r>
      <w:proofErr w:type="spellEnd"/>
      <w:r>
        <w:rPr>
          <w:rFonts w:ascii="Garamond" w:hAnsi="Garamond"/>
        </w:rPr>
        <w:t>)</w:t>
      </w:r>
    </w:p>
    <w:p w14:paraId="27080AB5" w14:textId="77777777" w:rsidR="00031417" w:rsidRPr="00031417" w:rsidRDefault="00031417" w:rsidP="00031417">
      <w:pPr>
        <w:pStyle w:val="Body"/>
        <w:tabs>
          <w:tab w:val="left" w:pos="450"/>
        </w:tabs>
        <w:spacing w:line="288" w:lineRule="auto"/>
        <w:rPr>
          <w:rFonts w:ascii="Garamond" w:hAnsi="Garamond"/>
        </w:rPr>
      </w:pPr>
    </w:p>
    <w:p w14:paraId="7A8F7F1E" w14:textId="05906A66" w:rsidR="00DA0331" w:rsidRDefault="00C04D09" w:rsidP="00DF4DD6">
      <w:pPr>
        <w:pStyle w:val="Body"/>
        <w:numPr>
          <w:ilvl w:val="0"/>
          <w:numId w:val="2"/>
        </w:numPr>
        <w:spacing w:line="288" w:lineRule="auto"/>
        <w:rPr>
          <w:rFonts w:ascii="Garamond" w:hAnsi="Garamond"/>
        </w:rPr>
      </w:pPr>
      <w:r w:rsidRPr="00A96241">
        <w:rPr>
          <w:rFonts w:ascii="Garamond" w:hAnsi="Garamond"/>
        </w:rPr>
        <w:t>NYSCHP Board Liaisons Report</w:t>
      </w:r>
      <w:r w:rsidR="00EE3D74">
        <w:rPr>
          <w:rFonts w:ascii="Garamond" w:hAnsi="Garamond"/>
        </w:rPr>
        <w:t xml:space="preserve"> (</w:t>
      </w:r>
      <w:proofErr w:type="spellStart"/>
      <w:r w:rsidR="00A9031B">
        <w:rPr>
          <w:rFonts w:ascii="Garamond" w:hAnsi="Garamond"/>
        </w:rPr>
        <w:t>Jadoch</w:t>
      </w:r>
      <w:proofErr w:type="spellEnd"/>
      <w:r w:rsidR="00EE3D74">
        <w:rPr>
          <w:rFonts w:ascii="Garamond" w:hAnsi="Garamond"/>
        </w:rPr>
        <w:t>)</w:t>
      </w:r>
      <w:r w:rsidR="00031417">
        <w:rPr>
          <w:rFonts w:ascii="Garamond" w:hAnsi="Garamond"/>
        </w:rPr>
        <w:t>:</w:t>
      </w:r>
    </w:p>
    <w:p w14:paraId="457791AE" w14:textId="61A4B81D" w:rsidR="00087F81" w:rsidRDefault="00087F81" w:rsidP="00087F81">
      <w:pPr>
        <w:pStyle w:val="Body"/>
        <w:numPr>
          <w:ilvl w:val="1"/>
          <w:numId w:val="2"/>
        </w:numPr>
        <w:spacing w:line="288" w:lineRule="auto"/>
        <w:rPr>
          <w:rFonts w:ascii="Garamond" w:hAnsi="Garamond"/>
        </w:rPr>
      </w:pPr>
      <w:r>
        <w:rPr>
          <w:rFonts w:ascii="Garamond" w:hAnsi="Garamond"/>
        </w:rPr>
        <w:t>August 25 – downstate student program similar to what we are doing here</w:t>
      </w:r>
      <w:r w:rsidR="006845C2">
        <w:rPr>
          <w:rFonts w:ascii="Garamond" w:hAnsi="Garamond"/>
        </w:rPr>
        <w:t xml:space="preserve"> in September </w:t>
      </w:r>
    </w:p>
    <w:p w14:paraId="02A89A86" w14:textId="46FE21E4" w:rsidR="00087F81" w:rsidRDefault="00087F81" w:rsidP="00087F81">
      <w:pPr>
        <w:pStyle w:val="Body"/>
        <w:numPr>
          <w:ilvl w:val="1"/>
          <w:numId w:val="2"/>
        </w:numPr>
        <w:spacing w:line="288" w:lineRule="auto"/>
        <w:rPr>
          <w:rFonts w:ascii="Garamond" w:hAnsi="Garamond"/>
        </w:rPr>
      </w:pPr>
      <w:r>
        <w:rPr>
          <w:rFonts w:ascii="Garamond" w:hAnsi="Garamond"/>
        </w:rPr>
        <w:t>Council looking to revive speakers bureau</w:t>
      </w:r>
    </w:p>
    <w:p w14:paraId="38D2F677" w14:textId="445808C9" w:rsidR="00502D1F" w:rsidRDefault="00502D1F" w:rsidP="00087F81">
      <w:pPr>
        <w:pStyle w:val="Body"/>
        <w:numPr>
          <w:ilvl w:val="1"/>
          <w:numId w:val="2"/>
        </w:numPr>
        <w:spacing w:line="288" w:lineRule="auto"/>
        <w:rPr>
          <w:rFonts w:ascii="Garamond" w:hAnsi="Garamond"/>
        </w:rPr>
      </w:pPr>
      <w:r>
        <w:rPr>
          <w:rFonts w:ascii="Garamond" w:hAnsi="Garamond"/>
        </w:rPr>
        <w:t>Annual Assembly in April in Saratoga for 2018, location for 2019 is being discussed with possible WNY locations</w:t>
      </w:r>
    </w:p>
    <w:p w14:paraId="0055E549" w14:textId="0C269439" w:rsidR="00502D1F" w:rsidRDefault="00502D1F" w:rsidP="00087F81">
      <w:pPr>
        <w:pStyle w:val="Body"/>
        <w:numPr>
          <w:ilvl w:val="1"/>
          <w:numId w:val="2"/>
        </w:numPr>
        <w:spacing w:line="288" w:lineRule="auto"/>
        <w:rPr>
          <w:rFonts w:ascii="Garamond" w:hAnsi="Garamond"/>
        </w:rPr>
      </w:pPr>
      <w:r>
        <w:rPr>
          <w:rFonts w:ascii="Garamond" w:hAnsi="Garamond"/>
        </w:rPr>
        <w:lastRenderedPageBreak/>
        <w:t>Advocacy – unsuccessful with efforts this year with legislature, current efforts for the upcoming year will focus on Assembly since that i</w:t>
      </w:r>
      <w:r w:rsidR="006845C2">
        <w:rPr>
          <w:rFonts w:ascii="Garamond" w:hAnsi="Garamond"/>
        </w:rPr>
        <w:t>s where the pharmacy bills fail</w:t>
      </w:r>
      <w:r>
        <w:rPr>
          <w:rFonts w:ascii="Garamond" w:hAnsi="Garamond"/>
        </w:rPr>
        <w:t xml:space="preserve"> (technician bill, vaccines)</w:t>
      </w:r>
    </w:p>
    <w:p w14:paraId="5BE2475A" w14:textId="1A3E85DA" w:rsidR="00502D1F" w:rsidRDefault="00502D1F" w:rsidP="00087F81">
      <w:pPr>
        <w:pStyle w:val="Body"/>
        <w:numPr>
          <w:ilvl w:val="1"/>
          <w:numId w:val="2"/>
        </w:numPr>
        <w:spacing w:line="288" w:lineRule="auto"/>
        <w:rPr>
          <w:rFonts w:ascii="Garamond" w:hAnsi="Garamond"/>
        </w:rPr>
      </w:pPr>
      <w:r>
        <w:rPr>
          <w:rFonts w:ascii="Garamond" w:hAnsi="Garamond"/>
        </w:rPr>
        <w:t xml:space="preserve">Bills passed both chambers but awaiting governor signature – (pharmacist </w:t>
      </w:r>
      <w:r w:rsidR="00100ADD">
        <w:rPr>
          <w:rFonts w:ascii="Garamond" w:hAnsi="Garamond"/>
        </w:rPr>
        <w:t xml:space="preserve">authorized </w:t>
      </w:r>
      <w:r>
        <w:rPr>
          <w:rFonts w:ascii="Garamond" w:hAnsi="Garamond"/>
        </w:rPr>
        <w:t>refills and drug disposal requirements</w:t>
      </w:r>
      <w:r w:rsidR="00100ADD">
        <w:rPr>
          <w:rFonts w:ascii="Garamond" w:hAnsi="Garamond"/>
        </w:rPr>
        <w:t xml:space="preserve"> for chain pharmacies) </w:t>
      </w:r>
    </w:p>
    <w:p w14:paraId="6E0C9908" w14:textId="77777777" w:rsidR="00C105FF" w:rsidRPr="00A96241" w:rsidRDefault="00C105FF" w:rsidP="00211DC7">
      <w:pPr>
        <w:pStyle w:val="Body"/>
        <w:spacing w:line="288" w:lineRule="auto"/>
        <w:ind w:left="1440"/>
        <w:rPr>
          <w:rFonts w:ascii="Garamond" w:hAnsi="Garamond"/>
        </w:rPr>
      </w:pPr>
    </w:p>
    <w:p w14:paraId="7457C0EA" w14:textId="715C6403" w:rsidR="00F51B1B" w:rsidRDefault="00C04D09" w:rsidP="00F51B1B">
      <w:pPr>
        <w:pStyle w:val="Body"/>
        <w:numPr>
          <w:ilvl w:val="0"/>
          <w:numId w:val="2"/>
        </w:numPr>
        <w:spacing w:line="288" w:lineRule="auto"/>
        <w:rPr>
          <w:rFonts w:ascii="Garamond" w:hAnsi="Garamond"/>
        </w:rPr>
      </w:pPr>
      <w:r w:rsidRPr="00A96241">
        <w:rPr>
          <w:rFonts w:ascii="Garamond" w:hAnsi="Garamond"/>
        </w:rPr>
        <w:t>UB Liaison Report</w:t>
      </w:r>
      <w:r w:rsidR="00031417">
        <w:rPr>
          <w:rFonts w:ascii="Garamond" w:hAnsi="Garamond"/>
        </w:rPr>
        <w:t xml:space="preserve"> </w:t>
      </w:r>
      <w:r w:rsidR="004F6566">
        <w:rPr>
          <w:rFonts w:ascii="Garamond" w:hAnsi="Garamond"/>
        </w:rPr>
        <w:t>(</w:t>
      </w:r>
      <w:proofErr w:type="spellStart"/>
      <w:r w:rsidR="004F6566">
        <w:rPr>
          <w:rFonts w:ascii="Garamond" w:hAnsi="Garamond"/>
        </w:rPr>
        <w:t>Slazak</w:t>
      </w:r>
      <w:proofErr w:type="spellEnd"/>
      <w:r w:rsidR="00EE3D74">
        <w:rPr>
          <w:rFonts w:ascii="Garamond" w:hAnsi="Garamond"/>
        </w:rPr>
        <w:t>)</w:t>
      </w:r>
      <w:r w:rsidR="00031417">
        <w:rPr>
          <w:rFonts w:ascii="Garamond" w:hAnsi="Garamond"/>
        </w:rPr>
        <w:t>:</w:t>
      </w:r>
      <w:r w:rsidR="00502D1F">
        <w:rPr>
          <w:rFonts w:ascii="Garamond" w:hAnsi="Garamond"/>
        </w:rPr>
        <w:t xml:space="preserve"> no report, classes starting later this month</w:t>
      </w:r>
    </w:p>
    <w:p w14:paraId="6590B855" w14:textId="77777777" w:rsidR="00C105FF" w:rsidRPr="00A96241" w:rsidRDefault="00C105FF" w:rsidP="00211DC7">
      <w:pPr>
        <w:pStyle w:val="Body"/>
        <w:spacing w:line="288" w:lineRule="auto"/>
        <w:ind w:left="360"/>
        <w:rPr>
          <w:rFonts w:ascii="Garamond" w:hAnsi="Garamond"/>
        </w:rPr>
      </w:pPr>
    </w:p>
    <w:p w14:paraId="7BFC814C" w14:textId="77777777" w:rsidR="00F51B1B" w:rsidRDefault="00DF4DD6" w:rsidP="00F51B1B">
      <w:pPr>
        <w:pStyle w:val="Body"/>
        <w:numPr>
          <w:ilvl w:val="0"/>
          <w:numId w:val="2"/>
        </w:numPr>
        <w:spacing w:line="288" w:lineRule="auto"/>
        <w:rPr>
          <w:rFonts w:ascii="Garamond" w:hAnsi="Garamond"/>
        </w:rPr>
      </w:pPr>
      <w:r>
        <w:rPr>
          <w:rFonts w:ascii="Garamond" w:hAnsi="Garamond"/>
        </w:rPr>
        <w:t xml:space="preserve"> </w:t>
      </w:r>
      <w:r w:rsidR="00C04D09" w:rsidRPr="00A96241">
        <w:rPr>
          <w:rFonts w:ascii="Garamond" w:hAnsi="Garamond"/>
        </w:rPr>
        <w:t>D’Youville Liaison Report</w:t>
      </w:r>
      <w:r w:rsidR="00031417">
        <w:rPr>
          <w:rFonts w:ascii="Garamond" w:hAnsi="Garamond"/>
        </w:rPr>
        <w:t xml:space="preserve"> </w:t>
      </w:r>
      <w:r w:rsidR="00A237C3">
        <w:rPr>
          <w:rFonts w:ascii="Garamond" w:hAnsi="Garamond"/>
        </w:rPr>
        <w:t>(Hutcherson)</w:t>
      </w:r>
      <w:r w:rsidR="00031417">
        <w:rPr>
          <w:rFonts w:ascii="Garamond" w:hAnsi="Garamond"/>
        </w:rPr>
        <w:t xml:space="preserve">: </w:t>
      </w:r>
    </w:p>
    <w:p w14:paraId="1F38C58D" w14:textId="136C4983" w:rsidR="00D755E1" w:rsidRDefault="00D755E1" w:rsidP="00D755E1">
      <w:pPr>
        <w:pStyle w:val="Body"/>
        <w:numPr>
          <w:ilvl w:val="1"/>
          <w:numId w:val="2"/>
        </w:numPr>
        <w:spacing w:line="288" w:lineRule="auto"/>
        <w:rPr>
          <w:rFonts w:ascii="Garamond" w:hAnsi="Garamond"/>
        </w:rPr>
      </w:pPr>
      <w:r>
        <w:rPr>
          <w:rFonts w:ascii="Garamond" w:hAnsi="Garamond"/>
        </w:rPr>
        <w:t>Recruitment – PowerPoint and poster presentations at P1 orientation</w:t>
      </w:r>
    </w:p>
    <w:p w14:paraId="40B26DC9" w14:textId="6719F0CE" w:rsidR="00D755E1" w:rsidRDefault="00D755E1" w:rsidP="00D755E1">
      <w:pPr>
        <w:pStyle w:val="Body"/>
        <w:numPr>
          <w:ilvl w:val="1"/>
          <w:numId w:val="2"/>
        </w:numPr>
        <w:spacing w:line="288" w:lineRule="auto"/>
        <w:rPr>
          <w:rFonts w:ascii="Garamond" w:hAnsi="Garamond"/>
        </w:rPr>
      </w:pPr>
      <w:r>
        <w:rPr>
          <w:rFonts w:ascii="Garamond" w:hAnsi="Garamond"/>
        </w:rPr>
        <w:t>Mentorship Program – 23 P1 students signed up so far, plans to schedule the annual mentorship mixer in the next few weeks</w:t>
      </w:r>
    </w:p>
    <w:p w14:paraId="27FE6FF6" w14:textId="46ADA0FD" w:rsidR="00D755E1" w:rsidRDefault="00D755E1" w:rsidP="00D755E1">
      <w:pPr>
        <w:pStyle w:val="Body"/>
        <w:numPr>
          <w:ilvl w:val="1"/>
          <w:numId w:val="2"/>
        </w:numPr>
        <w:spacing w:line="288" w:lineRule="auto"/>
        <w:rPr>
          <w:rFonts w:ascii="Garamond" w:hAnsi="Garamond"/>
        </w:rPr>
      </w:pPr>
      <w:r>
        <w:rPr>
          <w:rFonts w:ascii="Garamond" w:hAnsi="Garamond"/>
        </w:rPr>
        <w:t>First chapter meeting of the year will be held later this month</w:t>
      </w:r>
    </w:p>
    <w:p w14:paraId="20F93A72" w14:textId="77777777" w:rsidR="00211DC7" w:rsidRDefault="00211DC7" w:rsidP="00211DC7">
      <w:pPr>
        <w:pStyle w:val="Body"/>
        <w:tabs>
          <w:tab w:val="left" w:pos="450"/>
        </w:tabs>
        <w:spacing w:line="288" w:lineRule="auto"/>
        <w:ind w:left="360"/>
        <w:rPr>
          <w:rFonts w:ascii="Garamond" w:hAnsi="Garamond"/>
        </w:rPr>
      </w:pPr>
    </w:p>
    <w:p w14:paraId="1443E861" w14:textId="7B0B56F7" w:rsidR="00EE3D74" w:rsidRDefault="00031417" w:rsidP="001E536F">
      <w:pPr>
        <w:pStyle w:val="Body"/>
        <w:numPr>
          <w:ilvl w:val="0"/>
          <w:numId w:val="2"/>
        </w:numPr>
        <w:tabs>
          <w:tab w:val="clear" w:pos="360"/>
          <w:tab w:val="left" w:pos="450"/>
        </w:tabs>
        <w:spacing w:line="288" w:lineRule="auto"/>
        <w:rPr>
          <w:rFonts w:ascii="Garamond" w:hAnsi="Garamond"/>
        </w:rPr>
      </w:pPr>
      <w:r>
        <w:rPr>
          <w:rFonts w:ascii="Garamond" w:hAnsi="Garamond"/>
        </w:rPr>
        <w:t>Webmaster Report</w:t>
      </w:r>
      <w:r w:rsidR="00EE3D74">
        <w:rPr>
          <w:rFonts w:ascii="Garamond" w:hAnsi="Garamond"/>
        </w:rPr>
        <w:t xml:space="preserve"> (</w:t>
      </w:r>
      <w:r w:rsidR="00A9031B">
        <w:rPr>
          <w:rFonts w:ascii="Garamond" w:hAnsi="Garamond"/>
        </w:rPr>
        <w:t>Bartlett</w:t>
      </w:r>
      <w:r w:rsidR="00EE3D74">
        <w:rPr>
          <w:rFonts w:ascii="Garamond" w:hAnsi="Garamond"/>
        </w:rPr>
        <w:t>):</w:t>
      </w:r>
      <w:r w:rsidR="009A75B0">
        <w:rPr>
          <w:rFonts w:ascii="Garamond" w:hAnsi="Garamond"/>
        </w:rPr>
        <w:t xml:space="preserve"> </w:t>
      </w:r>
    </w:p>
    <w:p w14:paraId="0075C84F" w14:textId="1AB0CFEE" w:rsidR="00502D1F" w:rsidRDefault="00502D1F" w:rsidP="00502D1F">
      <w:pPr>
        <w:pStyle w:val="Body"/>
        <w:numPr>
          <w:ilvl w:val="1"/>
          <w:numId w:val="2"/>
        </w:numPr>
        <w:tabs>
          <w:tab w:val="left" w:pos="450"/>
        </w:tabs>
        <w:spacing w:line="288" w:lineRule="auto"/>
        <w:rPr>
          <w:rFonts w:ascii="Garamond" w:hAnsi="Garamond"/>
        </w:rPr>
      </w:pPr>
      <w:r>
        <w:rPr>
          <w:rFonts w:ascii="Garamond" w:hAnsi="Garamond"/>
        </w:rPr>
        <w:t>Website redesign plans to improve functionality</w:t>
      </w:r>
    </w:p>
    <w:p w14:paraId="41922849" w14:textId="6977A50B" w:rsidR="00502D1F" w:rsidRDefault="00502D1F" w:rsidP="00502D1F">
      <w:pPr>
        <w:pStyle w:val="Body"/>
        <w:numPr>
          <w:ilvl w:val="1"/>
          <w:numId w:val="2"/>
        </w:numPr>
        <w:tabs>
          <w:tab w:val="left" w:pos="450"/>
        </w:tabs>
        <w:spacing w:line="288" w:lineRule="auto"/>
        <w:rPr>
          <w:rFonts w:ascii="Garamond" w:hAnsi="Garamond"/>
        </w:rPr>
      </w:pPr>
      <w:r>
        <w:rPr>
          <w:rFonts w:ascii="Garamond" w:hAnsi="Garamond"/>
        </w:rPr>
        <w:t>Online payment options being explored, consider fees as well as legal risks of having credit card info</w:t>
      </w:r>
    </w:p>
    <w:p w14:paraId="68136523" w14:textId="77777777" w:rsidR="0088120E" w:rsidRPr="0088120E" w:rsidRDefault="0088120E" w:rsidP="0088120E">
      <w:pPr>
        <w:pStyle w:val="Body"/>
        <w:tabs>
          <w:tab w:val="left" w:pos="450"/>
        </w:tabs>
        <w:spacing w:line="288" w:lineRule="auto"/>
        <w:ind w:left="720"/>
        <w:rPr>
          <w:rFonts w:ascii="Garamond" w:hAnsi="Garamond"/>
        </w:rPr>
      </w:pPr>
    </w:p>
    <w:p w14:paraId="25543236" w14:textId="77777777" w:rsidR="00852FAE" w:rsidRDefault="00C04D09" w:rsidP="00852FAE">
      <w:pPr>
        <w:pStyle w:val="Body"/>
        <w:numPr>
          <w:ilvl w:val="0"/>
          <w:numId w:val="2"/>
        </w:numPr>
        <w:tabs>
          <w:tab w:val="left" w:pos="450"/>
        </w:tabs>
        <w:spacing w:line="288" w:lineRule="auto"/>
        <w:rPr>
          <w:rFonts w:ascii="Garamond" w:hAnsi="Garamond"/>
        </w:rPr>
      </w:pPr>
      <w:r w:rsidRPr="00A96241">
        <w:rPr>
          <w:rFonts w:ascii="Garamond" w:hAnsi="Garamond"/>
        </w:rPr>
        <w:t>Open Forum</w:t>
      </w:r>
    </w:p>
    <w:p w14:paraId="2A17068E" w14:textId="572458BD" w:rsidR="004544E6" w:rsidRDefault="009A09D1" w:rsidP="004544E6">
      <w:pPr>
        <w:pStyle w:val="Body"/>
        <w:numPr>
          <w:ilvl w:val="1"/>
          <w:numId w:val="2"/>
        </w:numPr>
        <w:tabs>
          <w:tab w:val="left" w:pos="450"/>
        </w:tabs>
        <w:spacing w:line="288" w:lineRule="auto"/>
        <w:rPr>
          <w:rFonts w:ascii="Garamond" w:hAnsi="Garamond"/>
        </w:rPr>
      </w:pPr>
      <w:r w:rsidRPr="009A09D1">
        <w:rPr>
          <w:rFonts w:ascii="Garamond" w:hAnsi="Garamond"/>
        </w:rPr>
        <w:t xml:space="preserve">Not for profit 501-3c </w:t>
      </w:r>
      <w:r>
        <w:rPr>
          <w:rFonts w:ascii="Garamond" w:hAnsi="Garamond"/>
        </w:rPr>
        <w:t xml:space="preserve">status </w:t>
      </w:r>
      <w:r w:rsidRPr="009A09D1">
        <w:rPr>
          <w:rFonts w:ascii="Garamond" w:hAnsi="Garamond"/>
        </w:rPr>
        <w:t>would allow us to get percentages of sales from smile.</w:t>
      </w:r>
      <w:r w:rsidR="00502D1F" w:rsidRPr="009A09D1">
        <w:rPr>
          <w:rFonts w:ascii="Garamond" w:hAnsi="Garamond"/>
        </w:rPr>
        <w:t>amazon.com</w:t>
      </w:r>
      <w:r>
        <w:rPr>
          <w:rFonts w:ascii="Garamond" w:hAnsi="Garamond"/>
        </w:rPr>
        <w:t>, process is relatively complicated but may be something to consider</w:t>
      </w:r>
    </w:p>
    <w:p w14:paraId="5C50A65E" w14:textId="77777777" w:rsidR="009A09D1" w:rsidRPr="009A09D1" w:rsidRDefault="009A09D1" w:rsidP="009A09D1">
      <w:pPr>
        <w:pStyle w:val="Body"/>
        <w:tabs>
          <w:tab w:val="left" w:pos="450"/>
        </w:tabs>
        <w:spacing w:line="288" w:lineRule="auto"/>
        <w:ind w:left="720"/>
        <w:rPr>
          <w:rFonts w:ascii="Garamond" w:hAnsi="Garamond"/>
        </w:rPr>
      </w:pPr>
    </w:p>
    <w:p w14:paraId="769893BC" w14:textId="40AABD83" w:rsidR="005D0531" w:rsidRDefault="009A09D1" w:rsidP="00AC253F">
      <w:pPr>
        <w:pStyle w:val="Body"/>
        <w:tabs>
          <w:tab w:val="left" w:pos="450"/>
        </w:tabs>
        <w:spacing w:line="288" w:lineRule="auto"/>
        <w:ind w:left="360"/>
        <w:rPr>
          <w:rFonts w:ascii="Garamond" w:hAnsi="Garamond"/>
        </w:rPr>
      </w:pPr>
      <w:r>
        <w:rPr>
          <w:rFonts w:ascii="Garamond" w:hAnsi="Garamond"/>
        </w:rPr>
        <w:t>Adjourn</w:t>
      </w:r>
      <w:r w:rsidR="00354BC8">
        <w:rPr>
          <w:rFonts w:ascii="Garamond" w:hAnsi="Garamond"/>
        </w:rPr>
        <w:t>:</w:t>
      </w:r>
      <w:r>
        <w:rPr>
          <w:rFonts w:ascii="Garamond" w:hAnsi="Garamond"/>
        </w:rPr>
        <w:t xml:space="preserve"> 6:36pm</w:t>
      </w:r>
      <w:r w:rsidR="00354BC8">
        <w:rPr>
          <w:rFonts w:ascii="Garamond" w:hAnsi="Garamond"/>
        </w:rPr>
        <w:t xml:space="preserve"> </w:t>
      </w:r>
    </w:p>
    <w:p w14:paraId="56687A3F" w14:textId="77777777" w:rsidR="006849BA" w:rsidRDefault="006849BA" w:rsidP="00844447">
      <w:pPr>
        <w:pStyle w:val="Body"/>
        <w:tabs>
          <w:tab w:val="left" w:pos="450"/>
        </w:tabs>
        <w:spacing w:line="288" w:lineRule="auto"/>
        <w:ind w:left="720"/>
        <w:rPr>
          <w:rFonts w:ascii="Garamond" w:hAnsi="Garamond"/>
        </w:rPr>
      </w:pPr>
    </w:p>
    <w:p w14:paraId="0126B2E9" w14:textId="77777777" w:rsidR="006849BA" w:rsidRDefault="006849BA" w:rsidP="00844447">
      <w:pPr>
        <w:pStyle w:val="Body"/>
        <w:tabs>
          <w:tab w:val="left" w:pos="450"/>
        </w:tabs>
        <w:spacing w:line="288" w:lineRule="auto"/>
        <w:ind w:left="720"/>
        <w:rPr>
          <w:rFonts w:ascii="Garamond" w:hAnsi="Garamond"/>
        </w:rPr>
      </w:pPr>
    </w:p>
    <w:p w14:paraId="28DFF9A9" w14:textId="77777777" w:rsidR="006849BA" w:rsidRDefault="006849BA" w:rsidP="00844447">
      <w:pPr>
        <w:pStyle w:val="Body"/>
        <w:tabs>
          <w:tab w:val="left" w:pos="450"/>
        </w:tabs>
        <w:spacing w:line="288" w:lineRule="auto"/>
        <w:ind w:left="720"/>
        <w:rPr>
          <w:rFonts w:ascii="Garamond" w:hAnsi="Garamond"/>
        </w:rPr>
      </w:pPr>
    </w:p>
    <w:p w14:paraId="33799F16" w14:textId="77777777" w:rsidR="006849BA" w:rsidRDefault="006849BA" w:rsidP="00844447">
      <w:pPr>
        <w:pStyle w:val="Body"/>
        <w:tabs>
          <w:tab w:val="left" w:pos="450"/>
        </w:tabs>
        <w:spacing w:line="288" w:lineRule="auto"/>
        <w:ind w:left="720"/>
        <w:rPr>
          <w:rFonts w:ascii="Garamond" w:hAnsi="Garamond"/>
        </w:rPr>
      </w:pPr>
    </w:p>
    <w:p w14:paraId="5BD8EEE6" w14:textId="77777777" w:rsidR="006849BA" w:rsidRDefault="006849BA" w:rsidP="00844447">
      <w:pPr>
        <w:pStyle w:val="Body"/>
        <w:tabs>
          <w:tab w:val="left" w:pos="450"/>
        </w:tabs>
        <w:spacing w:line="288" w:lineRule="auto"/>
        <w:ind w:left="720"/>
        <w:rPr>
          <w:rFonts w:ascii="Garamond" w:hAnsi="Garamond"/>
        </w:rPr>
      </w:pPr>
    </w:p>
    <w:p w14:paraId="5B3B1E41" w14:textId="77777777" w:rsidR="006849BA" w:rsidRDefault="006849BA" w:rsidP="00844447">
      <w:pPr>
        <w:pStyle w:val="Body"/>
        <w:tabs>
          <w:tab w:val="left" w:pos="450"/>
        </w:tabs>
        <w:spacing w:line="288" w:lineRule="auto"/>
        <w:ind w:left="720"/>
        <w:rPr>
          <w:rFonts w:ascii="Garamond" w:hAnsi="Garamond"/>
        </w:rPr>
      </w:pPr>
    </w:p>
    <w:p w14:paraId="06049030" w14:textId="77777777" w:rsidR="006849BA" w:rsidRDefault="006849BA" w:rsidP="00844447">
      <w:pPr>
        <w:pStyle w:val="Body"/>
        <w:tabs>
          <w:tab w:val="left" w:pos="450"/>
        </w:tabs>
        <w:spacing w:line="288" w:lineRule="auto"/>
        <w:ind w:left="720"/>
        <w:rPr>
          <w:rFonts w:ascii="Garamond" w:hAnsi="Garamond"/>
        </w:rPr>
      </w:pPr>
    </w:p>
    <w:p w14:paraId="5AC9813F" w14:textId="77777777" w:rsidR="00B73058" w:rsidRDefault="00B73058" w:rsidP="00844447">
      <w:pPr>
        <w:pStyle w:val="Body"/>
        <w:tabs>
          <w:tab w:val="left" w:pos="450"/>
        </w:tabs>
        <w:spacing w:line="288" w:lineRule="auto"/>
        <w:ind w:left="720"/>
        <w:rPr>
          <w:rFonts w:ascii="Garamond" w:hAnsi="Garamond"/>
        </w:rPr>
      </w:pPr>
    </w:p>
    <w:tbl>
      <w:tblPr>
        <w:tblpPr w:leftFromText="180" w:rightFromText="180" w:vertAnchor="text" w:horzAnchor="margin" w:tblpXSpec="center" w:tblpYSpec="center"/>
        <w:tblW w:w="8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340"/>
        <w:gridCol w:w="900"/>
        <w:gridCol w:w="6120"/>
      </w:tblGrid>
      <w:tr w:rsidR="00B73058" w:rsidRPr="00A96241" w14:paraId="0610929B" w14:textId="77777777" w:rsidTr="00B73058">
        <w:trPr>
          <w:trHeight w:val="250"/>
          <w:tblHeader/>
        </w:trPr>
        <w:tc>
          <w:tcPr>
            <w:tcW w:w="1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F704578" w14:textId="77777777" w:rsidR="00B73058" w:rsidRPr="00A96241" w:rsidRDefault="00B73058" w:rsidP="00B73058">
            <w:pPr>
              <w:pStyle w:val="TableStyle3"/>
              <w:rPr>
                <w:rFonts w:ascii="Garamond" w:hAnsi="Garamond"/>
              </w:rPr>
            </w:pPr>
            <w:r w:rsidRPr="00A96241">
              <w:rPr>
                <w:rFonts w:ascii="Garamond" w:hAnsi="Garamond"/>
              </w:rPr>
              <w:lastRenderedPageBreak/>
              <w:t>Date</w:t>
            </w:r>
          </w:p>
        </w:tc>
        <w:tc>
          <w:tcPr>
            <w:tcW w:w="9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12608E7" w14:textId="77777777" w:rsidR="00B73058" w:rsidRPr="00A96241" w:rsidRDefault="00B73058" w:rsidP="00B73058">
            <w:pPr>
              <w:pStyle w:val="TableStyle3"/>
              <w:rPr>
                <w:rFonts w:ascii="Garamond" w:hAnsi="Garamond"/>
              </w:rPr>
            </w:pPr>
            <w:r w:rsidRPr="00A96241">
              <w:rPr>
                <w:rFonts w:ascii="Garamond" w:hAnsi="Garamond"/>
              </w:rPr>
              <w:t>Time</w:t>
            </w:r>
          </w:p>
        </w:tc>
        <w:tc>
          <w:tcPr>
            <w:tcW w:w="61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B304694" w14:textId="77777777" w:rsidR="00B73058" w:rsidRPr="00A96241" w:rsidRDefault="00B73058" w:rsidP="00B73058">
            <w:pPr>
              <w:pStyle w:val="TableStyle3"/>
              <w:rPr>
                <w:rFonts w:ascii="Garamond" w:hAnsi="Garamond"/>
              </w:rPr>
            </w:pPr>
            <w:r w:rsidRPr="00A96241">
              <w:rPr>
                <w:rFonts w:ascii="Garamond" w:hAnsi="Garamond"/>
              </w:rPr>
              <w:t>Location</w:t>
            </w:r>
          </w:p>
        </w:tc>
      </w:tr>
      <w:tr w:rsidR="00B73058" w:rsidRPr="00A96241" w14:paraId="47B3E373" w14:textId="77777777" w:rsidTr="00B73058">
        <w:tblPrEx>
          <w:shd w:val="clear" w:color="auto" w:fill="FFFFFF"/>
        </w:tblPrEx>
        <w:trPr>
          <w:trHeight w:val="250"/>
        </w:trPr>
        <w:tc>
          <w:tcPr>
            <w:tcW w:w="1340"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14:paraId="44D4FB15" w14:textId="3E97D61C" w:rsidR="00B73058" w:rsidRPr="00100ADD" w:rsidRDefault="00AC253F" w:rsidP="00A9031B">
            <w:pPr>
              <w:pStyle w:val="TableStyle6"/>
              <w:jc w:val="center"/>
              <w:rPr>
                <w:rFonts w:ascii="Garamond" w:hAnsi="Garamond"/>
                <w:strike/>
              </w:rPr>
            </w:pPr>
            <w:bookmarkStart w:id="0" w:name="_GoBack" w:colFirst="0" w:colLast="2"/>
            <w:r w:rsidRPr="00100ADD">
              <w:rPr>
                <w:rFonts w:ascii="Garamond" w:hAnsi="Garamond"/>
                <w:bCs/>
                <w:strike/>
                <w:color w:val="000101"/>
              </w:rPr>
              <w:t>8/</w:t>
            </w:r>
            <w:r w:rsidR="00A9031B" w:rsidRPr="00100ADD">
              <w:rPr>
                <w:rFonts w:ascii="Garamond" w:hAnsi="Garamond"/>
                <w:bCs/>
                <w:strike/>
                <w:color w:val="000101"/>
              </w:rPr>
              <w:t>8/17</w:t>
            </w:r>
          </w:p>
        </w:tc>
        <w:tc>
          <w:tcPr>
            <w:tcW w:w="9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9B12600" w14:textId="77777777" w:rsidR="00B73058" w:rsidRPr="00100ADD" w:rsidRDefault="00B73058" w:rsidP="00A9031B">
            <w:pPr>
              <w:pStyle w:val="TableStyle2"/>
              <w:jc w:val="center"/>
              <w:rPr>
                <w:rFonts w:ascii="Garamond" w:hAnsi="Garamond"/>
                <w:strike/>
              </w:rPr>
            </w:pPr>
            <w:r w:rsidRPr="00100ADD">
              <w:rPr>
                <w:rFonts w:ascii="Garamond" w:hAnsi="Garamond"/>
                <w:bCs/>
                <w:strike/>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0BB1E1" w14:textId="77777777" w:rsidR="00B73058" w:rsidRPr="00100ADD" w:rsidRDefault="00B73058" w:rsidP="00B73058">
            <w:pPr>
              <w:pStyle w:val="TableStyle2"/>
              <w:rPr>
                <w:rFonts w:ascii="Garamond" w:hAnsi="Garamond"/>
                <w:strike/>
              </w:rPr>
            </w:pPr>
            <w:r w:rsidRPr="00100ADD">
              <w:rPr>
                <w:rFonts w:ascii="Garamond" w:hAnsi="Garamond"/>
                <w:bCs/>
                <w:strike/>
              </w:rPr>
              <w:t>D’Youville Drug Info Center, DAC 320</w:t>
            </w:r>
          </w:p>
        </w:tc>
      </w:tr>
      <w:bookmarkEnd w:id="0"/>
      <w:tr w:rsidR="00B73058" w:rsidRPr="00A96241" w14:paraId="34114083" w14:textId="77777777" w:rsidTr="00B73058">
        <w:tblPrEx>
          <w:shd w:val="clear" w:color="auto" w:fill="FFFFFF"/>
        </w:tblPrEx>
        <w:trPr>
          <w:trHeight w:val="245"/>
        </w:trPr>
        <w:tc>
          <w:tcPr>
            <w:tcW w:w="1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B297D08" w14:textId="35BE1EBF" w:rsidR="00B73058" w:rsidRPr="00A9031B" w:rsidRDefault="00086C86" w:rsidP="00A9031B">
            <w:pPr>
              <w:pStyle w:val="TableStyle6"/>
              <w:jc w:val="center"/>
              <w:rPr>
                <w:rFonts w:ascii="Garamond" w:hAnsi="Garamond"/>
                <w:color w:val="000101"/>
              </w:rPr>
            </w:pPr>
            <w:r w:rsidRPr="00A9031B">
              <w:rPr>
                <w:rFonts w:ascii="Garamond" w:hAnsi="Garamond"/>
                <w:color w:val="000101"/>
              </w:rPr>
              <w:t>9/</w:t>
            </w:r>
            <w:r w:rsidR="00A9031B">
              <w:rPr>
                <w:rFonts w:ascii="Garamond" w:hAnsi="Garamond"/>
                <w:color w:val="000101"/>
              </w:rPr>
              <w:t>12/17</w:t>
            </w:r>
          </w:p>
        </w:tc>
        <w:tc>
          <w:tcPr>
            <w:tcW w:w="9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1AE75F8" w14:textId="77777777" w:rsidR="00B73058" w:rsidRPr="00A9031B" w:rsidRDefault="00B73058" w:rsidP="00A9031B">
            <w:pPr>
              <w:pStyle w:val="TableStyle2"/>
              <w:jc w:val="center"/>
              <w:rPr>
                <w:rFonts w:ascii="Garamond" w:hAnsi="Garamond"/>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F091AB" w14:textId="5675B0BE" w:rsidR="00B73058" w:rsidRPr="00A9031B" w:rsidRDefault="00993660" w:rsidP="00AC253F">
            <w:pPr>
              <w:pStyle w:val="TableStyle2"/>
              <w:rPr>
                <w:rFonts w:ascii="Garamond" w:hAnsi="Garamond"/>
              </w:rPr>
            </w:pPr>
            <w:r>
              <w:rPr>
                <w:rFonts w:ascii="Garamond" w:hAnsi="Garamond"/>
              </w:rPr>
              <w:t>Steer on Main Street</w:t>
            </w:r>
          </w:p>
        </w:tc>
      </w:tr>
      <w:tr w:rsidR="00B73058" w:rsidRPr="00A96241" w14:paraId="4700F85C" w14:textId="77777777" w:rsidTr="00B73058">
        <w:tblPrEx>
          <w:shd w:val="clear" w:color="auto" w:fill="FFFFFF"/>
        </w:tblPrEx>
        <w:trPr>
          <w:trHeight w:val="280"/>
        </w:trPr>
        <w:tc>
          <w:tcPr>
            <w:tcW w:w="134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14:paraId="14E4B0F1" w14:textId="3E5A5E4A" w:rsidR="00B73058" w:rsidRPr="00A9031B" w:rsidRDefault="00AC253F" w:rsidP="00A9031B">
            <w:pPr>
              <w:pStyle w:val="TableStyle6"/>
              <w:jc w:val="center"/>
              <w:rPr>
                <w:rFonts w:ascii="Garamond" w:hAnsi="Garamond"/>
              </w:rPr>
            </w:pPr>
            <w:r w:rsidRPr="00A9031B">
              <w:rPr>
                <w:rFonts w:ascii="Garamond" w:hAnsi="Garamond"/>
                <w:color w:val="000101"/>
              </w:rPr>
              <w:t>10/</w:t>
            </w:r>
            <w:r w:rsidR="00A9031B">
              <w:rPr>
                <w:rFonts w:ascii="Garamond" w:hAnsi="Garamond"/>
                <w:color w:val="000101"/>
              </w:rPr>
              <w:t>10/17</w:t>
            </w:r>
          </w:p>
        </w:tc>
        <w:tc>
          <w:tcPr>
            <w:tcW w:w="9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14:paraId="2464CEBE" w14:textId="77777777" w:rsidR="00B73058" w:rsidRPr="00A9031B" w:rsidRDefault="00B73058" w:rsidP="00A9031B">
            <w:pPr>
              <w:pStyle w:val="TableStyle2"/>
              <w:jc w:val="center"/>
              <w:rPr>
                <w:rFonts w:ascii="Garamond" w:hAnsi="Garamond"/>
              </w:rPr>
            </w:pPr>
            <w:r w:rsidRPr="00A9031B">
              <w:rPr>
                <w:rFonts w:ascii="Garamond" w:hAnsi="Garamond"/>
                <w:color w:val="000101"/>
              </w:rPr>
              <w:t>530pm</w:t>
            </w:r>
          </w:p>
        </w:tc>
        <w:tc>
          <w:tcPr>
            <w:tcW w:w="612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4A5C038C" w14:textId="77777777" w:rsidR="00B73058" w:rsidRPr="00A9031B" w:rsidRDefault="00B73058" w:rsidP="00B73058">
            <w:pPr>
              <w:pStyle w:val="TableStyle2"/>
              <w:rPr>
                <w:rFonts w:ascii="Garamond" w:hAnsi="Garamond"/>
              </w:rPr>
            </w:pPr>
            <w:r w:rsidRPr="00A9031B">
              <w:rPr>
                <w:rFonts w:ascii="Garamond" w:hAnsi="Garamond"/>
                <w:bCs/>
              </w:rPr>
              <w:t>D’Youville Drug Info Center, DAC 320</w:t>
            </w:r>
          </w:p>
        </w:tc>
      </w:tr>
      <w:tr w:rsidR="00B73058" w:rsidRPr="00A96241" w14:paraId="6EF7EE31" w14:textId="77777777" w:rsidTr="00B73058">
        <w:tblPrEx>
          <w:shd w:val="clear" w:color="auto" w:fill="FFFFFF"/>
        </w:tblPrEx>
        <w:trPr>
          <w:trHeight w:val="280"/>
        </w:trPr>
        <w:tc>
          <w:tcPr>
            <w:tcW w:w="1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B44CDD9" w14:textId="65EF20A9" w:rsidR="00B73058" w:rsidRPr="00A9031B" w:rsidRDefault="00AC253F" w:rsidP="00A9031B">
            <w:pPr>
              <w:pStyle w:val="TableStyle6"/>
              <w:jc w:val="center"/>
              <w:rPr>
                <w:rFonts w:ascii="Garamond" w:hAnsi="Garamond"/>
              </w:rPr>
            </w:pPr>
            <w:r w:rsidRPr="00A9031B">
              <w:rPr>
                <w:rFonts w:ascii="Garamond" w:hAnsi="Garamond"/>
                <w:color w:val="000101"/>
              </w:rPr>
              <w:t>11/</w:t>
            </w:r>
            <w:r w:rsidR="00A9031B">
              <w:rPr>
                <w:rFonts w:ascii="Garamond" w:hAnsi="Garamond"/>
                <w:color w:val="000101"/>
              </w:rPr>
              <w:t>14/17</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999AAF0" w14:textId="77777777" w:rsidR="00B73058" w:rsidRPr="00A9031B" w:rsidRDefault="00B73058" w:rsidP="00A9031B">
            <w:pPr>
              <w:pStyle w:val="TableStyle6"/>
              <w:jc w:val="center"/>
              <w:rPr>
                <w:rFonts w:ascii="Garamond" w:hAnsi="Garamond"/>
              </w:rPr>
            </w:pPr>
            <w:r w:rsidRPr="00A9031B">
              <w:rPr>
                <w:rFonts w:ascii="Garamond" w:hAnsi="Garamond"/>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73FA05D" w14:textId="7D86ECF2" w:rsidR="00B73058" w:rsidRPr="00A9031B" w:rsidRDefault="00B73058" w:rsidP="00AC253F">
            <w:pPr>
              <w:pStyle w:val="TableStyle6"/>
              <w:rPr>
                <w:rFonts w:ascii="Garamond" w:hAnsi="Garamond"/>
              </w:rPr>
            </w:pPr>
            <w:r w:rsidRPr="00A9031B">
              <w:rPr>
                <w:rFonts w:ascii="Garamond" w:hAnsi="Garamond"/>
                <w:color w:val="000000"/>
              </w:rPr>
              <w:t>UB South Kap</w:t>
            </w:r>
            <w:r w:rsidR="00AC253F" w:rsidRPr="00A9031B">
              <w:rPr>
                <w:rFonts w:ascii="Garamond" w:hAnsi="Garamond"/>
                <w:color w:val="000000"/>
              </w:rPr>
              <w:t>o</w:t>
            </w:r>
            <w:r w:rsidRPr="00A9031B">
              <w:rPr>
                <w:rFonts w:ascii="Garamond" w:hAnsi="Garamond"/>
                <w:color w:val="000000"/>
              </w:rPr>
              <w:t>or Hall RM 228</w:t>
            </w:r>
          </w:p>
        </w:tc>
      </w:tr>
      <w:tr w:rsidR="00B73058" w:rsidRPr="00A96241" w14:paraId="7E5325B8"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879C8E9" w14:textId="34C8A59C" w:rsidR="00B73058" w:rsidRPr="00A9031B" w:rsidRDefault="00AC253F" w:rsidP="00A9031B">
            <w:pPr>
              <w:pStyle w:val="TableStyle6"/>
              <w:jc w:val="center"/>
              <w:rPr>
                <w:rFonts w:ascii="Garamond" w:hAnsi="Garamond"/>
              </w:rPr>
            </w:pPr>
            <w:r w:rsidRPr="00A9031B">
              <w:rPr>
                <w:rFonts w:ascii="Garamond" w:hAnsi="Garamond"/>
                <w:color w:val="000101"/>
              </w:rPr>
              <w:t>12/</w:t>
            </w:r>
            <w:r w:rsidR="00A9031B">
              <w:rPr>
                <w:rFonts w:ascii="Garamond" w:hAnsi="Garamond"/>
                <w:color w:val="000101"/>
              </w:rPr>
              <w:t>12/17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31D56E8" w14:textId="77777777" w:rsidR="00B73058" w:rsidRPr="00A9031B" w:rsidRDefault="00B73058" w:rsidP="00A9031B">
            <w:pPr>
              <w:pStyle w:val="TableStyle6"/>
              <w:jc w:val="center"/>
              <w:rPr>
                <w:rFonts w:ascii="Garamond" w:hAnsi="Garamond"/>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79BC7F8" w14:textId="77777777" w:rsidR="00B73058" w:rsidRPr="00A9031B" w:rsidRDefault="00B73058" w:rsidP="00B73058">
            <w:pPr>
              <w:pStyle w:val="TableStyle6"/>
              <w:rPr>
                <w:rFonts w:ascii="Garamond" w:hAnsi="Garamond"/>
              </w:rPr>
            </w:pPr>
            <w:r w:rsidRPr="00A9031B">
              <w:rPr>
                <w:rFonts w:ascii="Garamond" w:hAnsi="Garamond"/>
                <w:color w:val="000000"/>
              </w:rPr>
              <w:t>D’Youville Drug Info Center, DAC 320</w:t>
            </w:r>
          </w:p>
        </w:tc>
      </w:tr>
      <w:tr w:rsidR="00B73058" w:rsidRPr="00A96241" w14:paraId="46EB33DF"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6DAFFA0" w14:textId="3FD47BBA" w:rsidR="00B73058" w:rsidRPr="00A9031B" w:rsidRDefault="00AC253F" w:rsidP="00A9031B">
            <w:pPr>
              <w:pStyle w:val="TableStyle6"/>
              <w:jc w:val="center"/>
              <w:rPr>
                <w:rFonts w:ascii="Garamond" w:hAnsi="Garamond"/>
              </w:rPr>
            </w:pPr>
            <w:r w:rsidRPr="00A9031B">
              <w:rPr>
                <w:rFonts w:ascii="Garamond" w:hAnsi="Garamond"/>
                <w:color w:val="000101"/>
              </w:rPr>
              <w:t>1/</w:t>
            </w:r>
            <w:r w:rsidR="00A9031B">
              <w:rPr>
                <w:rFonts w:ascii="Garamond" w:hAnsi="Garamond"/>
                <w:color w:val="000101"/>
              </w:rPr>
              <w:t>9/18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8D79AA" w14:textId="77777777" w:rsidR="00B73058" w:rsidRPr="00A9031B" w:rsidRDefault="00B73058" w:rsidP="00A9031B">
            <w:pPr>
              <w:pStyle w:val="TableStyle6"/>
              <w:jc w:val="center"/>
              <w:rPr>
                <w:rFonts w:ascii="Garamond" w:hAnsi="Garamond"/>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0812EC0" w14:textId="097FA491" w:rsidR="00B73058" w:rsidRPr="00A9031B" w:rsidRDefault="00B73058" w:rsidP="00AC253F">
            <w:pPr>
              <w:pStyle w:val="TableStyle6"/>
              <w:rPr>
                <w:rFonts w:ascii="Garamond" w:hAnsi="Garamond"/>
              </w:rPr>
            </w:pPr>
            <w:r w:rsidRPr="00A9031B">
              <w:rPr>
                <w:rFonts w:ascii="Garamond" w:hAnsi="Garamond"/>
                <w:color w:val="000000"/>
              </w:rPr>
              <w:t>UB South Kap</w:t>
            </w:r>
            <w:r w:rsidR="00AC253F" w:rsidRPr="00A9031B">
              <w:rPr>
                <w:rFonts w:ascii="Garamond" w:hAnsi="Garamond"/>
                <w:color w:val="000000"/>
              </w:rPr>
              <w:t>o</w:t>
            </w:r>
            <w:r w:rsidRPr="00A9031B">
              <w:rPr>
                <w:rFonts w:ascii="Garamond" w:hAnsi="Garamond"/>
                <w:color w:val="000000"/>
              </w:rPr>
              <w:t>or Hall RM 228</w:t>
            </w:r>
          </w:p>
        </w:tc>
      </w:tr>
      <w:tr w:rsidR="00B73058" w:rsidRPr="00A96241" w14:paraId="358A5BEE"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831CDB9" w14:textId="6013FBC7" w:rsidR="00B73058" w:rsidRPr="00A9031B" w:rsidRDefault="00AC253F" w:rsidP="00A9031B">
            <w:pPr>
              <w:pStyle w:val="TableStyle6"/>
              <w:jc w:val="center"/>
              <w:rPr>
                <w:rFonts w:ascii="Garamond" w:hAnsi="Garamond"/>
              </w:rPr>
            </w:pPr>
            <w:r w:rsidRPr="00A9031B">
              <w:rPr>
                <w:rFonts w:ascii="Garamond" w:hAnsi="Garamond"/>
                <w:color w:val="000101"/>
              </w:rPr>
              <w:t>2/</w:t>
            </w:r>
            <w:r w:rsidR="00A9031B">
              <w:rPr>
                <w:rFonts w:ascii="Garamond" w:hAnsi="Garamond"/>
                <w:color w:val="000101"/>
              </w:rPr>
              <w:t>13/18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9AE18A2" w14:textId="77777777" w:rsidR="00B73058" w:rsidRPr="00A9031B" w:rsidRDefault="00B73058" w:rsidP="00A9031B">
            <w:pPr>
              <w:pStyle w:val="TableStyle6"/>
              <w:jc w:val="center"/>
              <w:rPr>
                <w:rFonts w:ascii="Garamond" w:hAnsi="Garamond"/>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6F3E44D" w14:textId="77777777" w:rsidR="00B73058" w:rsidRPr="00A9031B" w:rsidRDefault="00B73058" w:rsidP="00B73058">
            <w:pPr>
              <w:pStyle w:val="TableStyle6"/>
              <w:rPr>
                <w:rFonts w:ascii="Garamond" w:hAnsi="Garamond"/>
              </w:rPr>
            </w:pPr>
            <w:r w:rsidRPr="00A9031B">
              <w:rPr>
                <w:rFonts w:ascii="Garamond" w:hAnsi="Garamond"/>
                <w:color w:val="000000"/>
              </w:rPr>
              <w:t>D’Youville Drug Info Center, DAC 320</w:t>
            </w:r>
          </w:p>
        </w:tc>
      </w:tr>
      <w:tr w:rsidR="00B73058" w:rsidRPr="006E194A" w14:paraId="4F760F5E"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7F579E7" w14:textId="563AC3B0" w:rsidR="00B73058" w:rsidRPr="00A9031B" w:rsidRDefault="00AC253F" w:rsidP="00A9031B">
            <w:pPr>
              <w:pStyle w:val="TableStyle6"/>
              <w:jc w:val="center"/>
              <w:rPr>
                <w:rFonts w:ascii="Garamond" w:hAnsi="Garamond"/>
                <w:color w:val="000101"/>
              </w:rPr>
            </w:pPr>
            <w:r w:rsidRPr="00A9031B">
              <w:rPr>
                <w:rFonts w:ascii="Garamond" w:hAnsi="Garamond"/>
                <w:color w:val="000101"/>
              </w:rPr>
              <w:t>3/</w:t>
            </w:r>
            <w:r w:rsidR="00A9031B">
              <w:rPr>
                <w:rFonts w:ascii="Garamond" w:hAnsi="Garamond"/>
                <w:color w:val="000101"/>
              </w:rPr>
              <w:t>13/18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F524E7D" w14:textId="77777777" w:rsidR="00B73058" w:rsidRPr="00A9031B" w:rsidRDefault="00B73058" w:rsidP="00A9031B">
            <w:pPr>
              <w:pStyle w:val="TableStyle6"/>
              <w:jc w:val="center"/>
              <w:rPr>
                <w:rFonts w:ascii="Garamond" w:hAnsi="Garamond"/>
                <w:color w:val="000101"/>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399D465" w14:textId="1E8DD6DA" w:rsidR="00B73058" w:rsidRPr="00A9031B" w:rsidRDefault="00B73058" w:rsidP="00AC253F">
            <w:pPr>
              <w:pStyle w:val="TableStyle6"/>
              <w:rPr>
                <w:rFonts w:ascii="Garamond" w:hAnsi="Garamond"/>
                <w:color w:val="000000"/>
              </w:rPr>
            </w:pPr>
            <w:r w:rsidRPr="00A9031B">
              <w:rPr>
                <w:rFonts w:ascii="Garamond" w:hAnsi="Garamond"/>
                <w:color w:val="000000"/>
              </w:rPr>
              <w:t>UB South Kap</w:t>
            </w:r>
            <w:r w:rsidR="00AC253F" w:rsidRPr="00A9031B">
              <w:rPr>
                <w:rFonts w:ascii="Garamond" w:hAnsi="Garamond"/>
                <w:color w:val="000000"/>
              </w:rPr>
              <w:t>o</w:t>
            </w:r>
            <w:r w:rsidRPr="00A9031B">
              <w:rPr>
                <w:rFonts w:ascii="Garamond" w:hAnsi="Garamond"/>
                <w:color w:val="000000"/>
              </w:rPr>
              <w:t>or Hall RM 228</w:t>
            </w:r>
          </w:p>
        </w:tc>
      </w:tr>
      <w:tr w:rsidR="00B73058" w:rsidRPr="00A96241" w14:paraId="2F4AE8AA"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F385978" w14:textId="773F609B" w:rsidR="00B73058" w:rsidRPr="00A9031B" w:rsidRDefault="00AC253F" w:rsidP="00A9031B">
            <w:pPr>
              <w:pStyle w:val="TableStyle6"/>
              <w:jc w:val="center"/>
              <w:rPr>
                <w:rFonts w:ascii="Garamond" w:hAnsi="Garamond"/>
                <w:color w:val="000101"/>
              </w:rPr>
            </w:pPr>
            <w:r w:rsidRPr="00A9031B">
              <w:rPr>
                <w:rFonts w:ascii="Garamond" w:hAnsi="Garamond"/>
                <w:color w:val="000101"/>
              </w:rPr>
              <w:t>4</w:t>
            </w:r>
            <w:r w:rsidR="007D0B05" w:rsidRPr="00A9031B">
              <w:rPr>
                <w:rFonts w:ascii="Garamond" w:hAnsi="Garamond"/>
                <w:color w:val="000101"/>
              </w:rPr>
              <w:t>/</w:t>
            </w:r>
            <w:r w:rsidR="00A9031B">
              <w:rPr>
                <w:rFonts w:ascii="Garamond" w:hAnsi="Garamond"/>
                <w:color w:val="000101"/>
              </w:rPr>
              <w:t>10/18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FCD4602" w14:textId="77777777" w:rsidR="00B73058" w:rsidRPr="00A9031B" w:rsidRDefault="00B73058" w:rsidP="00A9031B">
            <w:pPr>
              <w:pStyle w:val="TableStyle6"/>
              <w:jc w:val="center"/>
              <w:rPr>
                <w:rFonts w:ascii="Garamond" w:hAnsi="Garamond"/>
                <w:color w:val="000101"/>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103867A" w14:textId="3B9DCD03" w:rsidR="00B73058" w:rsidRPr="00A9031B" w:rsidRDefault="00A9031B" w:rsidP="00B73058">
            <w:pPr>
              <w:pStyle w:val="TableStyle6"/>
              <w:rPr>
                <w:rFonts w:ascii="Garamond" w:hAnsi="Garamond"/>
                <w:color w:val="000000"/>
              </w:rPr>
            </w:pPr>
            <w:r>
              <w:rPr>
                <w:rFonts w:ascii="Garamond" w:hAnsi="Garamond"/>
                <w:color w:val="000000"/>
              </w:rPr>
              <w:t>TBD</w:t>
            </w:r>
          </w:p>
        </w:tc>
      </w:tr>
      <w:tr w:rsidR="00B73058" w:rsidRPr="00A96241" w14:paraId="45D4793D"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7CC7C6D" w14:textId="25113FBC" w:rsidR="00B73058" w:rsidRPr="00A9031B" w:rsidRDefault="00AC253F" w:rsidP="00A9031B">
            <w:pPr>
              <w:pStyle w:val="TableStyle6"/>
              <w:jc w:val="center"/>
              <w:rPr>
                <w:rFonts w:ascii="Garamond" w:hAnsi="Garamond"/>
                <w:color w:val="000101"/>
              </w:rPr>
            </w:pPr>
            <w:r w:rsidRPr="00A9031B">
              <w:rPr>
                <w:rFonts w:ascii="Garamond" w:hAnsi="Garamond"/>
                <w:color w:val="000101"/>
              </w:rPr>
              <w:t>5/</w:t>
            </w:r>
            <w:r w:rsidR="00A9031B">
              <w:rPr>
                <w:rFonts w:ascii="Garamond" w:hAnsi="Garamond"/>
                <w:color w:val="000101"/>
              </w:rPr>
              <w:t>8/18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CE440E" w14:textId="77777777" w:rsidR="00B73058" w:rsidRPr="00A9031B" w:rsidRDefault="00B73058" w:rsidP="00A9031B">
            <w:pPr>
              <w:pStyle w:val="TableStyle6"/>
              <w:jc w:val="center"/>
              <w:rPr>
                <w:rFonts w:ascii="Garamond" w:hAnsi="Garamond"/>
                <w:color w:val="000101"/>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6159A7D" w14:textId="196BBC0F" w:rsidR="00B73058" w:rsidRPr="00A9031B" w:rsidRDefault="00B73058" w:rsidP="00AC253F">
            <w:pPr>
              <w:pStyle w:val="TableStyle6"/>
              <w:rPr>
                <w:rFonts w:ascii="Garamond" w:hAnsi="Garamond"/>
                <w:color w:val="000000"/>
              </w:rPr>
            </w:pPr>
            <w:r w:rsidRPr="00A9031B">
              <w:rPr>
                <w:rFonts w:ascii="Garamond" w:hAnsi="Garamond"/>
                <w:color w:val="000000"/>
              </w:rPr>
              <w:t>UB South Kap</w:t>
            </w:r>
            <w:r w:rsidR="00AC253F" w:rsidRPr="00A9031B">
              <w:rPr>
                <w:rFonts w:ascii="Garamond" w:hAnsi="Garamond"/>
                <w:color w:val="000000"/>
              </w:rPr>
              <w:t>o</w:t>
            </w:r>
            <w:r w:rsidRPr="00A9031B">
              <w:rPr>
                <w:rFonts w:ascii="Garamond" w:hAnsi="Garamond"/>
                <w:color w:val="000000"/>
              </w:rPr>
              <w:t>or Hall RM 228</w:t>
            </w:r>
          </w:p>
        </w:tc>
      </w:tr>
      <w:tr w:rsidR="00B73058" w:rsidRPr="00A96241" w14:paraId="55C43EF3"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33BEC1C" w14:textId="2235CC4E" w:rsidR="00B73058" w:rsidRPr="00A9031B" w:rsidRDefault="00AC253F" w:rsidP="00A9031B">
            <w:pPr>
              <w:pStyle w:val="TableStyle6"/>
              <w:jc w:val="center"/>
              <w:rPr>
                <w:rFonts w:ascii="Garamond" w:hAnsi="Garamond"/>
                <w:color w:val="000101"/>
              </w:rPr>
            </w:pPr>
            <w:r w:rsidRPr="00A9031B">
              <w:rPr>
                <w:rFonts w:ascii="Garamond" w:hAnsi="Garamond"/>
                <w:color w:val="000101"/>
              </w:rPr>
              <w:t>6/</w:t>
            </w:r>
            <w:r w:rsidR="00A9031B">
              <w:rPr>
                <w:rFonts w:ascii="Garamond" w:hAnsi="Garamond"/>
                <w:color w:val="000101"/>
              </w:rPr>
              <w:t>12/18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CDDA492" w14:textId="77777777" w:rsidR="00B73058" w:rsidRPr="00A9031B" w:rsidRDefault="00B73058" w:rsidP="00A9031B">
            <w:pPr>
              <w:pStyle w:val="TableStyle6"/>
              <w:jc w:val="center"/>
              <w:rPr>
                <w:rFonts w:ascii="Garamond" w:hAnsi="Garamond"/>
                <w:color w:val="000101"/>
              </w:rPr>
            </w:pPr>
            <w:r w:rsidRPr="00A9031B">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DFF49EF" w14:textId="77777777" w:rsidR="00B73058" w:rsidRPr="00A9031B" w:rsidRDefault="00B73058" w:rsidP="00B73058">
            <w:pPr>
              <w:pStyle w:val="TableStyle6"/>
              <w:rPr>
                <w:rFonts w:ascii="Garamond" w:hAnsi="Garamond"/>
                <w:color w:val="000000"/>
              </w:rPr>
            </w:pPr>
            <w:r w:rsidRPr="00A9031B">
              <w:rPr>
                <w:rFonts w:ascii="Garamond" w:hAnsi="Garamond"/>
                <w:color w:val="000000"/>
              </w:rPr>
              <w:t>D’Youville Drug Info Center, DAC 320</w:t>
            </w:r>
          </w:p>
        </w:tc>
      </w:tr>
    </w:tbl>
    <w:p w14:paraId="32329783" w14:textId="77777777" w:rsidR="0062457A" w:rsidRDefault="0062457A" w:rsidP="00B73058">
      <w:pPr>
        <w:pStyle w:val="Body"/>
        <w:tabs>
          <w:tab w:val="left" w:pos="450"/>
        </w:tabs>
        <w:spacing w:line="288" w:lineRule="auto"/>
        <w:rPr>
          <w:rFonts w:ascii="Garamond" w:hAnsi="Garamond"/>
        </w:rPr>
      </w:pPr>
    </w:p>
    <w:sectPr w:rsidR="0062457A" w:rsidSect="00D944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EB2CF" w14:textId="77777777" w:rsidR="006845C2" w:rsidRDefault="006845C2">
      <w:r>
        <w:separator/>
      </w:r>
    </w:p>
  </w:endnote>
  <w:endnote w:type="continuationSeparator" w:id="0">
    <w:p w14:paraId="632FDA20" w14:textId="77777777" w:rsidR="006845C2" w:rsidRDefault="0068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B98A" w14:textId="77777777" w:rsidR="006845C2" w:rsidRDefault="006845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0FD0" w14:textId="77777777" w:rsidR="006845C2" w:rsidRDefault="006845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EA17" w14:textId="77777777" w:rsidR="006845C2" w:rsidRDefault="006845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F6CC5" w14:textId="77777777" w:rsidR="006845C2" w:rsidRDefault="006845C2">
      <w:r>
        <w:separator/>
      </w:r>
    </w:p>
  </w:footnote>
  <w:footnote w:type="continuationSeparator" w:id="0">
    <w:p w14:paraId="3688D79E" w14:textId="77777777" w:rsidR="006845C2" w:rsidRDefault="006845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24BF0" w14:textId="77777777" w:rsidR="006845C2" w:rsidRDefault="006845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137B" w14:textId="77777777" w:rsidR="006845C2" w:rsidRPr="00A96241" w:rsidRDefault="006845C2">
    <w:pPr>
      <w:pStyle w:val="HeaderFooter"/>
      <w:tabs>
        <w:tab w:val="clear" w:pos="9020"/>
        <w:tab w:val="center" w:pos="4680"/>
        <w:tab w:val="right" w:pos="9360"/>
      </w:tabs>
      <w:rPr>
        <w:rFonts w:ascii="Garamond" w:hAnsi="Garamond"/>
      </w:rPr>
    </w:pPr>
    <w:r>
      <w:tab/>
    </w:r>
    <w:r w:rsidRPr="00A96241">
      <w:rPr>
        <w:rFonts w:ascii="Garamond" w:hAnsi="Garamond"/>
      </w:rPr>
      <w:t>Western New York Society of Health-System Pharmacists</w:t>
    </w:r>
  </w:p>
  <w:p w14:paraId="7F26FF57" w14:textId="448821E4" w:rsidR="006845C2" w:rsidRPr="00A96241" w:rsidRDefault="006845C2">
    <w:pPr>
      <w:pStyle w:val="HeaderFooter"/>
      <w:tabs>
        <w:tab w:val="clear" w:pos="9020"/>
        <w:tab w:val="center" w:pos="4680"/>
        <w:tab w:val="right" w:pos="9360"/>
      </w:tabs>
      <w:rPr>
        <w:rFonts w:ascii="Garamond" w:hAnsi="Garamond"/>
      </w:rPr>
    </w:pPr>
    <w:r>
      <w:rPr>
        <w:rFonts w:ascii="Garamond" w:hAnsi="Garamond"/>
      </w:rPr>
      <w:tab/>
      <w:t>Board of D</w:t>
    </w:r>
    <w:r w:rsidRPr="00A96241">
      <w:rPr>
        <w:rFonts w:ascii="Garamond" w:hAnsi="Garamond"/>
      </w:rPr>
      <w:t xml:space="preserve">irectors Meeting </w:t>
    </w:r>
    <w:r>
      <w:rPr>
        <w:rFonts w:ascii="Garamond" w:hAnsi="Garamond"/>
      </w:rPr>
      <w:t>Minutes</w:t>
    </w:r>
  </w:p>
  <w:p w14:paraId="00E4BFC0" w14:textId="70B3704C" w:rsidR="006845C2" w:rsidRPr="00A96241" w:rsidRDefault="006845C2" w:rsidP="003373D6">
    <w:pPr>
      <w:pStyle w:val="HeaderFooter"/>
      <w:tabs>
        <w:tab w:val="clear" w:pos="9020"/>
        <w:tab w:val="center" w:pos="4680"/>
        <w:tab w:val="right" w:pos="9360"/>
      </w:tabs>
      <w:rPr>
        <w:rFonts w:ascii="Garamond" w:hAnsi="Garamond"/>
      </w:rPr>
    </w:pPr>
    <w:r w:rsidRPr="00A96241">
      <w:rPr>
        <w:rFonts w:ascii="Garamond" w:hAnsi="Garamond"/>
      </w:rPr>
      <w:tab/>
    </w:r>
    <w:r>
      <w:rPr>
        <w:rFonts w:ascii="Garamond" w:hAnsi="Garamond"/>
      </w:rPr>
      <w:t xml:space="preserve">August 8, 2017 at </w:t>
    </w:r>
    <w:r w:rsidRPr="00A96241">
      <w:rPr>
        <w:rFonts w:ascii="Garamond" w:hAnsi="Garamond"/>
      </w:rPr>
      <w:t>5:30 pm</w:t>
    </w:r>
  </w:p>
  <w:p w14:paraId="19D946B6" w14:textId="64F4BDC3" w:rsidR="006845C2" w:rsidRPr="00A96241" w:rsidRDefault="006845C2" w:rsidP="003373D6">
    <w:pPr>
      <w:pStyle w:val="HeaderFooter"/>
      <w:tabs>
        <w:tab w:val="clear" w:pos="9020"/>
        <w:tab w:val="center" w:pos="4680"/>
        <w:tab w:val="right" w:pos="9360"/>
      </w:tabs>
      <w:jc w:val="center"/>
      <w:rPr>
        <w:rFonts w:ascii="Garamond" w:hAnsi="Garamond"/>
      </w:rPr>
    </w:pPr>
    <w:r>
      <w:rPr>
        <w:rFonts w:ascii="Garamond" w:hAnsi="Garamond"/>
      </w:rPr>
      <w:t>D’Youville College School of Pharmacy – Drug Information Center DAC320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41B4" w14:textId="77777777" w:rsidR="006845C2" w:rsidRDefault="006845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066"/>
    <w:multiLevelType w:val="multilevel"/>
    <w:tmpl w:val="EE76C5D6"/>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
    <w:nsid w:val="17ED1985"/>
    <w:multiLevelType w:val="hybridMultilevel"/>
    <w:tmpl w:val="658E8FCC"/>
    <w:lvl w:ilvl="0" w:tplc="AFD62F1A">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03DBA"/>
    <w:multiLevelType w:val="multilevel"/>
    <w:tmpl w:val="841A6B9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3">
    <w:nsid w:val="310F4238"/>
    <w:multiLevelType w:val="hybridMultilevel"/>
    <w:tmpl w:val="2586D430"/>
    <w:lvl w:ilvl="0" w:tplc="BCBCEF70">
      <w:start w:val="1"/>
      <w:numFmt w:val="lowerLetter"/>
      <w:lvlText w:val="%1&gt;"/>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95AEE"/>
    <w:multiLevelType w:val="hybridMultilevel"/>
    <w:tmpl w:val="57C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12CC0"/>
    <w:multiLevelType w:val="multilevel"/>
    <w:tmpl w:val="0F36D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FF"/>
    <w:rsid w:val="00000751"/>
    <w:rsid w:val="00025859"/>
    <w:rsid w:val="00031417"/>
    <w:rsid w:val="00035EBB"/>
    <w:rsid w:val="00053BE8"/>
    <w:rsid w:val="00060116"/>
    <w:rsid w:val="00083B73"/>
    <w:rsid w:val="00086C86"/>
    <w:rsid w:val="00087F81"/>
    <w:rsid w:val="000F6D1A"/>
    <w:rsid w:val="00100ADD"/>
    <w:rsid w:val="00105253"/>
    <w:rsid w:val="001136AF"/>
    <w:rsid w:val="001402B8"/>
    <w:rsid w:val="001879B4"/>
    <w:rsid w:val="001966C8"/>
    <w:rsid w:val="001B5496"/>
    <w:rsid w:val="001E155F"/>
    <w:rsid w:val="001E536F"/>
    <w:rsid w:val="001F3F5F"/>
    <w:rsid w:val="0021138F"/>
    <w:rsid w:val="00211DC7"/>
    <w:rsid w:val="00225549"/>
    <w:rsid w:val="002528F9"/>
    <w:rsid w:val="00291F7D"/>
    <w:rsid w:val="00295D9D"/>
    <w:rsid w:val="002B781C"/>
    <w:rsid w:val="002C1087"/>
    <w:rsid w:val="002C43A2"/>
    <w:rsid w:val="002D34A9"/>
    <w:rsid w:val="002D4BEF"/>
    <w:rsid w:val="002D5D61"/>
    <w:rsid w:val="002E69BA"/>
    <w:rsid w:val="003155B3"/>
    <w:rsid w:val="00322607"/>
    <w:rsid w:val="003308A5"/>
    <w:rsid w:val="00330B5E"/>
    <w:rsid w:val="003373D6"/>
    <w:rsid w:val="00340171"/>
    <w:rsid w:val="00354BC8"/>
    <w:rsid w:val="0035579C"/>
    <w:rsid w:val="003564B9"/>
    <w:rsid w:val="0035796C"/>
    <w:rsid w:val="0036330B"/>
    <w:rsid w:val="00364D50"/>
    <w:rsid w:val="00381797"/>
    <w:rsid w:val="00385E1A"/>
    <w:rsid w:val="00386EE5"/>
    <w:rsid w:val="00391D6A"/>
    <w:rsid w:val="003D5DAE"/>
    <w:rsid w:val="003E170D"/>
    <w:rsid w:val="00413791"/>
    <w:rsid w:val="00421CFA"/>
    <w:rsid w:val="00425671"/>
    <w:rsid w:val="00437C3F"/>
    <w:rsid w:val="00442ED4"/>
    <w:rsid w:val="0044547D"/>
    <w:rsid w:val="0045168E"/>
    <w:rsid w:val="004544E6"/>
    <w:rsid w:val="0046482C"/>
    <w:rsid w:val="00464A3B"/>
    <w:rsid w:val="00467438"/>
    <w:rsid w:val="004726BC"/>
    <w:rsid w:val="0047321A"/>
    <w:rsid w:val="00475417"/>
    <w:rsid w:val="0048044E"/>
    <w:rsid w:val="004D6088"/>
    <w:rsid w:val="004F4CBE"/>
    <w:rsid w:val="004F6566"/>
    <w:rsid w:val="00502D1F"/>
    <w:rsid w:val="0051660F"/>
    <w:rsid w:val="00532B72"/>
    <w:rsid w:val="00547C99"/>
    <w:rsid w:val="00552AC6"/>
    <w:rsid w:val="00554DEE"/>
    <w:rsid w:val="005602A5"/>
    <w:rsid w:val="00563C2D"/>
    <w:rsid w:val="00587C77"/>
    <w:rsid w:val="005B7C58"/>
    <w:rsid w:val="005D0531"/>
    <w:rsid w:val="005D0EDF"/>
    <w:rsid w:val="005D4FE1"/>
    <w:rsid w:val="005F5037"/>
    <w:rsid w:val="0062457A"/>
    <w:rsid w:val="006321A5"/>
    <w:rsid w:val="006329F2"/>
    <w:rsid w:val="0065591C"/>
    <w:rsid w:val="00661686"/>
    <w:rsid w:val="006845C2"/>
    <w:rsid w:val="006849BA"/>
    <w:rsid w:val="00686117"/>
    <w:rsid w:val="00686484"/>
    <w:rsid w:val="00697ECD"/>
    <w:rsid w:val="006C3B25"/>
    <w:rsid w:val="006E194A"/>
    <w:rsid w:val="006E3AE7"/>
    <w:rsid w:val="006F11F3"/>
    <w:rsid w:val="007103DD"/>
    <w:rsid w:val="0072242F"/>
    <w:rsid w:val="00742A32"/>
    <w:rsid w:val="00747A54"/>
    <w:rsid w:val="0076010F"/>
    <w:rsid w:val="0077414A"/>
    <w:rsid w:val="00794810"/>
    <w:rsid w:val="007D0B05"/>
    <w:rsid w:val="007E4CF2"/>
    <w:rsid w:val="007F5F50"/>
    <w:rsid w:val="007F7F69"/>
    <w:rsid w:val="00816EAF"/>
    <w:rsid w:val="008357A5"/>
    <w:rsid w:val="00837CC3"/>
    <w:rsid w:val="008401E9"/>
    <w:rsid w:val="00844447"/>
    <w:rsid w:val="0084660D"/>
    <w:rsid w:val="008472A4"/>
    <w:rsid w:val="00852FAE"/>
    <w:rsid w:val="00871309"/>
    <w:rsid w:val="0088120E"/>
    <w:rsid w:val="008A185F"/>
    <w:rsid w:val="008C00B0"/>
    <w:rsid w:val="008D1070"/>
    <w:rsid w:val="008D2855"/>
    <w:rsid w:val="00910D17"/>
    <w:rsid w:val="00925CFD"/>
    <w:rsid w:val="00931749"/>
    <w:rsid w:val="00940D7C"/>
    <w:rsid w:val="00954EC7"/>
    <w:rsid w:val="00993660"/>
    <w:rsid w:val="009A053D"/>
    <w:rsid w:val="009A09D1"/>
    <w:rsid w:val="009A75B0"/>
    <w:rsid w:val="009B1788"/>
    <w:rsid w:val="00A14C20"/>
    <w:rsid w:val="00A237C3"/>
    <w:rsid w:val="00A50AD8"/>
    <w:rsid w:val="00A521BF"/>
    <w:rsid w:val="00A52CDF"/>
    <w:rsid w:val="00A6363D"/>
    <w:rsid w:val="00A70DBB"/>
    <w:rsid w:val="00A9031B"/>
    <w:rsid w:val="00A96241"/>
    <w:rsid w:val="00AB5CA2"/>
    <w:rsid w:val="00AC253F"/>
    <w:rsid w:val="00AC6B12"/>
    <w:rsid w:val="00AE0BBC"/>
    <w:rsid w:val="00B106E0"/>
    <w:rsid w:val="00B24350"/>
    <w:rsid w:val="00B624DE"/>
    <w:rsid w:val="00B73058"/>
    <w:rsid w:val="00B83871"/>
    <w:rsid w:val="00B87478"/>
    <w:rsid w:val="00B87504"/>
    <w:rsid w:val="00BD38DF"/>
    <w:rsid w:val="00BD3995"/>
    <w:rsid w:val="00BD5764"/>
    <w:rsid w:val="00BD7C33"/>
    <w:rsid w:val="00BE4D21"/>
    <w:rsid w:val="00BF5B3C"/>
    <w:rsid w:val="00BF6435"/>
    <w:rsid w:val="00C04D09"/>
    <w:rsid w:val="00C105FF"/>
    <w:rsid w:val="00C15E60"/>
    <w:rsid w:val="00C24218"/>
    <w:rsid w:val="00C25C7F"/>
    <w:rsid w:val="00C30BBF"/>
    <w:rsid w:val="00C366A3"/>
    <w:rsid w:val="00C376DA"/>
    <w:rsid w:val="00C452CA"/>
    <w:rsid w:val="00C52836"/>
    <w:rsid w:val="00C55CC8"/>
    <w:rsid w:val="00C57682"/>
    <w:rsid w:val="00C77B1D"/>
    <w:rsid w:val="00C82342"/>
    <w:rsid w:val="00C92284"/>
    <w:rsid w:val="00C95C9B"/>
    <w:rsid w:val="00CA2B72"/>
    <w:rsid w:val="00CB2843"/>
    <w:rsid w:val="00CB31E7"/>
    <w:rsid w:val="00CD1B9A"/>
    <w:rsid w:val="00D11602"/>
    <w:rsid w:val="00D14721"/>
    <w:rsid w:val="00D270D1"/>
    <w:rsid w:val="00D423BF"/>
    <w:rsid w:val="00D453C6"/>
    <w:rsid w:val="00D714AD"/>
    <w:rsid w:val="00D755E1"/>
    <w:rsid w:val="00D7650B"/>
    <w:rsid w:val="00D94498"/>
    <w:rsid w:val="00D95B98"/>
    <w:rsid w:val="00DA0331"/>
    <w:rsid w:val="00DA3D5F"/>
    <w:rsid w:val="00DC1C33"/>
    <w:rsid w:val="00DF4DD6"/>
    <w:rsid w:val="00DF7ABF"/>
    <w:rsid w:val="00DF7C0B"/>
    <w:rsid w:val="00E02DBE"/>
    <w:rsid w:val="00E27211"/>
    <w:rsid w:val="00E3159A"/>
    <w:rsid w:val="00E325C9"/>
    <w:rsid w:val="00E7256B"/>
    <w:rsid w:val="00E7682E"/>
    <w:rsid w:val="00E76AAF"/>
    <w:rsid w:val="00E81567"/>
    <w:rsid w:val="00E86F8E"/>
    <w:rsid w:val="00E9233B"/>
    <w:rsid w:val="00EB0809"/>
    <w:rsid w:val="00ED75BE"/>
    <w:rsid w:val="00EE3D74"/>
    <w:rsid w:val="00EE5639"/>
    <w:rsid w:val="00EE687B"/>
    <w:rsid w:val="00F074CC"/>
    <w:rsid w:val="00F21FD7"/>
    <w:rsid w:val="00F2365B"/>
    <w:rsid w:val="00F30897"/>
    <w:rsid w:val="00F311B9"/>
    <w:rsid w:val="00F41EEF"/>
    <w:rsid w:val="00F50889"/>
    <w:rsid w:val="00F51B1B"/>
    <w:rsid w:val="00F619A7"/>
    <w:rsid w:val="00F640B2"/>
    <w:rsid w:val="00F65F0A"/>
    <w:rsid w:val="00FA38A6"/>
    <w:rsid w:val="00FC4EA0"/>
    <w:rsid w:val="00FF07AF"/>
    <w:rsid w:val="00FF3F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Harvard">
    <w:name w:val="Harvard"/>
    <w:pPr>
      <w:numPr>
        <w:numId w:val="2"/>
      </w:numPr>
    </w:pPr>
  </w:style>
  <w:style w:type="paragraph" w:customStyle="1" w:styleId="Default">
    <w:name w:val="Default"/>
    <w:rPr>
      <w:rFonts w:ascii="Arial Unicode MS" w:hAnsi="Helvetica" w:cs="Arial Unicode MS"/>
      <w:color w:val="000000"/>
      <w:sz w:val="22"/>
      <w:szCs w:val="22"/>
    </w:rPr>
  </w:style>
  <w:style w:type="paragraph" w:customStyle="1" w:styleId="TableStyle3">
    <w:name w:val="Table Style 3"/>
    <w:rPr>
      <w:rFonts w:ascii="Helvetica" w:eastAsia="Helvetica" w:hAnsi="Helvetica" w:cs="Helvetica"/>
      <w:color w:val="FEFFFE"/>
    </w:rPr>
  </w:style>
  <w:style w:type="paragraph" w:customStyle="1" w:styleId="TableStyle6">
    <w:name w:val="Table Style 6"/>
    <w:rPr>
      <w:rFonts w:ascii="Helvetica" w:eastAsia="Helvetica" w:hAnsi="Helvetica" w:cs="Helvetica"/>
      <w:color w:val="357CA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F640B2"/>
    <w:pPr>
      <w:tabs>
        <w:tab w:val="center" w:pos="4320"/>
        <w:tab w:val="right" w:pos="8640"/>
      </w:tabs>
    </w:pPr>
  </w:style>
  <w:style w:type="character" w:customStyle="1" w:styleId="HeaderChar">
    <w:name w:val="Header Char"/>
    <w:basedOn w:val="DefaultParagraphFont"/>
    <w:link w:val="Header"/>
    <w:uiPriority w:val="99"/>
    <w:rsid w:val="00F640B2"/>
    <w:rPr>
      <w:sz w:val="24"/>
      <w:szCs w:val="24"/>
    </w:rPr>
  </w:style>
  <w:style w:type="paragraph" w:styleId="Footer">
    <w:name w:val="footer"/>
    <w:basedOn w:val="Normal"/>
    <w:link w:val="FooterChar"/>
    <w:uiPriority w:val="99"/>
    <w:unhideWhenUsed/>
    <w:rsid w:val="00F640B2"/>
    <w:pPr>
      <w:tabs>
        <w:tab w:val="center" w:pos="4320"/>
        <w:tab w:val="right" w:pos="8640"/>
      </w:tabs>
    </w:pPr>
  </w:style>
  <w:style w:type="character" w:customStyle="1" w:styleId="FooterChar">
    <w:name w:val="Footer Char"/>
    <w:basedOn w:val="DefaultParagraphFont"/>
    <w:link w:val="Footer"/>
    <w:uiPriority w:val="99"/>
    <w:rsid w:val="00F640B2"/>
    <w:rPr>
      <w:sz w:val="24"/>
      <w:szCs w:val="24"/>
    </w:rPr>
  </w:style>
  <w:style w:type="paragraph" w:styleId="ListParagraph">
    <w:name w:val="List Paragraph"/>
    <w:basedOn w:val="Normal"/>
    <w:uiPriority w:val="34"/>
    <w:qFormat/>
    <w:rsid w:val="000601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B73058"/>
    <w:rPr>
      <w:rFonts w:ascii="Tahoma" w:hAnsi="Tahoma" w:cs="Tahoma"/>
      <w:sz w:val="16"/>
      <w:szCs w:val="16"/>
    </w:rPr>
  </w:style>
  <w:style w:type="character" w:customStyle="1" w:styleId="BalloonTextChar">
    <w:name w:val="Balloon Text Char"/>
    <w:basedOn w:val="DefaultParagraphFont"/>
    <w:link w:val="BalloonText"/>
    <w:uiPriority w:val="99"/>
    <w:semiHidden/>
    <w:rsid w:val="00B73058"/>
    <w:rPr>
      <w:rFonts w:ascii="Tahoma" w:hAnsi="Tahoma" w:cs="Tahoma"/>
      <w:sz w:val="16"/>
      <w:szCs w:val="16"/>
    </w:rPr>
  </w:style>
  <w:style w:type="table" w:styleId="TableGrid">
    <w:name w:val="Table Grid"/>
    <w:basedOn w:val="TableNormal"/>
    <w:uiPriority w:val="59"/>
    <w:rsid w:val="006849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Harvard">
    <w:name w:val="Harvard"/>
    <w:pPr>
      <w:numPr>
        <w:numId w:val="2"/>
      </w:numPr>
    </w:pPr>
  </w:style>
  <w:style w:type="paragraph" w:customStyle="1" w:styleId="Default">
    <w:name w:val="Default"/>
    <w:rPr>
      <w:rFonts w:ascii="Arial Unicode MS" w:hAnsi="Helvetica" w:cs="Arial Unicode MS"/>
      <w:color w:val="000000"/>
      <w:sz w:val="22"/>
      <w:szCs w:val="22"/>
    </w:rPr>
  </w:style>
  <w:style w:type="paragraph" w:customStyle="1" w:styleId="TableStyle3">
    <w:name w:val="Table Style 3"/>
    <w:rPr>
      <w:rFonts w:ascii="Helvetica" w:eastAsia="Helvetica" w:hAnsi="Helvetica" w:cs="Helvetica"/>
      <w:color w:val="FEFFFE"/>
    </w:rPr>
  </w:style>
  <w:style w:type="paragraph" w:customStyle="1" w:styleId="TableStyle6">
    <w:name w:val="Table Style 6"/>
    <w:rPr>
      <w:rFonts w:ascii="Helvetica" w:eastAsia="Helvetica" w:hAnsi="Helvetica" w:cs="Helvetica"/>
      <w:color w:val="357CA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F640B2"/>
    <w:pPr>
      <w:tabs>
        <w:tab w:val="center" w:pos="4320"/>
        <w:tab w:val="right" w:pos="8640"/>
      </w:tabs>
    </w:pPr>
  </w:style>
  <w:style w:type="character" w:customStyle="1" w:styleId="HeaderChar">
    <w:name w:val="Header Char"/>
    <w:basedOn w:val="DefaultParagraphFont"/>
    <w:link w:val="Header"/>
    <w:uiPriority w:val="99"/>
    <w:rsid w:val="00F640B2"/>
    <w:rPr>
      <w:sz w:val="24"/>
      <w:szCs w:val="24"/>
    </w:rPr>
  </w:style>
  <w:style w:type="paragraph" w:styleId="Footer">
    <w:name w:val="footer"/>
    <w:basedOn w:val="Normal"/>
    <w:link w:val="FooterChar"/>
    <w:uiPriority w:val="99"/>
    <w:unhideWhenUsed/>
    <w:rsid w:val="00F640B2"/>
    <w:pPr>
      <w:tabs>
        <w:tab w:val="center" w:pos="4320"/>
        <w:tab w:val="right" w:pos="8640"/>
      </w:tabs>
    </w:pPr>
  </w:style>
  <w:style w:type="character" w:customStyle="1" w:styleId="FooterChar">
    <w:name w:val="Footer Char"/>
    <w:basedOn w:val="DefaultParagraphFont"/>
    <w:link w:val="Footer"/>
    <w:uiPriority w:val="99"/>
    <w:rsid w:val="00F640B2"/>
    <w:rPr>
      <w:sz w:val="24"/>
      <w:szCs w:val="24"/>
    </w:rPr>
  </w:style>
  <w:style w:type="paragraph" w:styleId="ListParagraph">
    <w:name w:val="List Paragraph"/>
    <w:basedOn w:val="Normal"/>
    <w:uiPriority w:val="34"/>
    <w:qFormat/>
    <w:rsid w:val="000601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B73058"/>
    <w:rPr>
      <w:rFonts w:ascii="Tahoma" w:hAnsi="Tahoma" w:cs="Tahoma"/>
      <w:sz w:val="16"/>
      <w:szCs w:val="16"/>
    </w:rPr>
  </w:style>
  <w:style w:type="character" w:customStyle="1" w:styleId="BalloonTextChar">
    <w:name w:val="Balloon Text Char"/>
    <w:basedOn w:val="DefaultParagraphFont"/>
    <w:link w:val="BalloonText"/>
    <w:uiPriority w:val="99"/>
    <w:semiHidden/>
    <w:rsid w:val="00B73058"/>
    <w:rPr>
      <w:rFonts w:ascii="Tahoma" w:hAnsi="Tahoma" w:cs="Tahoma"/>
      <w:sz w:val="16"/>
      <w:szCs w:val="16"/>
    </w:rPr>
  </w:style>
  <w:style w:type="table" w:styleId="TableGrid">
    <w:name w:val="Table Grid"/>
    <w:basedOn w:val="TableNormal"/>
    <w:uiPriority w:val="59"/>
    <w:rsid w:val="006849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98922">
      <w:bodyDiv w:val="1"/>
      <w:marLeft w:val="0"/>
      <w:marRight w:val="0"/>
      <w:marTop w:val="0"/>
      <w:marBottom w:val="0"/>
      <w:divBdr>
        <w:top w:val="none" w:sz="0" w:space="0" w:color="auto"/>
        <w:left w:val="none" w:sz="0" w:space="0" w:color="auto"/>
        <w:bottom w:val="none" w:sz="0" w:space="0" w:color="auto"/>
        <w:right w:val="none" w:sz="0" w:space="0" w:color="auto"/>
      </w:divBdr>
    </w:div>
    <w:div w:id="818232519">
      <w:bodyDiv w:val="1"/>
      <w:marLeft w:val="0"/>
      <w:marRight w:val="0"/>
      <w:marTop w:val="0"/>
      <w:marBottom w:val="0"/>
      <w:divBdr>
        <w:top w:val="none" w:sz="0" w:space="0" w:color="auto"/>
        <w:left w:val="none" w:sz="0" w:space="0" w:color="auto"/>
        <w:bottom w:val="none" w:sz="0" w:space="0" w:color="auto"/>
        <w:right w:val="none" w:sz="0" w:space="0" w:color="auto"/>
      </w:divBdr>
    </w:div>
    <w:div w:id="818496700">
      <w:bodyDiv w:val="1"/>
      <w:marLeft w:val="0"/>
      <w:marRight w:val="0"/>
      <w:marTop w:val="0"/>
      <w:marBottom w:val="0"/>
      <w:divBdr>
        <w:top w:val="none" w:sz="0" w:space="0" w:color="auto"/>
        <w:left w:val="none" w:sz="0" w:space="0" w:color="auto"/>
        <w:bottom w:val="none" w:sz="0" w:space="0" w:color="auto"/>
        <w:right w:val="none" w:sz="0" w:space="0" w:color="auto"/>
      </w:divBdr>
      <w:divsChild>
        <w:div w:id="922492983">
          <w:marLeft w:val="0"/>
          <w:marRight w:val="0"/>
          <w:marTop w:val="0"/>
          <w:marBottom w:val="0"/>
          <w:divBdr>
            <w:top w:val="none" w:sz="0" w:space="0" w:color="auto"/>
            <w:left w:val="none" w:sz="0" w:space="0" w:color="auto"/>
            <w:bottom w:val="none" w:sz="0" w:space="0" w:color="auto"/>
            <w:right w:val="none" w:sz="0" w:space="0" w:color="auto"/>
          </w:divBdr>
        </w:div>
        <w:div w:id="1938708728">
          <w:marLeft w:val="0"/>
          <w:marRight w:val="0"/>
          <w:marTop w:val="0"/>
          <w:marBottom w:val="0"/>
          <w:divBdr>
            <w:top w:val="none" w:sz="0" w:space="0" w:color="auto"/>
            <w:left w:val="none" w:sz="0" w:space="0" w:color="auto"/>
            <w:bottom w:val="none" w:sz="0" w:space="0" w:color="auto"/>
            <w:right w:val="none" w:sz="0" w:space="0" w:color="auto"/>
          </w:divBdr>
        </w:div>
        <w:div w:id="996105204">
          <w:marLeft w:val="0"/>
          <w:marRight w:val="0"/>
          <w:marTop w:val="0"/>
          <w:marBottom w:val="0"/>
          <w:divBdr>
            <w:top w:val="none" w:sz="0" w:space="0" w:color="auto"/>
            <w:left w:val="none" w:sz="0" w:space="0" w:color="auto"/>
            <w:bottom w:val="none" w:sz="0" w:space="0" w:color="auto"/>
            <w:right w:val="none" w:sz="0" w:space="0" w:color="auto"/>
          </w:divBdr>
        </w:div>
        <w:div w:id="1307931680">
          <w:marLeft w:val="0"/>
          <w:marRight w:val="0"/>
          <w:marTop w:val="0"/>
          <w:marBottom w:val="0"/>
          <w:divBdr>
            <w:top w:val="none" w:sz="0" w:space="0" w:color="auto"/>
            <w:left w:val="none" w:sz="0" w:space="0" w:color="auto"/>
            <w:bottom w:val="none" w:sz="0" w:space="0" w:color="auto"/>
            <w:right w:val="none" w:sz="0" w:space="0" w:color="auto"/>
          </w:divBdr>
        </w:div>
        <w:div w:id="279577998">
          <w:marLeft w:val="0"/>
          <w:marRight w:val="0"/>
          <w:marTop w:val="0"/>
          <w:marBottom w:val="0"/>
          <w:divBdr>
            <w:top w:val="none" w:sz="0" w:space="0" w:color="auto"/>
            <w:left w:val="none" w:sz="0" w:space="0" w:color="auto"/>
            <w:bottom w:val="none" w:sz="0" w:space="0" w:color="auto"/>
            <w:right w:val="none" w:sz="0" w:space="0" w:color="auto"/>
          </w:divBdr>
        </w:div>
        <w:div w:id="827093011">
          <w:marLeft w:val="0"/>
          <w:marRight w:val="0"/>
          <w:marTop w:val="0"/>
          <w:marBottom w:val="0"/>
          <w:divBdr>
            <w:top w:val="none" w:sz="0" w:space="0" w:color="auto"/>
            <w:left w:val="none" w:sz="0" w:space="0" w:color="auto"/>
            <w:bottom w:val="none" w:sz="0" w:space="0" w:color="auto"/>
            <w:right w:val="none" w:sz="0" w:space="0" w:color="auto"/>
          </w:divBdr>
        </w:div>
        <w:div w:id="1066992695">
          <w:marLeft w:val="0"/>
          <w:marRight w:val="0"/>
          <w:marTop w:val="0"/>
          <w:marBottom w:val="0"/>
          <w:divBdr>
            <w:top w:val="none" w:sz="0" w:space="0" w:color="auto"/>
            <w:left w:val="none" w:sz="0" w:space="0" w:color="auto"/>
            <w:bottom w:val="none" w:sz="0" w:space="0" w:color="auto"/>
            <w:right w:val="none" w:sz="0" w:space="0" w:color="auto"/>
          </w:divBdr>
        </w:div>
      </w:divsChild>
    </w:div>
    <w:div w:id="1089884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9532-6571-4845-BF6A-1743B4A3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1167</Words>
  <Characters>6655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William</dc:creator>
  <cp:lastModifiedBy>Amy Wojciechowski</cp:lastModifiedBy>
  <cp:revision>9</cp:revision>
  <dcterms:created xsi:type="dcterms:W3CDTF">2017-08-08T16:06:00Z</dcterms:created>
  <dcterms:modified xsi:type="dcterms:W3CDTF">2017-08-08T23:02:00Z</dcterms:modified>
</cp:coreProperties>
</file>