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B5841" w14:textId="77777777" w:rsidR="008E6399" w:rsidRPr="001C54B6" w:rsidRDefault="008E6399" w:rsidP="008E6399">
      <w:pPr>
        <w:spacing w:after="0" w:line="240" w:lineRule="auto"/>
        <w:jc w:val="center"/>
        <w:rPr>
          <w:rFonts w:ascii="Calibri" w:hAnsi="Calibri"/>
        </w:rPr>
      </w:pPr>
      <w:r w:rsidRPr="001C54B6">
        <w:rPr>
          <w:rFonts w:ascii="Calibri" w:hAnsi="Calibri"/>
        </w:rPr>
        <w:t>Western New York Society of Health-System Pharmacists</w:t>
      </w:r>
    </w:p>
    <w:p w14:paraId="0AD2276C" w14:textId="60728A94" w:rsidR="002A645B" w:rsidRPr="001C54B6" w:rsidRDefault="368832E0" w:rsidP="368832E0">
      <w:pPr>
        <w:spacing w:after="0" w:line="240" w:lineRule="auto"/>
        <w:jc w:val="center"/>
        <w:rPr>
          <w:rFonts w:ascii="Calibri" w:hAnsi="Calibri"/>
        </w:rPr>
      </w:pPr>
      <w:r w:rsidRPr="368832E0">
        <w:rPr>
          <w:rFonts w:ascii="Calibri" w:hAnsi="Calibri"/>
        </w:rPr>
        <w:t>Board of Directors Meeting Minutes</w:t>
      </w:r>
    </w:p>
    <w:p w14:paraId="69725DD4" w14:textId="42686003" w:rsidR="008E6399" w:rsidRPr="001C54B6" w:rsidRDefault="002002ED" w:rsidP="008E6399">
      <w:pPr>
        <w:spacing w:after="0" w:line="240" w:lineRule="auto"/>
        <w:jc w:val="center"/>
        <w:rPr>
          <w:rFonts w:ascii="Calibri" w:hAnsi="Calibri"/>
        </w:rPr>
      </w:pPr>
      <w:r>
        <w:rPr>
          <w:rFonts w:ascii="Calibri" w:hAnsi="Calibri"/>
        </w:rPr>
        <w:t>September 11, 2018 at 5:30pm</w:t>
      </w:r>
    </w:p>
    <w:p w14:paraId="28EB1184" w14:textId="71C31CEE" w:rsidR="008E6399" w:rsidRDefault="002002ED" w:rsidP="008E6399">
      <w:pPr>
        <w:spacing w:after="0" w:line="240" w:lineRule="auto"/>
        <w:jc w:val="center"/>
        <w:rPr>
          <w:rFonts w:ascii="Calibri" w:hAnsi="Calibri"/>
        </w:rPr>
      </w:pPr>
      <w:r>
        <w:rPr>
          <w:rFonts w:ascii="Calibri" w:hAnsi="Calibri"/>
        </w:rPr>
        <w:t>D’Youville Room 230 (DIC)</w:t>
      </w:r>
    </w:p>
    <w:p w14:paraId="2C9B995A" w14:textId="77777777" w:rsidR="00C626CE" w:rsidRPr="001C54B6" w:rsidRDefault="00C626CE" w:rsidP="008E6399">
      <w:pPr>
        <w:spacing w:after="0" w:line="240" w:lineRule="auto"/>
        <w:jc w:val="center"/>
        <w:rPr>
          <w:rFonts w:ascii="Calibri" w:hAnsi="Calibri"/>
        </w:rPr>
      </w:pPr>
    </w:p>
    <w:p w14:paraId="42FE6CD1" w14:textId="242B4FA8" w:rsidR="00C626CE" w:rsidRDefault="00C626CE">
      <w:pPr>
        <w:rPr>
          <w:rFonts w:ascii="Calibri" w:hAnsi="Calibri"/>
        </w:rPr>
      </w:pPr>
      <w:r>
        <w:rPr>
          <w:rFonts w:ascii="Calibri" w:hAnsi="Calibri"/>
        </w:rPr>
        <w:t xml:space="preserve">In attendance: Joel Costanzo, Melissa </w:t>
      </w:r>
      <w:proofErr w:type="spellStart"/>
      <w:r>
        <w:rPr>
          <w:rFonts w:ascii="Calibri" w:hAnsi="Calibri"/>
        </w:rPr>
        <w:t>Zalenski</w:t>
      </w:r>
      <w:proofErr w:type="spellEnd"/>
      <w:r>
        <w:rPr>
          <w:rFonts w:ascii="Calibri" w:hAnsi="Calibri"/>
        </w:rPr>
        <w:t xml:space="preserve">, Alexander Smith, Lindsey </w:t>
      </w:r>
      <w:proofErr w:type="spellStart"/>
      <w:r>
        <w:rPr>
          <w:rFonts w:ascii="Calibri" w:hAnsi="Calibri"/>
        </w:rPr>
        <w:t>Feuz</w:t>
      </w:r>
      <w:proofErr w:type="spellEnd"/>
      <w:r>
        <w:rPr>
          <w:rFonts w:ascii="Calibri" w:hAnsi="Calibri"/>
        </w:rPr>
        <w:t xml:space="preserve">, Megan Gee, Letitia </w:t>
      </w:r>
      <w:proofErr w:type="spellStart"/>
      <w:r>
        <w:rPr>
          <w:rFonts w:ascii="Calibri" w:hAnsi="Calibri"/>
        </w:rPr>
        <w:t>Warunek</w:t>
      </w:r>
      <w:proofErr w:type="spellEnd"/>
      <w:r>
        <w:rPr>
          <w:rFonts w:ascii="Calibri" w:hAnsi="Calibri"/>
        </w:rPr>
        <w:t xml:space="preserve">, Emily Lewandowski, Jim Bartlett, Michael </w:t>
      </w:r>
      <w:proofErr w:type="spellStart"/>
      <w:r>
        <w:rPr>
          <w:rFonts w:ascii="Calibri" w:hAnsi="Calibri"/>
        </w:rPr>
        <w:t>Milazzo</w:t>
      </w:r>
      <w:proofErr w:type="spellEnd"/>
      <w:r>
        <w:rPr>
          <w:rFonts w:ascii="Calibri" w:hAnsi="Calibri"/>
        </w:rPr>
        <w:t xml:space="preserve">, Stephan Olson, Denis </w:t>
      </w:r>
      <w:proofErr w:type="spellStart"/>
      <w:r>
        <w:rPr>
          <w:rFonts w:ascii="Calibri" w:hAnsi="Calibri"/>
        </w:rPr>
        <w:t>Vanini</w:t>
      </w:r>
      <w:proofErr w:type="spellEnd"/>
      <w:r>
        <w:rPr>
          <w:rFonts w:ascii="Calibri" w:hAnsi="Calibri"/>
        </w:rPr>
        <w:t xml:space="preserve">, Nicole </w:t>
      </w:r>
      <w:proofErr w:type="spellStart"/>
      <w:r>
        <w:rPr>
          <w:rFonts w:ascii="Calibri" w:hAnsi="Calibri"/>
        </w:rPr>
        <w:t>Cieri-Hutcherson</w:t>
      </w:r>
      <w:proofErr w:type="spellEnd"/>
      <w:r>
        <w:rPr>
          <w:rFonts w:ascii="Calibri" w:hAnsi="Calibri"/>
        </w:rPr>
        <w:t xml:space="preserve">, Christopher </w:t>
      </w:r>
      <w:proofErr w:type="spellStart"/>
      <w:r>
        <w:rPr>
          <w:rFonts w:ascii="Calibri" w:hAnsi="Calibri"/>
        </w:rPr>
        <w:t>Jadoch</w:t>
      </w:r>
      <w:proofErr w:type="spellEnd"/>
      <w:r>
        <w:rPr>
          <w:rFonts w:ascii="Calibri" w:hAnsi="Calibri"/>
        </w:rPr>
        <w:t xml:space="preserve">, Aubrey </w:t>
      </w:r>
      <w:proofErr w:type="spellStart"/>
      <w:r>
        <w:rPr>
          <w:rFonts w:ascii="Calibri" w:hAnsi="Calibri"/>
        </w:rPr>
        <w:t>Gawron</w:t>
      </w:r>
      <w:bookmarkStart w:id="0" w:name="_GoBack"/>
      <w:bookmarkEnd w:id="0"/>
      <w:proofErr w:type="spellEnd"/>
    </w:p>
    <w:p w14:paraId="672A6659" w14:textId="5CD19D5A" w:rsidR="008E6399" w:rsidRPr="001C54B6" w:rsidRDefault="00F003AC">
      <w:pPr>
        <w:rPr>
          <w:rFonts w:ascii="Calibri" w:hAnsi="Calibri"/>
        </w:rPr>
      </w:pPr>
      <w:r>
        <w:rPr>
          <w:rFonts w:ascii="Calibri" w:hAnsi="Calibri"/>
        </w:rPr>
        <w:t>Call to order 5:31</w:t>
      </w:r>
    </w:p>
    <w:p w14:paraId="52D98C86" w14:textId="1BD4E3BE" w:rsidR="008E6399" w:rsidRDefault="368832E0" w:rsidP="008E6399">
      <w:pPr>
        <w:numPr>
          <w:ilvl w:val="0"/>
          <w:numId w:val="1"/>
        </w:numPr>
        <w:rPr>
          <w:rFonts w:ascii="Calibri" w:hAnsi="Calibri"/>
        </w:rPr>
      </w:pPr>
      <w:r w:rsidRPr="368832E0">
        <w:rPr>
          <w:rFonts w:ascii="Calibri" w:hAnsi="Calibri"/>
        </w:rPr>
        <w:t xml:space="preserve">Approval of Previous Meeting Minutes </w:t>
      </w:r>
    </w:p>
    <w:p w14:paraId="5D015FB3" w14:textId="50B185CF" w:rsidR="00190017" w:rsidRDefault="00190017" w:rsidP="00190017">
      <w:pPr>
        <w:numPr>
          <w:ilvl w:val="1"/>
          <w:numId w:val="1"/>
        </w:numPr>
        <w:rPr>
          <w:rFonts w:ascii="Calibri" w:hAnsi="Calibri"/>
        </w:rPr>
      </w:pPr>
      <w:r>
        <w:rPr>
          <w:rFonts w:ascii="Calibri" w:hAnsi="Calibri"/>
        </w:rPr>
        <w:t xml:space="preserve">Approved </w:t>
      </w:r>
    </w:p>
    <w:p w14:paraId="45FB0818" w14:textId="19E8DE93" w:rsidR="008E6399" w:rsidRDefault="368832E0" w:rsidP="000774BB">
      <w:pPr>
        <w:numPr>
          <w:ilvl w:val="0"/>
          <w:numId w:val="1"/>
        </w:numPr>
        <w:rPr>
          <w:rFonts w:ascii="Calibri" w:hAnsi="Calibri"/>
        </w:rPr>
      </w:pPr>
      <w:r w:rsidRPr="368832E0">
        <w:rPr>
          <w:rFonts w:ascii="Calibri" w:hAnsi="Calibri"/>
        </w:rPr>
        <w:t>President’s Report (Cieri-Hutcherson):</w:t>
      </w:r>
    </w:p>
    <w:p w14:paraId="338DEFEA" w14:textId="379B787C" w:rsidR="00086DBC" w:rsidRPr="00086DBC" w:rsidRDefault="00076EB9" w:rsidP="00116425">
      <w:pPr>
        <w:numPr>
          <w:ilvl w:val="1"/>
          <w:numId w:val="1"/>
        </w:numPr>
        <w:spacing w:after="0"/>
        <w:rPr>
          <w:rFonts w:ascii="Calibri" w:hAnsi="Calibri"/>
        </w:rPr>
      </w:pPr>
      <w:r>
        <w:rPr>
          <w:rFonts w:ascii="Calibri" w:hAnsi="Calibri"/>
        </w:rPr>
        <w:t>Formalize in bylaw</w:t>
      </w:r>
      <w:r w:rsidR="00086DBC" w:rsidRPr="00086DBC">
        <w:rPr>
          <w:rFonts w:ascii="Calibri" w:hAnsi="Calibri"/>
        </w:rPr>
        <w:t xml:space="preserve">s new committees – public policy, webmaster, communications </w:t>
      </w:r>
    </w:p>
    <w:p w14:paraId="6739C02A" w14:textId="77777777" w:rsidR="00086DBC" w:rsidRPr="00086DBC" w:rsidRDefault="00086DBC" w:rsidP="00116425">
      <w:pPr>
        <w:numPr>
          <w:ilvl w:val="1"/>
          <w:numId w:val="1"/>
        </w:numPr>
        <w:spacing w:after="0"/>
        <w:rPr>
          <w:rFonts w:ascii="Calibri" w:hAnsi="Calibri"/>
        </w:rPr>
      </w:pPr>
      <w:r w:rsidRPr="00086DBC">
        <w:rPr>
          <w:rFonts w:ascii="Calibri" w:hAnsi="Calibri"/>
        </w:rPr>
        <w:t>Treasurer double check by director of pharmacy practice</w:t>
      </w:r>
    </w:p>
    <w:p w14:paraId="2D8DED7E" w14:textId="77777777" w:rsidR="00086DBC" w:rsidRPr="00086DBC" w:rsidRDefault="00086DBC" w:rsidP="00116425">
      <w:pPr>
        <w:numPr>
          <w:ilvl w:val="1"/>
          <w:numId w:val="1"/>
        </w:numPr>
        <w:spacing w:after="0"/>
        <w:rPr>
          <w:rFonts w:ascii="Calibri" w:hAnsi="Calibri"/>
        </w:rPr>
      </w:pPr>
      <w:r w:rsidRPr="00086DBC">
        <w:rPr>
          <w:rFonts w:ascii="Calibri" w:hAnsi="Calibri"/>
        </w:rPr>
        <w:t>NYSCHP AA: Innovate, motivate, educate April 11-14, 2019; The Saratoga Hilton; Saratoga Springs, NY – likely same location for 2020 and 2021</w:t>
      </w:r>
    </w:p>
    <w:p w14:paraId="38DCB345" w14:textId="77777777" w:rsidR="00086DBC" w:rsidRPr="00086DBC" w:rsidRDefault="00086DBC" w:rsidP="00116425">
      <w:pPr>
        <w:numPr>
          <w:ilvl w:val="1"/>
          <w:numId w:val="1"/>
        </w:numPr>
        <w:spacing w:after="0"/>
        <w:rPr>
          <w:rFonts w:ascii="Calibri" w:hAnsi="Calibri"/>
        </w:rPr>
      </w:pPr>
      <w:r w:rsidRPr="00086DBC">
        <w:rPr>
          <w:rFonts w:ascii="Calibri" w:hAnsi="Calibri"/>
        </w:rPr>
        <w:t xml:space="preserve">NYSCHP updates: </w:t>
      </w:r>
    </w:p>
    <w:p w14:paraId="05D63643" w14:textId="77777777" w:rsidR="00086DBC" w:rsidRPr="00086DBC" w:rsidRDefault="00086DBC" w:rsidP="00116425">
      <w:pPr>
        <w:numPr>
          <w:ilvl w:val="1"/>
          <w:numId w:val="1"/>
        </w:numPr>
        <w:spacing w:after="0"/>
        <w:rPr>
          <w:rFonts w:ascii="Calibri" w:hAnsi="Calibri"/>
        </w:rPr>
      </w:pPr>
      <w:r w:rsidRPr="00086DBC">
        <w:rPr>
          <w:rFonts w:ascii="Calibri" w:hAnsi="Calibri"/>
        </w:rPr>
        <w:t>Fraud Alert</w:t>
      </w:r>
    </w:p>
    <w:p w14:paraId="05EC53CD" w14:textId="77777777" w:rsidR="00086DBC" w:rsidRPr="00086DBC" w:rsidRDefault="00086DBC" w:rsidP="00116425">
      <w:pPr>
        <w:numPr>
          <w:ilvl w:val="2"/>
          <w:numId w:val="1"/>
        </w:numPr>
        <w:spacing w:after="0"/>
        <w:rPr>
          <w:rFonts w:ascii="Calibri" w:hAnsi="Calibri"/>
        </w:rPr>
      </w:pPr>
      <w:r w:rsidRPr="00086DBC">
        <w:rPr>
          <w:rFonts w:ascii="Calibri" w:hAnsi="Calibri"/>
        </w:rPr>
        <w:t>Look at email address</w:t>
      </w:r>
    </w:p>
    <w:p w14:paraId="5657A06F" w14:textId="77777777" w:rsidR="00086DBC" w:rsidRPr="00086DBC" w:rsidRDefault="00086DBC" w:rsidP="00116425">
      <w:pPr>
        <w:numPr>
          <w:ilvl w:val="2"/>
          <w:numId w:val="1"/>
        </w:numPr>
        <w:spacing w:after="0"/>
        <w:rPr>
          <w:rFonts w:ascii="Calibri" w:hAnsi="Calibri"/>
        </w:rPr>
      </w:pPr>
      <w:r w:rsidRPr="00086DBC">
        <w:rPr>
          <w:rFonts w:ascii="Calibri" w:hAnsi="Calibri"/>
        </w:rPr>
        <w:t>Supporting documentation, consider always having W9s for major payments</w:t>
      </w:r>
    </w:p>
    <w:p w14:paraId="7AB2AEAB" w14:textId="3BE21571" w:rsidR="00086DBC" w:rsidRPr="00086DBC" w:rsidRDefault="00086DBC" w:rsidP="00116425">
      <w:pPr>
        <w:numPr>
          <w:ilvl w:val="2"/>
          <w:numId w:val="1"/>
        </w:numPr>
        <w:spacing w:after="0"/>
        <w:rPr>
          <w:rFonts w:ascii="Calibri" w:hAnsi="Calibri"/>
        </w:rPr>
      </w:pPr>
      <w:r w:rsidRPr="00086DBC">
        <w:rPr>
          <w:rFonts w:ascii="Calibri" w:hAnsi="Calibri"/>
        </w:rPr>
        <w:t>Policy of second ve</w:t>
      </w:r>
      <w:r w:rsidR="00F003AC">
        <w:rPr>
          <w:rFonts w:ascii="Calibri" w:hAnsi="Calibri"/>
        </w:rPr>
        <w:t>rification</w:t>
      </w:r>
    </w:p>
    <w:p w14:paraId="33E3C8FD" w14:textId="77777777" w:rsidR="00086DBC" w:rsidRPr="00086DBC" w:rsidRDefault="00086DBC" w:rsidP="00116425">
      <w:pPr>
        <w:numPr>
          <w:ilvl w:val="1"/>
          <w:numId w:val="1"/>
        </w:numPr>
        <w:spacing w:after="0"/>
        <w:rPr>
          <w:rFonts w:ascii="Calibri" w:hAnsi="Calibri"/>
        </w:rPr>
      </w:pPr>
      <w:r w:rsidRPr="00086DBC">
        <w:rPr>
          <w:rFonts w:ascii="Calibri" w:hAnsi="Calibri"/>
        </w:rPr>
        <w:t>Financial Update</w:t>
      </w:r>
    </w:p>
    <w:p w14:paraId="44A256EB" w14:textId="77777777" w:rsidR="00086DBC" w:rsidRPr="00086DBC" w:rsidRDefault="00086DBC" w:rsidP="00116425">
      <w:pPr>
        <w:numPr>
          <w:ilvl w:val="2"/>
          <w:numId w:val="1"/>
        </w:numPr>
        <w:spacing w:after="0"/>
        <w:rPr>
          <w:rFonts w:ascii="Calibri" w:hAnsi="Calibri"/>
        </w:rPr>
      </w:pPr>
      <w:r w:rsidRPr="00086DBC">
        <w:rPr>
          <w:rFonts w:ascii="Calibri" w:hAnsi="Calibri"/>
        </w:rPr>
        <w:t>$495,000 better compared to previous year</w:t>
      </w:r>
    </w:p>
    <w:p w14:paraId="22ED5A60" w14:textId="77777777" w:rsidR="00086DBC" w:rsidRPr="00086DBC" w:rsidRDefault="00086DBC" w:rsidP="00116425">
      <w:pPr>
        <w:numPr>
          <w:ilvl w:val="1"/>
          <w:numId w:val="1"/>
        </w:numPr>
        <w:spacing w:after="0"/>
        <w:rPr>
          <w:rFonts w:ascii="Calibri" w:hAnsi="Calibri"/>
        </w:rPr>
      </w:pPr>
      <w:r w:rsidRPr="00086DBC">
        <w:rPr>
          <w:rFonts w:ascii="Calibri" w:hAnsi="Calibri"/>
        </w:rPr>
        <w:t>Legislative Update</w:t>
      </w:r>
    </w:p>
    <w:p w14:paraId="06B0E906" w14:textId="327D5289" w:rsidR="00086DBC" w:rsidRPr="00086DBC" w:rsidRDefault="00086DBC" w:rsidP="00116425">
      <w:pPr>
        <w:numPr>
          <w:ilvl w:val="2"/>
          <w:numId w:val="1"/>
        </w:numPr>
        <w:spacing w:after="0"/>
        <w:rPr>
          <w:rFonts w:ascii="Calibri" w:hAnsi="Calibri"/>
        </w:rPr>
      </w:pPr>
      <w:r w:rsidRPr="00086DBC">
        <w:rPr>
          <w:rFonts w:ascii="Calibri" w:hAnsi="Calibri"/>
        </w:rPr>
        <w:t>No big updates, grassroots committee (pharmacy intern bill passed both houses not governor yet</w:t>
      </w:r>
      <w:r w:rsidR="00C626CE">
        <w:rPr>
          <w:rFonts w:ascii="Calibri" w:hAnsi="Calibri"/>
        </w:rPr>
        <w:t>)</w:t>
      </w:r>
    </w:p>
    <w:p w14:paraId="4BE83DFB" w14:textId="77777777" w:rsidR="00086DBC" w:rsidRPr="00086DBC" w:rsidRDefault="00086DBC" w:rsidP="00116425">
      <w:pPr>
        <w:numPr>
          <w:ilvl w:val="2"/>
          <w:numId w:val="1"/>
        </w:numPr>
        <w:spacing w:after="0"/>
        <w:rPr>
          <w:rFonts w:ascii="Calibri" w:hAnsi="Calibri"/>
        </w:rPr>
      </w:pPr>
      <w:r w:rsidRPr="00086DBC">
        <w:rPr>
          <w:rFonts w:ascii="Calibri" w:hAnsi="Calibri"/>
        </w:rPr>
        <w:t xml:space="preserve">Grassroots Advocacy committee </w:t>
      </w:r>
    </w:p>
    <w:p w14:paraId="279EA5DE" w14:textId="77777777" w:rsidR="00086DBC" w:rsidRPr="00086DBC" w:rsidRDefault="00086DBC" w:rsidP="00116425">
      <w:pPr>
        <w:numPr>
          <w:ilvl w:val="3"/>
          <w:numId w:val="1"/>
        </w:numPr>
        <w:spacing w:after="0"/>
        <w:rPr>
          <w:rFonts w:ascii="Calibri" w:hAnsi="Calibri"/>
        </w:rPr>
      </w:pPr>
      <w:r w:rsidRPr="00086DBC">
        <w:rPr>
          <w:rFonts w:ascii="Calibri" w:hAnsi="Calibri"/>
        </w:rPr>
        <w:t>Next meeting will be first week of October</w:t>
      </w:r>
    </w:p>
    <w:p w14:paraId="0C4E0DC5" w14:textId="77777777" w:rsidR="00086DBC" w:rsidRPr="00086DBC" w:rsidRDefault="00086DBC" w:rsidP="00116425">
      <w:pPr>
        <w:numPr>
          <w:ilvl w:val="3"/>
          <w:numId w:val="1"/>
        </w:numPr>
        <w:spacing w:after="0"/>
        <w:rPr>
          <w:rFonts w:ascii="Calibri" w:hAnsi="Calibri"/>
        </w:rPr>
      </w:pPr>
      <w:r w:rsidRPr="00086DBC">
        <w:rPr>
          <w:rFonts w:ascii="Calibri" w:hAnsi="Calibri"/>
        </w:rPr>
        <w:t>Review the advocacy resources by going to www.nyschp.org and clicking the advocacy tab</w:t>
      </w:r>
    </w:p>
    <w:p w14:paraId="2972E30F" w14:textId="0CD42E3C" w:rsidR="00086DBC" w:rsidRPr="00086DBC" w:rsidRDefault="00086DBC" w:rsidP="00116425">
      <w:pPr>
        <w:numPr>
          <w:ilvl w:val="3"/>
          <w:numId w:val="1"/>
        </w:numPr>
        <w:spacing w:after="0"/>
        <w:rPr>
          <w:rFonts w:ascii="Calibri" w:hAnsi="Calibri"/>
        </w:rPr>
      </w:pPr>
      <w:r w:rsidRPr="00086DBC">
        <w:rPr>
          <w:rFonts w:ascii="Calibri" w:hAnsi="Calibri"/>
        </w:rPr>
        <w:t>Fill out your information on the attached tracker and send back to me and Andrew. You will not need to submit your address, just search for your home and work representatives and enter them into the spreadsheet (nyschp.org --&gt; click advocacy --&gt; click "Find your legislators"). If you have never participated on a legislative visit or are not ready to go on your own, indicate, "</w:t>
      </w:r>
      <w:proofErr w:type="gramStart"/>
      <w:r w:rsidRPr="00086DBC">
        <w:rPr>
          <w:rFonts w:ascii="Calibri" w:hAnsi="Calibri"/>
        </w:rPr>
        <w:t>un</w:t>
      </w:r>
      <w:r w:rsidR="00C626CE">
        <w:rPr>
          <w:rFonts w:ascii="Calibri" w:hAnsi="Calibri"/>
        </w:rPr>
        <w:t>-</w:t>
      </w:r>
      <w:r w:rsidRPr="00086DBC">
        <w:rPr>
          <w:rFonts w:ascii="Calibri" w:hAnsi="Calibri"/>
        </w:rPr>
        <w:t>seasoned</w:t>
      </w:r>
      <w:proofErr w:type="gramEnd"/>
      <w:r w:rsidRPr="00086DBC">
        <w:rPr>
          <w:rFonts w:ascii="Calibri" w:hAnsi="Calibri"/>
        </w:rPr>
        <w:t>" on the spreadsheet.</w:t>
      </w:r>
    </w:p>
    <w:p w14:paraId="377D7B89" w14:textId="6D9BDDDF" w:rsidR="00086DBC" w:rsidRPr="00086DBC" w:rsidRDefault="00086DBC" w:rsidP="00116425">
      <w:pPr>
        <w:numPr>
          <w:ilvl w:val="3"/>
          <w:numId w:val="1"/>
        </w:numPr>
        <w:spacing w:after="0"/>
        <w:rPr>
          <w:rFonts w:ascii="Calibri" w:hAnsi="Calibri"/>
        </w:rPr>
      </w:pPr>
      <w:r w:rsidRPr="00086DBC">
        <w:rPr>
          <w:rFonts w:ascii="Calibri" w:hAnsi="Calibri"/>
        </w:rPr>
        <w:t>Recruit other interested members and have them email myself and Andrew to join the committee!</w:t>
      </w:r>
    </w:p>
    <w:p w14:paraId="63F8FC60" w14:textId="77777777" w:rsidR="00086DBC" w:rsidRPr="00086DBC" w:rsidRDefault="00086DBC" w:rsidP="00116425">
      <w:pPr>
        <w:numPr>
          <w:ilvl w:val="1"/>
          <w:numId w:val="1"/>
        </w:numPr>
        <w:spacing w:after="0"/>
        <w:rPr>
          <w:rFonts w:ascii="Calibri" w:hAnsi="Calibri"/>
        </w:rPr>
      </w:pPr>
      <w:r w:rsidRPr="00086DBC">
        <w:rPr>
          <w:rFonts w:ascii="Calibri" w:hAnsi="Calibri"/>
        </w:rPr>
        <w:t>Tri-State Meeting Sept 21</w:t>
      </w:r>
    </w:p>
    <w:p w14:paraId="61F6E543" w14:textId="77777777" w:rsidR="00086DBC" w:rsidRPr="00086DBC" w:rsidRDefault="00086DBC" w:rsidP="00116425">
      <w:pPr>
        <w:numPr>
          <w:ilvl w:val="1"/>
          <w:numId w:val="1"/>
        </w:numPr>
        <w:spacing w:after="0"/>
        <w:rPr>
          <w:rFonts w:ascii="Calibri" w:hAnsi="Calibri"/>
        </w:rPr>
      </w:pPr>
      <w:r w:rsidRPr="00086DBC">
        <w:rPr>
          <w:rFonts w:ascii="Calibri" w:hAnsi="Calibri"/>
        </w:rPr>
        <w:t>WNYSHP updates:</w:t>
      </w:r>
    </w:p>
    <w:p w14:paraId="57C614E1" w14:textId="77777777" w:rsidR="00086DBC" w:rsidRPr="00086DBC" w:rsidRDefault="00086DBC" w:rsidP="00116425">
      <w:pPr>
        <w:numPr>
          <w:ilvl w:val="2"/>
          <w:numId w:val="1"/>
        </w:numPr>
        <w:spacing w:after="0"/>
        <w:rPr>
          <w:rFonts w:ascii="Calibri" w:hAnsi="Calibri"/>
        </w:rPr>
      </w:pPr>
      <w:r w:rsidRPr="00086DBC">
        <w:rPr>
          <w:rFonts w:ascii="Calibri" w:hAnsi="Calibri"/>
        </w:rPr>
        <w:t>Bison’s Game: August 22nd; SURVEY RESULTS</w:t>
      </w:r>
    </w:p>
    <w:p w14:paraId="651BD7E6" w14:textId="77777777" w:rsidR="00086DBC" w:rsidRPr="00086DBC" w:rsidRDefault="00086DBC" w:rsidP="00116425">
      <w:pPr>
        <w:numPr>
          <w:ilvl w:val="2"/>
          <w:numId w:val="1"/>
        </w:numPr>
        <w:spacing w:after="0"/>
        <w:rPr>
          <w:rFonts w:ascii="Calibri" w:hAnsi="Calibri"/>
        </w:rPr>
      </w:pPr>
      <w:r w:rsidRPr="00086DBC">
        <w:rPr>
          <w:rFonts w:ascii="Calibri" w:hAnsi="Calibri"/>
        </w:rPr>
        <w:t>CE Sept 27 – DYC Clinical Pearl</w:t>
      </w:r>
    </w:p>
    <w:p w14:paraId="78367C6D" w14:textId="77777777" w:rsidR="00086DBC" w:rsidRPr="00086DBC" w:rsidRDefault="00086DBC" w:rsidP="00116425">
      <w:pPr>
        <w:numPr>
          <w:ilvl w:val="2"/>
          <w:numId w:val="1"/>
        </w:numPr>
        <w:spacing w:after="0"/>
        <w:rPr>
          <w:rFonts w:ascii="Calibri" w:hAnsi="Calibri"/>
        </w:rPr>
      </w:pPr>
      <w:r w:rsidRPr="00086DBC">
        <w:rPr>
          <w:rFonts w:ascii="Calibri" w:hAnsi="Calibri"/>
        </w:rPr>
        <w:t>CE Oct 30 – UB Clinical Pearl</w:t>
      </w:r>
    </w:p>
    <w:p w14:paraId="5D5054B0" w14:textId="77777777" w:rsidR="00086DBC" w:rsidRDefault="00086DBC" w:rsidP="00116425">
      <w:pPr>
        <w:numPr>
          <w:ilvl w:val="2"/>
          <w:numId w:val="1"/>
        </w:numPr>
        <w:spacing w:after="0"/>
        <w:rPr>
          <w:rFonts w:ascii="Calibri" w:hAnsi="Calibri"/>
        </w:rPr>
      </w:pPr>
      <w:r w:rsidRPr="00086DBC">
        <w:rPr>
          <w:rFonts w:ascii="Calibri" w:hAnsi="Calibri"/>
        </w:rPr>
        <w:lastRenderedPageBreak/>
        <w:t xml:space="preserve">Funding for student programming </w:t>
      </w:r>
    </w:p>
    <w:p w14:paraId="6B5D6D7C" w14:textId="07FA36BC" w:rsidR="00F003AC" w:rsidRPr="00086DBC" w:rsidRDefault="00F003AC" w:rsidP="00116425">
      <w:pPr>
        <w:numPr>
          <w:ilvl w:val="3"/>
          <w:numId w:val="1"/>
        </w:numPr>
        <w:spacing w:after="0"/>
        <w:rPr>
          <w:rFonts w:ascii="Calibri" w:hAnsi="Calibri"/>
        </w:rPr>
      </w:pPr>
      <w:r>
        <w:rPr>
          <w:rFonts w:ascii="Calibri" w:hAnsi="Calibri"/>
        </w:rPr>
        <w:t>Sponsor up to $100 - approved</w:t>
      </w:r>
    </w:p>
    <w:p w14:paraId="6DCDBDC6" w14:textId="43459D20" w:rsidR="00086DBC" w:rsidRPr="00086DBC" w:rsidRDefault="00086DBC" w:rsidP="00116425">
      <w:pPr>
        <w:numPr>
          <w:ilvl w:val="1"/>
          <w:numId w:val="1"/>
        </w:numPr>
        <w:spacing w:after="0"/>
        <w:rPr>
          <w:rFonts w:ascii="Calibri" w:hAnsi="Calibri"/>
        </w:rPr>
      </w:pPr>
      <w:r w:rsidRPr="00086DBC">
        <w:rPr>
          <w:rFonts w:ascii="Calibri" w:hAnsi="Calibri"/>
        </w:rPr>
        <w:t>Budget (Melissa)</w:t>
      </w:r>
      <w:r w:rsidR="00C46212">
        <w:rPr>
          <w:rFonts w:ascii="Calibri" w:hAnsi="Calibri"/>
        </w:rPr>
        <w:t xml:space="preserve"> – see below</w:t>
      </w:r>
    </w:p>
    <w:p w14:paraId="08F64CF8" w14:textId="4EEB7DAA" w:rsidR="00086DBC" w:rsidRPr="00086DBC" w:rsidRDefault="00086DBC" w:rsidP="00116425">
      <w:pPr>
        <w:numPr>
          <w:ilvl w:val="1"/>
          <w:numId w:val="1"/>
        </w:numPr>
        <w:spacing w:after="0"/>
        <w:rPr>
          <w:rFonts w:ascii="Calibri" w:hAnsi="Calibri"/>
        </w:rPr>
      </w:pPr>
      <w:r w:rsidRPr="00086DBC">
        <w:rPr>
          <w:rFonts w:ascii="Calibri" w:hAnsi="Calibri"/>
        </w:rPr>
        <w:t>Strategic Planning Committee (Brian)</w:t>
      </w:r>
      <w:r w:rsidR="00F003AC">
        <w:rPr>
          <w:rFonts w:ascii="Calibri" w:hAnsi="Calibri"/>
        </w:rPr>
        <w:t xml:space="preserve"> – see below</w:t>
      </w:r>
    </w:p>
    <w:p w14:paraId="6BF37944" w14:textId="77777777" w:rsidR="00086DBC" w:rsidRPr="00086DBC" w:rsidRDefault="00086DBC" w:rsidP="00116425">
      <w:pPr>
        <w:numPr>
          <w:ilvl w:val="1"/>
          <w:numId w:val="1"/>
        </w:numPr>
        <w:spacing w:after="0"/>
        <w:rPr>
          <w:rFonts w:ascii="Calibri" w:hAnsi="Calibri"/>
        </w:rPr>
      </w:pPr>
      <w:r w:rsidRPr="00086DBC">
        <w:rPr>
          <w:rFonts w:ascii="Calibri" w:hAnsi="Calibri"/>
        </w:rPr>
        <w:t>Delineation of duties (Emma)</w:t>
      </w:r>
    </w:p>
    <w:p w14:paraId="7680283A" w14:textId="77777777" w:rsidR="00086DBC" w:rsidRDefault="00086DBC" w:rsidP="00116425">
      <w:pPr>
        <w:numPr>
          <w:ilvl w:val="1"/>
          <w:numId w:val="1"/>
        </w:numPr>
        <w:spacing w:after="0"/>
        <w:rPr>
          <w:rFonts w:ascii="Calibri" w:hAnsi="Calibri"/>
        </w:rPr>
      </w:pPr>
      <w:r w:rsidRPr="00086DBC">
        <w:rPr>
          <w:rFonts w:ascii="Calibri" w:hAnsi="Calibri"/>
        </w:rPr>
        <w:t>Calendar (Google calendar?)</w:t>
      </w:r>
    </w:p>
    <w:p w14:paraId="60A99E6D" w14:textId="3017A8A0" w:rsidR="00C46212" w:rsidRPr="00086DBC" w:rsidRDefault="00C46212" w:rsidP="00116425">
      <w:pPr>
        <w:numPr>
          <w:ilvl w:val="2"/>
          <w:numId w:val="1"/>
        </w:numPr>
        <w:spacing w:after="0"/>
        <w:rPr>
          <w:rFonts w:ascii="Calibri" w:hAnsi="Calibri"/>
        </w:rPr>
      </w:pPr>
      <w:r>
        <w:rPr>
          <w:rFonts w:ascii="Calibri" w:hAnsi="Calibri"/>
        </w:rPr>
        <w:t>Add emails of BOD members for access</w:t>
      </w:r>
    </w:p>
    <w:p w14:paraId="2D942318" w14:textId="77777777" w:rsidR="00086DBC" w:rsidRPr="00086DBC" w:rsidRDefault="00086DBC" w:rsidP="00116425">
      <w:pPr>
        <w:numPr>
          <w:ilvl w:val="1"/>
          <w:numId w:val="1"/>
        </w:numPr>
        <w:spacing w:after="0"/>
        <w:rPr>
          <w:rFonts w:ascii="Calibri" w:hAnsi="Calibri"/>
        </w:rPr>
      </w:pPr>
      <w:r w:rsidRPr="00086DBC">
        <w:rPr>
          <w:rFonts w:ascii="Calibri" w:hAnsi="Calibri"/>
        </w:rPr>
        <w:t>Delegates – send out assignments</w:t>
      </w:r>
    </w:p>
    <w:p w14:paraId="27132A75" w14:textId="77777777" w:rsidR="00086DBC" w:rsidRPr="00086DBC" w:rsidRDefault="00086DBC" w:rsidP="00116425">
      <w:pPr>
        <w:numPr>
          <w:ilvl w:val="2"/>
          <w:numId w:val="1"/>
        </w:numPr>
        <w:spacing w:after="0"/>
        <w:rPr>
          <w:rFonts w:ascii="Calibri" w:hAnsi="Calibri"/>
        </w:rPr>
      </w:pPr>
      <w:r w:rsidRPr="00086DBC">
        <w:rPr>
          <w:rFonts w:ascii="Calibri" w:hAnsi="Calibri"/>
        </w:rPr>
        <w:t>Up active members (August was 95)</w:t>
      </w:r>
    </w:p>
    <w:p w14:paraId="2550A312" w14:textId="77777777" w:rsidR="00086DBC" w:rsidRPr="00086DBC" w:rsidRDefault="00086DBC" w:rsidP="00116425">
      <w:pPr>
        <w:numPr>
          <w:ilvl w:val="3"/>
          <w:numId w:val="1"/>
        </w:numPr>
        <w:spacing w:after="0"/>
        <w:rPr>
          <w:rFonts w:ascii="Calibri" w:hAnsi="Calibri"/>
        </w:rPr>
      </w:pPr>
      <w:r w:rsidRPr="00086DBC">
        <w:rPr>
          <w:rFonts w:ascii="Calibri" w:hAnsi="Calibri"/>
        </w:rPr>
        <w:t>Will be contacting new Pharmacist members (Delegates)</w:t>
      </w:r>
    </w:p>
    <w:p w14:paraId="218CB7D7" w14:textId="77777777" w:rsidR="00086DBC" w:rsidRPr="00086DBC" w:rsidRDefault="00086DBC" w:rsidP="00116425">
      <w:pPr>
        <w:numPr>
          <w:ilvl w:val="3"/>
          <w:numId w:val="1"/>
        </w:numPr>
        <w:spacing w:after="0"/>
        <w:rPr>
          <w:rFonts w:ascii="Calibri" w:hAnsi="Calibri"/>
        </w:rPr>
      </w:pPr>
      <w:r w:rsidRPr="00086DBC">
        <w:rPr>
          <w:rFonts w:ascii="Calibri" w:hAnsi="Calibri"/>
        </w:rPr>
        <w:t>Expiring Members (Contact Pharmacists – Delegates):</w:t>
      </w:r>
    </w:p>
    <w:p w14:paraId="48621728" w14:textId="2E7585D4" w:rsidR="00086DBC" w:rsidRDefault="00086DBC" w:rsidP="00116425">
      <w:pPr>
        <w:numPr>
          <w:ilvl w:val="1"/>
          <w:numId w:val="1"/>
        </w:numPr>
        <w:spacing w:after="0"/>
        <w:rPr>
          <w:rFonts w:ascii="Calibri" w:hAnsi="Calibri"/>
        </w:rPr>
      </w:pPr>
      <w:r w:rsidRPr="00086DBC">
        <w:rPr>
          <w:rFonts w:ascii="Calibri" w:hAnsi="Calibri"/>
        </w:rPr>
        <w:t>Reviewed members with undefined chapters and added 1 student.</w:t>
      </w:r>
    </w:p>
    <w:p w14:paraId="114C05D3" w14:textId="77777777" w:rsidR="00076EB9" w:rsidRPr="000774BB" w:rsidRDefault="00076EB9" w:rsidP="00076EB9">
      <w:pPr>
        <w:spacing w:after="120"/>
        <w:ind w:left="720"/>
        <w:rPr>
          <w:rFonts w:ascii="Calibri" w:hAnsi="Calibri"/>
        </w:rPr>
      </w:pPr>
    </w:p>
    <w:p w14:paraId="049F31CB" w14:textId="36CF8637" w:rsidR="00780A37" w:rsidRDefault="368832E0" w:rsidP="000774BB">
      <w:pPr>
        <w:numPr>
          <w:ilvl w:val="0"/>
          <w:numId w:val="1"/>
        </w:numPr>
        <w:rPr>
          <w:rFonts w:ascii="Calibri" w:hAnsi="Calibri"/>
        </w:rPr>
      </w:pPr>
      <w:r w:rsidRPr="368832E0">
        <w:rPr>
          <w:rFonts w:ascii="Calibri" w:hAnsi="Calibri"/>
        </w:rPr>
        <w:t xml:space="preserve">Immediate Past President Report (Kersten):  </w:t>
      </w:r>
    </w:p>
    <w:p w14:paraId="593FD355" w14:textId="77777777" w:rsidR="00076EB9" w:rsidRPr="00076EB9" w:rsidRDefault="00076EB9" w:rsidP="00116425">
      <w:pPr>
        <w:numPr>
          <w:ilvl w:val="1"/>
          <w:numId w:val="1"/>
        </w:numPr>
        <w:spacing w:after="0"/>
        <w:rPr>
          <w:rFonts w:ascii="Calibri" w:hAnsi="Calibri"/>
        </w:rPr>
      </w:pPr>
      <w:r w:rsidRPr="00076EB9">
        <w:rPr>
          <w:rFonts w:ascii="Calibri" w:hAnsi="Calibri"/>
        </w:rPr>
        <w:t>I can’t make the meeting tonight, but here is a brief report:</w:t>
      </w:r>
    </w:p>
    <w:p w14:paraId="009B3EEC" w14:textId="250299AB" w:rsidR="00076EB9" w:rsidRPr="00076EB9" w:rsidRDefault="00076EB9" w:rsidP="00116425">
      <w:pPr>
        <w:numPr>
          <w:ilvl w:val="2"/>
          <w:numId w:val="1"/>
        </w:numPr>
        <w:spacing w:after="0"/>
        <w:rPr>
          <w:rFonts w:ascii="Calibri" w:hAnsi="Calibri"/>
        </w:rPr>
      </w:pPr>
      <w:r w:rsidRPr="00076EB9">
        <w:rPr>
          <w:rFonts w:ascii="Calibri" w:hAnsi="Calibri"/>
        </w:rPr>
        <w:t>I sent out the final draft of the strategic plan about a week ago as a reminder the document exists.  Hopefully all the board members can review and align some of their yearly goals with what is in the plan</w:t>
      </w:r>
    </w:p>
    <w:p w14:paraId="5EC98B72" w14:textId="6FCDECCA" w:rsidR="00076EB9" w:rsidRDefault="00076EB9" w:rsidP="00116425">
      <w:pPr>
        <w:numPr>
          <w:ilvl w:val="2"/>
          <w:numId w:val="1"/>
        </w:numPr>
        <w:spacing w:after="0"/>
        <w:rPr>
          <w:rFonts w:ascii="Calibri" w:hAnsi="Calibri"/>
        </w:rPr>
      </w:pPr>
      <w:r w:rsidRPr="00076EB9">
        <w:rPr>
          <w:rFonts w:ascii="Calibri" w:hAnsi="Calibri"/>
        </w:rPr>
        <w:t>Pharmacy Week 2018(Oct 21-27) will be here before we know it.  I would just propose the question…Do we want to do anything as an organization?</w:t>
      </w:r>
    </w:p>
    <w:p w14:paraId="3B40CC7B" w14:textId="40E230D6" w:rsidR="00F003AC" w:rsidRDefault="00F003AC" w:rsidP="00116425">
      <w:pPr>
        <w:numPr>
          <w:ilvl w:val="3"/>
          <w:numId w:val="1"/>
        </w:numPr>
        <w:spacing w:after="0"/>
        <w:rPr>
          <w:rFonts w:ascii="Calibri" w:hAnsi="Calibri"/>
        </w:rPr>
      </w:pPr>
      <w:r>
        <w:rPr>
          <w:rFonts w:ascii="Calibri" w:hAnsi="Calibri"/>
        </w:rPr>
        <w:t xml:space="preserve">Look into ASHP tool-kit </w:t>
      </w:r>
    </w:p>
    <w:p w14:paraId="407852E4" w14:textId="3AF970CC" w:rsidR="00F003AC" w:rsidRDefault="00F003AC" w:rsidP="00116425">
      <w:pPr>
        <w:numPr>
          <w:ilvl w:val="3"/>
          <w:numId w:val="1"/>
        </w:numPr>
        <w:spacing w:after="0"/>
        <w:rPr>
          <w:rFonts w:ascii="Calibri" w:hAnsi="Calibri"/>
        </w:rPr>
      </w:pPr>
      <w:r>
        <w:rPr>
          <w:rFonts w:ascii="Calibri" w:hAnsi="Calibri"/>
        </w:rPr>
        <w:t xml:space="preserve">Recognize pharmacy </w:t>
      </w:r>
      <w:r w:rsidR="00D12D25">
        <w:rPr>
          <w:rFonts w:ascii="Calibri" w:hAnsi="Calibri"/>
        </w:rPr>
        <w:t>departments in local hospitals/</w:t>
      </w:r>
      <w:r>
        <w:rPr>
          <w:rFonts w:ascii="Calibri" w:hAnsi="Calibri"/>
        </w:rPr>
        <w:t>promote WNYSHP</w:t>
      </w:r>
      <w:r w:rsidR="00D12D25">
        <w:rPr>
          <w:rFonts w:ascii="Calibri" w:hAnsi="Calibri"/>
        </w:rPr>
        <w:t>. Snacks and drinks. Outreach opportunity.</w:t>
      </w:r>
    </w:p>
    <w:p w14:paraId="50071690" w14:textId="13FDAD0E" w:rsidR="00D12D25" w:rsidRPr="00076EB9" w:rsidRDefault="00D12D25" w:rsidP="00116425">
      <w:pPr>
        <w:numPr>
          <w:ilvl w:val="4"/>
          <w:numId w:val="1"/>
        </w:numPr>
        <w:spacing w:after="0"/>
        <w:rPr>
          <w:rFonts w:ascii="Calibri" w:hAnsi="Calibri"/>
        </w:rPr>
      </w:pPr>
      <w:r>
        <w:rPr>
          <w:rFonts w:ascii="Calibri" w:hAnsi="Calibri"/>
        </w:rPr>
        <w:t>Discuss specifics and budget at next meeting</w:t>
      </w:r>
    </w:p>
    <w:p w14:paraId="74F77897" w14:textId="4A020003" w:rsidR="00076EB9" w:rsidRDefault="00076EB9" w:rsidP="00116425">
      <w:pPr>
        <w:numPr>
          <w:ilvl w:val="2"/>
          <w:numId w:val="1"/>
        </w:numPr>
        <w:spacing w:after="0"/>
        <w:rPr>
          <w:rFonts w:ascii="Calibri" w:hAnsi="Calibri"/>
        </w:rPr>
      </w:pPr>
      <w:r w:rsidRPr="00076EB9">
        <w:rPr>
          <w:rFonts w:ascii="Calibri" w:hAnsi="Calibri"/>
        </w:rPr>
        <w:t>Table covering: Melissa can probably speak more about it.  (Another expense line in budget)</w:t>
      </w:r>
    </w:p>
    <w:p w14:paraId="05E4A591" w14:textId="40053D99" w:rsidR="00D12D25" w:rsidRDefault="00D12D25" w:rsidP="00116425">
      <w:pPr>
        <w:numPr>
          <w:ilvl w:val="3"/>
          <w:numId w:val="1"/>
        </w:numPr>
        <w:spacing w:after="0"/>
        <w:rPr>
          <w:rFonts w:ascii="Calibri" w:hAnsi="Calibri"/>
        </w:rPr>
      </w:pPr>
      <w:r>
        <w:rPr>
          <w:rFonts w:ascii="Calibri" w:hAnsi="Calibri"/>
        </w:rPr>
        <w:t>Quote for $205 from organization in Albany</w:t>
      </w:r>
    </w:p>
    <w:p w14:paraId="23330DB6" w14:textId="43D4098C" w:rsidR="00D12D25" w:rsidRPr="00D12D25" w:rsidRDefault="00D12D25" w:rsidP="00116425">
      <w:pPr>
        <w:numPr>
          <w:ilvl w:val="4"/>
          <w:numId w:val="1"/>
        </w:numPr>
        <w:spacing w:after="0"/>
        <w:rPr>
          <w:rFonts w:ascii="Calibri" w:hAnsi="Calibri"/>
        </w:rPr>
      </w:pPr>
      <w:r>
        <w:rPr>
          <w:rFonts w:ascii="Calibri" w:hAnsi="Calibri"/>
        </w:rPr>
        <w:t>Looking for other venders and prices</w:t>
      </w:r>
    </w:p>
    <w:p w14:paraId="0597712B" w14:textId="7CB72AC4" w:rsidR="00D12D25" w:rsidRDefault="00D12D25" w:rsidP="00116425">
      <w:pPr>
        <w:numPr>
          <w:ilvl w:val="3"/>
          <w:numId w:val="1"/>
        </w:numPr>
        <w:spacing w:after="0"/>
        <w:rPr>
          <w:rFonts w:ascii="Calibri" w:hAnsi="Calibri"/>
        </w:rPr>
      </w:pPr>
      <w:r>
        <w:rPr>
          <w:rFonts w:ascii="Calibri" w:hAnsi="Calibri"/>
        </w:rPr>
        <w:t>Potential contest for logo design?</w:t>
      </w:r>
    </w:p>
    <w:p w14:paraId="387F27B6" w14:textId="76FBA2E5" w:rsidR="00D12D25" w:rsidRDefault="00D12D25" w:rsidP="00116425">
      <w:pPr>
        <w:numPr>
          <w:ilvl w:val="4"/>
          <w:numId w:val="1"/>
        </w:numPr>
        <w:spacing w:after="0"/>
        <w:rPr>
          <w:rFonts w:ascii="Calibri" w:hAnsi="Calibri"/>
        </w:rPr>
      </w:pPr>
      <w:r>
        <w:rPr>
          <w:rFonts w:ascii="Calibri" w:hAnsi="Calibri"/>
        </w:rPr>
        <w:t>Admission to CE and notoriety on website for winner if member</w:t>
      </w:r>
    </w:p>
    <w:p w14:paraId="435AA0E2" w14:textId="47726F10" w:rsidR="00D12D25" w:rsidRPr="00076EB9" w:rsidRDefault="00D12D25" w:rsidP="00116425">
      <w:pPr>
        <w:numPr>
          <w:ilvl w:val="4"/>
          <w:numId w:val="1"/>
        </w:numPr>
        <w:spacing w:after="0"/>
        <w:rPr>
          <w:rFonts w:ascii="Calibri" w:hAnsi="Calibri"/>
        </w:rPr>
      </w:pPr>
      <w:r>
        <w:rPr>
          <w:rFonts w:ascii="Calibri" w:hAnsi="Calibri"/>
        </w:rPr>
        <w:t>If non-member attempt to gain membership</w:t>
      </w:r>
    </w:p>
    <w:p w14:paraId="54DA3EE7" w14:textId="49C74C08" w:rsidR="00076EB9" w:rsidRPr="00076EB9" w:rsidRDefault="00076EB9" w:rsidP="00116425">
      <w:pPr>
        <w:numPr>
          <w:ilvl w:val="2"/>
          <w:numId w:val="1"/>
        </w:numPr>
        <w:spacing w:after="0"/>
        <w:rPr>
          <w:rFonts w:ascii="Calibri" w:hAnsi="Calibri"/>
        </w:rPr>
      </w:pPr>
      <w:r w:rsidRPr="00076EB9">
        <w:rPr>
          <w:rFonts w:ascii="Calibri" w:hAnsi="Calibri"/>
        </w:rPr>
        <w:t>For the budget, I would try to set aside something (</w:t>
      </w:r>
      <w:proofErr w:type="spellStart"/>
      <w:r w:rsidRPr="00076EB9">
        <w:rPr>
          <w:rFonts w:ascii="Calibri" w:hAnsi="Calibri"/>
        </w:rPr>
        <w:t>ie</w:t>
      </w:r>
      <w:proofErr w:type="spellEnd"/>
      <w:r w:rsidRPr="00076EB9">
        <w:rPr>
          <w:rFonts w:ascii="Calibri" w:hAnsi="Calibri"/>
        </w:rPr>
        <w:t xml:space="preserve"> $400 or $500) for the Advocacy line (Albany Day bus, or maybe even something at the Chapter level) and if it doesn’t end up being used no big deal.  At least it is being accounted as a possible expenditure</w:t>
      </w:r>
    </w:p>
    <w:p w14:paraId="53ABFC1C" w14:textId="7DBC99AE" w:rsidR="00076EB9" w:rsidRPr="00076EB9" w:rsidRDefault="00076EB9" w:rsidP="00116425">
      <w:pPr>
        <w:numPr>
          <w:ilvl w:val="3"/>
          <w:numId w:val="1"/>
        </w:numPr>
        <w:spacing w:after="0"/>
        <w:rPr>
          <w:rFonts w:ascii="Calibri" w:hAnsi="Calibri"/>
        </w:rPr>
      </w:pPr>
      <w:r w:rsidRPr="00076EB9">
        <w:rPr>
          <w:rFonts w:ascii="Calibri" w:hAnsi="Calibri"/>
        </w:rPr>
        <w:t>Great job on putting together a budget, Melissa! – even though it isn’t completely balanced at this point it raises some good discussion points</w:t>
      </w:r>
    </w:p>
    <w:p w14:paraId="07F38FFF" w14:textId="4760B30E" w:rsidR="00076EB9" w:rsidRPr="00076EB9" w:rsidRDefault="00076EB9" w:rsidP="00116425">
      <w:pPr>
        <w:numPr>
          <w:ilvl w:val="3"/>
          <w:numId w:val="1"/>
        </w:numPr>
        <w:spacing w:after="0"/>
        <w:rPr>
          <w:rFonts w:ascii="Calibri" w:hAnsi="Calibri"/>
        </w:rPr>
      </w:pPr>
      <w:r w:rsidRPr="00076EB9">
        <w:rPr>
          <w:rFonts w:ascii="Calibri" w:hAnsi="Calibri"/>
        </w:rPr>
        <w:t>Square will help capture additional revenue for those that don’t attend (although this won’t account for potential  ~$2,000 budget gap)</w:t>
      </w:r>
    </w:p>
    <w:p w14:paraId="25E7EA9A" w14:textId="115F434E" w:rsidR="00076EB9" w:rsidRPr="00076EB9" w:rsidRDefault="00076EB9" w:rsidP="00116425">
      <w:pPr>
        <w:numPr>
          <w:ilvl w:val="3"/>
          <w:numId w:val="1"/>
        </w:numPr>
        <w:spacing w:after="0"/>
        <w:rPr>
          <w:rFonts w:ascii="Calibri" w:hAnsi="Calibri"/>
        </w:rPr>
      </w:pPr>
      <w:r w:rsidRPr="00076EB9">
        <w:rPr>
          <w:rFonts w:ascii="Calibri" w:hAnsi="Calibri"/>
        </w:rPr>
        <w:t>May have to find speakers more willing to waive honorarium/more displays…puts more pressure on Aubrey</w:t>
      </w:r>
    </w:p>
    <w:p w14:paraId="4D1FDBEE" w14:textId="0EA5D1BE" w:rsidR="00076EB9" w:rsidRPr="00076EB9" w:rsidRDefault="00076EB9" w:rsidP="00116425">
      <w:pPr>
        <w:numPr>
          <w:ilvl w:val="3"/>
          <w:numId w:val="1"/>
        </w:numPr>
        <w:spacing w:after="0"/>
        <w:rPr>
          <w:rFonts w:ascii="Calibri" w:hAnsi="Calibri"/>
        </w:rPr>
      </w:pPr>
      <w:r w:rsidRPr="00076EB9">
        <w:rPr>
          <w:rFonts w:ascii="Calibri" w:hAnsi="Calibri"/>
        </w:rPr>
        <w:t>Some expenses for last year will also be off set because the tax waiver wasn’t used the entire year</w:t>
      </w:r>
    </w:p>
    <w:p w14:paraId="1B411B32" w14:textId="2989C329" w:rsidR="00643DE3" w:rsidRDefault="00076EB9" w:rsidP="00116425">
      <w:pPr>
        <w:numPr>
          <w:ilvl w:val="3"/>
          <w:numId w:val="1"/>
        </w:numPr>
        <w:spacing w:after="0"/>
        <w:rPr>
          <w:rFonts w:ascii="Calibri" w:hAnsi="Calibri"/>
        </w:rPr>
      </w:pPr>
      <w:r w:rsidRPr="00076EB9">
        <w:rPr>
          <w:rFonts w:ascii="Calibri" w:hAnsi="Calibri"/>
        </w:rPr>
        <w:t>Also there is that Frank Heinrich award ($200)…could probably use towards student events as that is how it was intend so it wouldn’t necessarily increase the budget gap</w:t>
      </w:r>
    </w:p>
    <w:p w14:paraId="2510D1C4" w14:textId="77777777" w:rsidR="00076EB9" w:rsidRPr="00076EB9" w:rsidRDefault="00076EB9" w:rsidP="00076EB9">
      <w:pPr>
        <w:ind w:left="1440"/>
        <w:rPr>
          <w:rFonts w:ascii="Calibri" w:hAnsi="Calibri"/>
        </w:rPr>
      </w:pPr>
    </w:p>
    <w:p w14:paraId="2439E504" w14:textId="77777777" w:rsidR="008E6399" w:rsidRPr="001C54B6" w:rsidRDefault="368832E0" w:rsidP="008E6399">
      <w:pPr>
        <w:numPr>
          <w:ilvl w:val="0"/>
          <w:numId w:val="1"/>
        </w:numPr>
        <w:rPr>
          <w:rFonts w:ascii="Calibri" w:hAnsi="Calibri"/>
        </w:rPr>
      </w:pPr>
      <w:r w:rsidRPr="368832E0">
        <w:rPr>
          <w:rFonts w:ascii="Calibri" w:hAnsi="Calibri"/>
        </w:rPr>
        <w:t xml:space="preserve">President Elect Report (Gorman): </w:t>
      </w:r>
    </w:p>
    <w:p w14:paraId="31E27275" w14:textId="77777777" w:rsidR="008E6399" w:rsidRPr="001C54B6" w:rsidRDefault="368832E0" w:rsidP="008E6399">
      <w:pPr>
        <w:numPr>
          <w:ilvl w:val="0"/>
          <w:numId w:val="1"/>
        </w:numPr>
        <w:rPr>
          <w:rFonts w:ascii="Calibri" w:hAnsi="Calibri"/>
        </w:rPr>
      </w:pPr>
      <w:r w:rsidRPr="368832E0">
        <w:rPr>
          <w:rFonts w:ascii="Calibri" w:hAnsi="Calibri"/>
        </w:rPr>
        <w:t xml:space="preserve">Secretary’s Report (Costanzo): </w:t>
      </w:r>
    </w:p>
    <w:p w14:paraId="2940853B" w14:textId="77777777" w:rsidR="008E6399" w:rsidRDefault="368832E0" w:rsidP="008E6399">
      <w:pPr>
        <w:numPr>
          <w:ilvl w:val="0"/>
          <w:numId w:val="1"/>
        </w:numPr>
        <w:rPr>
          <w:rFonts w:ascii="Calibri" w:hAnsi="Calibri"/>
        </w:rPr>
      </w:pPr>
      <w:r w:rsidRPr="368832E0">
        <w:rPr>
          <w:rFonts w:ascii="Calibri" w:hAnsi="Calibri"/>
        </w:rPr>
        <w:t>Treasurer’s Report (</w:t>
      </w:r>
      <w:proofErr w:type="spellStart"/>
      <w:r w:rsidRPr="368832E0">
        <w:rPr>
          <w:rFonts w:ascii="Calibri" w:hAnsi="Calibri"/>
        </w:rPr>
        <w:t>Zalenski</w:t>
      </w:r>
      <w:proofErr w:type="spellEnd"/>
      <w:r w:rsidRPr="368832E0">
        <w:rPr>
          <w:rFonts w:ascii="Calibri" w:hAnsi="Calibri"/>
        </w:rPr>
        <w:t>):</w:t>
      </w:r>
    </w:p>
    <w:p w14:paraId="4325CD0A" w14:textId="2C56E101" w:rsidR="00086DBC" w:rsidRPr="00086DBC" w:rsidRDefault="00086DBC" w:rsidP="00116425">
      <w:pPr>
        <w:numPr>
          <w:ilvl w:val="1"/>
          <w:numId w:val="1"/>
        </w:numPr>
        <w:spacing w:after="0"/>
        <w:rPr>
          <w:rFonts w:ascii="Calibri" w:hAnsi="Calibri"/>
        </w:rPr>
      </w:pPr>
      <w:r w:rsidRPr="00086DBC">
        <w:rPr>
          <w:rFonts w:ascii="Calibri" w:hAnsi="Calibri"/>
        </w:rPr>
        <w:t xml:space="preserve">Numbers from </w:t>
      </w:r>
      <w:proofErr w:type="spellStart"/>
      <w:r w:rsidRPr="00086DBC">
        <w:rPr>
          <w:rFonts w:ascii="Calibri" w:hAnsi="Calibri"/>
        </w:rPr>
        <w:t>Bisons</w:t>
      </w:r>
      <w:proofErr w:type="spellEnd"/>
      <w:r w:rsidRPr="00086DBC">
        <w:rPr>
          <w:rFonts w:ascii="Calibri" w:hAnsi="Calibri"/>
        </w:rPr>
        <w:t xml:space="preserve"> outing</w:t>
      </w:r>
    </w:p>
    <w:p w14:paraId="1C37C031" w14:textId="16ACCC88" w:rsidR="00086DBC" w:rsidRPr="00086DBC" w:rsidRDefault="00086DBC" w:rsidP="00116425">
      <w:pPr>
        <w:numPr>
          <w:ilvl w:val="2"/>
          <w:numId w:val="1"/>
        </w:numPr>
        <w:spacing w:after="0"/>
        <w:rPr>
          <w:rFonts w:ascii="Calibri" w:hAnsi="Calibri"/>
        </w:rPr>
      </w:pPr>
      <w:r w:rsidRPr="00086DBC">
        <w:rPr>
          <w:rFonts w:ascii="Calibri" w:hAnsi="Calibri"/>
        </w:rPr>
        <w:t xml:space="preserve">Revenue = </w:t>
      </w:r>
      <w:r w:rsidR="00C46212">
        <w:rPr>
          <w:rFonts w:ascii="Calibri" w:hAnsi="Calibri"/>
        </w:rPr>
        <w:t>$</w:t>
      </w:r>
      <w:r w:rsidRPr="00086DBC">
        <w:rPr>
          <w:rFonts w:ascii="Calibri" w:hAnsi="Calibri"/>
        </w:rPr>
        <w:t>500</w:t>
      </w:r>
    </w:p>
    <w:p w14:paraId="21D4DD30" w14:textId="7E2F3F0A" w:rsidR="00086DBC" w:rsidRPr="00086DBC" w:rsidRDefault="00086DBC" w:rsidP="00116425">
      <w:pPr>
        <w:numPr>
          <w:ilvl w:val="3"/>
          <w:numId w:val="1"/>
        </w:numPr>
        <w:spacing w:after="0"/>
        <w:rPr>
          <w:rFonts w:ascii="Calibri" w:hAnsi="Calibri"/>
        </w:rPr>
      </w:pPr>
      <w:r w:rsidRPr="00086DBC">
        <w:rPr>
          <w:rFonts w:ascii="Calibri" w:hAnsi="Calibri"/>
        </w:rPr>
        <w:t xml:space="preserve">Sales: </w:t>
      </w:r>
      <w:r w:rsidR="00C46212">
        <w:rPr>
          <w:rFonts w:ascii="Calibri" w:hAnsi="Calibri"/>
        </w:rPr>
        <w:t>$</w:t>
      </w:r>
      <w:r w:rsidRPr="00086DBC">
        <w:rPr>
          <w:rFonts w:ascii="Calibri" w:hAnsi="Calibri"/>
        </w:rPr>
        <w:t>500</w:t>
      </w:r>
    </w:p>
    <w:p w14:paraId="7E36358D" w14:textId="57A04DCA" w:rsidR="00086DBC" w:rsidRPr="00086DBC" w:rsidRDefault="00086DBC" w:rsidP="00116425">
      <w:pPr>
        <w:numPr>
          <w:ilvl w:val="2"/>
          <w:numId w:val="1"/>
        </w:numPr>
        <w:spacing w:after="0"/>
        <w:rPr>
          <w:rFonts w:ascii="Calibri" w:hAnsi="Calibri"/>
        </w:rPr>
      </w:pPr>
      <w:r w:rsidRPr="00086DBC">
        <w:rPr>
          <w:rFonts w:ascii="Calibri" w:hAnsi="Calibri"/>
        </w:rPr>
        <w:t xml:space="preserve">Expenses = </w:t>
      </w:r>
      <w:r w:rsidR="00C46212">
        <w:rPr>
          <w:rFonts w:ascii="Calibri" w:hAnsi="Calibri"/>
        </w:rPr>
        <w:t>$</w:t>
      </w:r>
      <w:r w:rsidRPr="00086DBC">
        <w:rPr>
          <w:rFonts w:ascii="Calibri" w:hAnsi="Calibri"/>
        </w:rPr>
        <w:t>1436.66</w:t>
      </w:r>
    </w:p>
    <w:p w14:paraId="00B16E7E" w14:textId="75926754" w:rsidR="00086DBC" w:rsidRPr="00086DBC" w:rsidRDefault="00086DBC" w:rsidP="00116425">
      <w:pPr>
        <w:numPr>
          <w:ilvl w:val="3"/>
          <w:numId w:val="1"/>
        </w:numPr>
        <w:spacing w:after="0"/>
        <w:rPr>
          <w:rFonts w:ascii="Calibri" w:hAnsi="Calibri"/>
        </w:rPr>
      </w:pPr>
      <w:r w:rsidRPr="00086DBC">
        <w:rPr>
          <w:rFonts w:ascii="Calibri" w:hAnsi="Calibri"/>
        </w:rPr>
        <w:t xml:space="preserve">Deposit: </w:t>
      </w:r>
      <w:r w:rsidR="00C46212">
        <w:rPr>
          <w:rFonts w:ascii="Calibri" w:hAnsi="Calibri"/>
        </w:rPr>
        <w:t>$</w:t>
      </w:r>
      <w:r w:rsidRPr="00086DBC">
        <w:rPr>
          <w:rFonts w:ascii="Calibri" w:hAnsi="Calibri"/>
        </w:rPr>
        <w:t>850</w:t>
      </w:r>
    </w:p>
    <w:p w14:paraId="31E88C73" w14:textId="0C92F5BC" w:rsidR="00086DBC" w:rsidRPr="00086DBC" w:rsidRDefault="00086DBC" w:rsidP="00116425">
      <w:pPr>
        <w:numPr>
          <w:ilvl w:val="3"/>
          <w:numId w:val="1"/>
        </w:numPr>
        <w:spacing w:after="0"/>
        <w:rPr>
          <w:rFonts w:ascii="Calibri" w:hAnsi="Calibri"/>
        </w:rPr>
      </w:pPr>
      <w:r w:rsidRPr="00086DBC">
        <w:rPr>
          <w:rFonts w:ascii="Calibri" w:hAnsi="Calibri"/>
        </w:rPr>
        <w:t xml:space="preserve">Square fees: </w:t>
      </w:r>
      <w:r w:rsidR="00C46212">
        <w:rPr>
          <w:rFonts w:ascii="Calibri" w:hAnsi="Calibri"/>
        </w:rPr>
        <w:t>$</w:t>
      </w:r>
      <w:r w:rsidRPr="00086DBC">
        <w:rPr>
          <w:rFonts w:ascii="Calibri" w:hAnsi="Calibri"/>
        </w:rPr>
        <w:t>24.46</w:t>
      </w:r>
    </w:p>
    <w:p w14:paraId="4160E5DB" w14:textId="7CE9D647" w:rsidR="00086DBC" w:rsidRPr="00086DBC" w:rsidRDefault="00086DBC" w:rsidP="00116425">
      <w:pPr>
        <w:numPr>
          <w:ilvl w:val="3"/>
          <w:numId w:val="1"/>
        </w:numPr>
        <w:spacing w:after="0"/>
        <w:rPr>
          <w:rFonts w:ascii="Calibri" w:hAnsi="Calibri"/>
        </w:rPr>
      </w:pPr>
      <w:r w:rsidRPr="00086DBC">
        <w:rPr>
          <w:rFonts w:ascii="Calibri" w:hAnsi="Calibri"/>
        </w:rPr>
        <w:t xml:space="preserve">Game only tickets cost: </w:t>
      </w:r>
      <w:r w:rsidR="00C46212">
        <w:rPr>
          <w:rFonts w:ascii="Calibri" w:hAnsi="Calibri"/>
        </w:rPr>
        <w:t>$</w:t>
      </w:r>
      <w:r w:rsidRPr="00086DBC">
        <w:rPr>
          <w:rFonts w:ascii="Calibri" w:hAnsi="Calibri"/>
        </w:rPr>
        <w:t>100</w:t>
      </w:r>
    </w:p>
    <w:p w14:paraId="3D5ECBE0" w14:textId="31CE6FB5" w:rsidR="00086DBC" w:rsidRPr="00086DBC" w:rsidRDefault="00086DBC" w:rsidP="00116425">
      <w:pPr>
        <w:numPr>
          <w:ilvl w:val="3"/>
          <w:numId w:val="1"/>
        </w:numPr>
        <w:spacing w:after="0"/>
        <w:rPr>
          <w:rFonts w:ascii="Calibri" w:hAnsi="Calibri"/>
        </w:rPr>
      </w:pPr>
      <w:r w:rsidRPr="00086DBC">
        <w:rPr>
          <w:rFonts w:ascii="Calibri" w:hAnsi="Calibri"/>
        </w:rPr>
        <w:t xml:space="preserve">Food cost: </w:t>
      </w:r>
      <w:r w:rsidR="00C46212">
        <w:rPr>
          <w:rFonts w:ascii="Calibri" w:hAnsi="Calibri"/>
        </w:rPr>
        <w:t>$</w:t>
      </w:r>
      <w:r w:rsidRPr="00086DBC">
        <w:rPr>
          <w:rFonts w:ascii="Calibri" w:hAnsi="Calibri"/>
        </w:rPr>
        <w:t xml:space="preserve">462.20 </w:t>
      </w:r>
    </w:p>
    <w:p w14:paraId="78C03347" w14:textId="77777777" w:rsidR="00086DBC" w:rsidRPr="00086DBC" w:rsidRDefault="00086DBC" w:rsidP="00116425">
      <w:pPr>
        <w:numPr>
          <w:ilvl w:val="1"/>
          <w:numId w:val="1"/>
        </w:numPr>
        <w:spacing w:after="0"/>
        <w:rPr>
          <w:rFonts w:ascii="Calibri" w:hAnsi="Calibri"/>
        </w:rPr>
      </w:pPr>
      <w:r w:rsidRPr="00086DBC">
        <w:rPr>
          <w:rFonts w:ascii="Calibri" w:hAnsi="Calibri"/>
        </w:rPr>
        <w:t xml:space="preserve">Membership committee used allotted $500, used $100 of membership retention funds reimbursement from council as well </w:t>
      </w:r>
    </w:p>
    <w:p w14:paraId="007C2202" w14:textId="77777777" w:rsidR="00086DBC" w:rsidRPr="00086DBC" w:rsidRDefault="00086DBC" w:rsidP="00116425">
      <w:pPr>
        <w:numPr>
          <w:ilvl w:val="1"/>
          <w:numId w:val="1"/>
        </w:numPr>
        <w:spacing w:after="0"/>
        <w:rPr>
          <w:rFonts w:ascii="Calibri" w:hAnsi="Calibri"/>
        </w:rPr>
      </w:pPr>
      <w:r w:rsidRPr="00086DBC">
        <w:rPr>
          <w:rFonts w:ascii="Calibri" w:hAnsi="Calibri"/>
        </w:rPr>
        <w:t xml:space="preserve">Total net: - $336.66 </w:t>
      </w:r>
    </w:p>
    <w:p w14:paraId="353159E7" w14:textId="3BD532D2" w:rsidR="00086DBC" w:rsidRPr="00086DBC" w:rsidRDefault="00086DBC" w:rsidP="00116425">
      <w:pPr>
        <w:numPr>
          <w:ilvl w:val="1"/>
          <w:numId w:val="1"/>
        </w:numPr>
        <w:spacing w:after="0"/>
        <w:rPr>
          <w:rFonts w:ascii="Calibri" w:hAnsi="Calibri"/>
        </w:rPr>
      </w:pPr>
      <w:r w:rsidRPr="00086DBC">
        <w:rPr>
          <w:rFonts w:ascii="Calibri" w:hAnsi="Calibri"/>
        </w:rPr>
        <w:t xml:space="preserve">Bank balance (as of 9/7/18): </w:t>
      </w:r>
      <w:r w:rsidR="00C46212">
        <w:rPr>
          <w:rFonts w:ascii="Calibri" w:hAnsi="Calibri"/>
        </w:rPr>
        <w:t>$</w:t>
      </w:r>
      <w:r w:rsidRPr="00086DBC">
        <w:rPr>
          <w:rFonts w:ascii="Calibri" w:hAnsi="Calibri"/>
        </w:rPr>
        <w:t>24,929.17</w:t>
      </w:r>
    </w:p>
    <w:p w14:paraId="4152CF15" w14:textId="7D0B8677" w:rsidR="00086DBC" w:rsidRPr="00086DBC" w:rsidRDefault="00086DBC" w:rsidP="00116425">
      <w:pPr>
        <w:numPr>
          <w:ilvl w:val="1"/>
          <w:numId w:val="1"/>
        </w:numPr>
        <w:spacing w:after="0"/>
        <w:rPr>
          <w:rFonts w:ascii="Calibri" w:hAnsi="Calibri"/>
        </w:rPr>
      </w:pPr>
      <w:r w:rsidRPr="00086DBC">
        <w:rPr>
          <w:rFonts w:ascii="Calibri" w:hAnsi="Calibri"/>
        </w:rPr>
        <w:t xml:space="preserve">Bank balance 8/31/2017: </w:t>
      </w:r>
      <w:r w:rsidR="00C46212">
        <w:rPr>
          <w:rFonts w:ascii="Calibri" w:hAnsi="Calibri"/>
        </w:rPr>
        <w:t>$</w:t>
      </w:r>
      <w:r w:rsidRPr="00086DBC">
        <w:rPr>
          <w:rFonts w:ascii="Calibri" w:hAnsi="Calibri"/>
        </w:rPr>
        <w:t>24,972.17</w:t>
      </w:r>
    </w:p>
    <w:p w14:paraId="30833F88" w14:textId="25CEE292" w:rsidR="00086DBC" w:rsidRDefault="00086DBC" w:rsidP="00116425">
      <w:pPr>
        <w:numPr>
          <w:ilvl w:val="1"/>
          <w:numId w:val="1"/>
        </w:numPr>
        <w:spacing w:after="0"/>
        <w:rPr>
          <w:rFonts w:ascii="Calibri" w:hAnsi="Calibri"/>
        </w:rPr>
      </w:pPr>
      <w:r w:rsidRPr="00086DBC">
        <w:rPr>
          <w:rFonts w:ascii="Calibri" w:hAnsi="Calibri"/>
        </w:rPr>
        <w:t xml:space="preserve">*Discuss budget </w:t>
      </w:r>
    </w:p>
    <w:p w14:paraId="56B42CA5" w14:textId="79756216" w:rsidR="00B514F9" w:rsidRDefault="00B514F9" w:rsidP="00116425">
      <w:pPr>
        <w:numPr>
          <w:ilvl w:val="2"/>
          <w:numId w:val="1"/>
        </w:numPr>
        <w:spacing w:after="0"/>
        <w:rPr>
          <w:rFonts w:ascii="Calibri" w:hAnsi="Calibri"/>
        </w:rPr>
      </w:pPr>
      <w:r>
        <w:rPr>
          <w:rFonts w:ascii="Calibri" w:hAnsi="Calibri"/>
        </w:rPr>
        <w:t>Finding small ways to adjust the budget</w:t>
      </w:r>
    </w:p>
    <w:p w14:paraId="2A14C279" w14:textId="1087266B" w:rsidR="00B514F9" w:rsidRDefault="00B514F9" w:rsidP="00116425">
      <w:pPr>
        <w:numPr>
          <w:ilvl w:val="3"/>
          <w:numId w:val="1"/>
        </w:numPr>
        <w:spacing w:after="0"/>
        <w:rPr>
          <w:rFonts w:ascii="Calibri" w:hAnsi="Calibri"/>
        </w:rPr>
      </w:pPr>
      <w:r>
        <w:rPr>
          <w:rFonts w:ascii="Calibri" w:hAnsi="Calibri"/>
        </w:rPr>
        <w:t>Talk to council to be allowed to charge for webinar for non-members</w:t>
      </w:r>
    </w:p>
    <w:p w14:paraId="6A27B63D" w14:textId="143B1AFE" w:rsidR="00B514F9" w:rsidRDefault="00B514F9" w:rsidP="00116425">
      <w:pPr>
        <w:numPr>
          <w:ilvl w:val="4"/>
          <w:numId w:val="1"/>
        </w:numPr>
        <w:spacing w:after="0"/>
        <w:rPr>
          <w:rFonts w:ascii="Calibri" w:hAnsi="Calibri"/>
        </w:rPr>
      </w:pPr>
      <w:r>
        <w:rPr>
          <w:rFonts w:ascii="Calibri" w:hAnsi="Calibri"/>
        </w:rPr>
        <w:t>In attempt to increase revenue and potentially membership</w:t>
      </w:r>
    </w:p>
    <w:p w14:paraId="3A873500" w14:textId="49142666" w:rsidR="00B514F9" w:rsidRDefault="00B514F9" w:rsidP="00116425">
      <w:pPr>
        <w:numPr>
          <w:ilvl w:val="3"/>
          <w:numId w:val="1"/>
        </w:numPr>
        <w:spacing w:after="0"/>
        <w:rPr>
          <w:rFonts w:ascii="Calibri" w:hAnsi="Calibri"/>
        </w:rPr>
      </w:pPr>
      <w:r>
        <w:rPr>
          <w:rFonts w:ascii="Calibri" w:hAnsi="Calibri"/>
        </w:rPr>
        <w:t xml:space="preserve">Fundraiser </w:t>
      </w:r>
    </w:p>
    <w:p w14:paraId="2511E6A1" w14:textId="16F2DB1B" w:rsidR="00B514F9" w:rsidRDefault="00B514F9" w:rsidP="00116425">
      <w:pPr>
        <w:numPr>
          <w:ilvl w:val="4"/>
          <w:numId w:val="1"/>
        </w:numPr>
        <w:spacing w:after="0"/>
        <w:rPr>
          <w:rFonts w:ascii="Calibri" w:hAnsi="Calibri"/>
        </w:rPr>
      </w:pPr>
      <w:r>
        <w:rPr>
          <w:rFonts w:ascii="Calibri" w:hAnsi="Calibri"/>
        </w:rPr>
        <w:t>Possibly t-shirts with new logo</w:t>
      </w:r>
    </w:p>
    <w:p w14:paraId="7DCC56D3" w14:textId="79D09B08" w:rsidR="00B514F9" w:rsidRDefault="00B514F9" w:rsidP="00116425">
      <w:pPr>
        <w:numPr>
          <w:ilvl w:val="4"/>
          <w:numId w:val="1"/>
        </w:numPr>
        <w:spacing w:after="0"/>
        <w:rPr>
          <w:rFonts w:ascii="Calibri" w:hAnsi="Calibri"/>
        </w:rPr>
      </w:pPr>
      <w:r>
        <w:rPr>
          <w:rFonts w:ascii="Calibri" w:hAnsi="Calibri"/>
        </w:rPr>
        <w:t xml:space="preserve">Possibly basket auction </w:t>
      </w:r>
    </w:p>
    <w:p w14:paraId="60A01EF6" w14:textId="65431D10" w:rsidR="00B514F9" w:rsidRDefault="008C704F" w:rsidP="00116425">
      <w:pPr>
        <w:numPr>
          <w:ilvl w:val="1"/>
          <w:numId w:val="1"/>
        </w:numPr>
        <w:spacing w:after="0"/>
        <w:rPr>
          <w:rFonts w:ascii="Calibri" w:hAnsi="Calibri"/>
        </w:rPr>
      </w:pPr>
      <w:r>
        <w:rPr>
          <w:rFonts w:ascii="Calibri" w:hAnsi="Calibri"/>
        </w:rPr>
        <w:t>Budget approved</w:t>
      </w:r>
    </w:p>
    <w:p w14:paraId="2C883D48" w14:textId="77777777" w:rsidR="00076EB9" w:rsidRPr="00086DBC" w:rsidRDefault="00076EB9" w:rsidP="00076EB9">
      <w:pPr>
        <w:ind w:left="720"/>
        <w:rPr>
          <w:rFonts w:ascii="Calibri" w:hAnsi="Calibri"/>
        </w:rPr>
      </w:pPr>
    </w:p>
    <w:p w14:paraId="66E02A20" w14:textId="77777777" w:rsidR="008E6399" w:rsidRDefault="368832E0" w:rsidP="000833C7">
      <w:pPr>
        <w:numPr>
          <w:ilvl w:val="0"/>
          <w:numId w:val="1"/>
        </w:numPr>
        <w:rPr>
          <w:rFonts w:ascii="Calibri" w:hAnsi="Calibri"/>
        </w:rPr>
      </w:pPr>
      <w:r w:rsidRPr="368832E0">
        <w:rPr>
          <w:rFonts w:ascii="Calibri" w:hAnsi="Calibri"/>
        </w:rPr>
        <w:t>Director of Pharmacy Practice Report (</w:t>
      </w:r>
      <w:proofErr w:type="spellStart"/>
      <w:r w:rsidRPr="368832E0">
        <w:rPr>
          <w:rFonts w:ascii="Calibri" w:hAnsi="Calibri"/>
        </w:rPr>
        <w:t>Gawron</w:t>
      </w:r>
      <w:proofErr w:type="spellEnd"/>
      <w:r w:rsidRPr="368832E0">
        <w:rPr>
          <w:rFonts w:ascii="Calibri" w:hAnsi="Calibri"/>
        </w:rPr>
        <w:t xml:space="preserve">): </w:t>
      </w:r>
    </w:p>
    <w:p w14:paraId="2C01D8B2" w14:textId="77777777" w:rsidR="002002ED" w:rsidRPr="002002ED" w:rsidRDefault="002002ED" w:rsidP="00116425">
      <w:pPr>
        <w:numPr>
          <w:ilvl w:val="1"/>
          <w:numId w:val="1"/>
        </w:numPr>
        <w:spacing w:after="0"/>
        <w:rPr>
          <w:rFonts w:ascii="Calibri" w:hAnsi="Calibri"/>
        </w:rPr>
      </w:pPr>
      <w:r w:rsidRPr="002002ED">
        <w:rPr>
          <w:rFonts w:ascii="Calibri" w:hAnsi="Calibri"/>
        </w:rPr>
        <w:t>Upcoming Fall 2018 / Winter 2019 CE Events:</w:t>
      </w:r>
    </w:p>
    <w:p w14:paraId="5DE2E540" w14:textId="0A339F39" w:rsidR="002002ED" w:rsidRPr="002002ED" w:rsidRDefault="002002ED" w:rsidP="00116425">
      <w:pPr>
        <w:numPr>
          <w:ilvl w:val="2"/>
          <w:numId w:val="1"/>
        </w:numPr>
        <w:spacing w:after="0"/>
        <w:rPr>
          <w:rFonts w:ascii="Calibri" w:hAnsi="Calibri"/>
        </w:rPr>
      </w:pPr>
      <w:r w:rsidRPr="002002ED">
        <w:rPr>
          <w:rFonts w:ascii="Calibri" w:hAnsi="Calibri"/>
        </w:rPr>
        <w:t xml:space="preserve">September 27th at Michael's - Pro-Con Debate (LMWH </w:t>
      </w:r>
      <w:proofErr w:type="spellStart"/>
      <w:r w:rsidRPr="002002ED">
        <w:rPr>
          <w:rFonts w:ascii="Calibri" w:hAnsi="Calibri"/>
        </w:rPr>
        <w:t>vs</w:t>
      </w:r>
      <w:proofErr w:type="spellEnd"/>
      <w:r w:rsidRPr="002002ED">
        <w:rPr>
          <w:rFonts w:ascii="Calibri" w:hAnsi="Calibri"/>
        </w:rPr>
        <w:t xml:space="preserve"> </w:t>
      </w:r>
      <w:proofErr w:type="spellStart"/>
      <w:r w:rsidRPr="002002ED">
        <w:rPr>
          <w:rFonts w:ascii="Calibri" w:hAnsi="Calibri"/>
        </w:rPr>
        <w:t>Edoxaba</w:t>
      </w:r>
      <w:proofErr w:type="spellEnd"/>
      <w:r w:rsidRPr="002002ED">
        <w:rPr>
          <w:rFonts w:ascii="Calibri" w:hAnsi="Calibri"/>
        </w:rPr>
        <w:t xml:space="preserve">; </w:t>
      </w:r>
      <w:proofErr w:type="spellStart"/>
      <w:r w:rsidRPr="002002ED">
        <w:rPr>
          <w:rFonts w:ascii="Calibri" w:hAnsi="Calibri"/>
        </w:rPr>
        <w:t>Andexanet</w:t>
      </w:r>
      <w:proofErr w:type="spellEnd"/>
      <w:r w:rsidRPr="002002ED">
        <w:rPr>
          <w:rFonts w:ascii="Calibri" w:hAnsi="Calibri"/>
        </w:rPr>
        <w:t xml:space="preserve"> </w:t>
      </w:r>
      <w:proofErr w:type="spellStart"/>
      <w:r w:rsidRPr="002002ED">
        <w:rPr>
          <w:rFonts w:ascii="Calibri" w:hAnsi="Calibri"/>
        </w:rPr>
        <w:t>alfa</w:t>
      </w:r>
      <w:proofErr w:type="spellEnd"/>
      <w:r w:rsidRPr="002002ED">
        <w:rPr>
          <w:rFonts w:ascii="Calibri" w:hAnsi="Calibri"/>
        </w:rPr>
        <w:t xml:space="preserve">) Reviewing reversal agents for anti-coagulation; 2 vendors; 43 attendees </w:t>
      </w:r>
    </w:p>
    <w:p w14:paraId="6481B81E" w14:textId="0579FAAA" w:rsidR="002002ED" w:rsidRPr="002002ED" w:rsidRDefault="002002ED" w:rsidP="00116425">
      <w:pPr>
        <w:numPr>
          <w:ilvl w:val="2"/>
          <w:numId w:val="1"/>
        </w:numPr>
        <w:spacing w:after="0"/>
        <w:rPr>
          <w:rFonts w:ascii="Calibri" w:hAnsi="Calibri"/>
        </w:rPr>
      </w:pPr>
      <w:r w:rsidRPr="002002ED">
        <w:rPr>
          <w:rFonts w:ascii="Calibri" w:hAnsi="Calibri"/>
        </w:rPr>
        <w:t xml:space="preserve">October 30th at Protocol - Pharmacists involvement in suicide prevention/med safety / Student clinical Pearl Syed </w:t>
      </w:r>
      <w:proofErr w:type="spellStart"/>
      <w:r w:rsidRPr="002002ED">
        <w:rPr>
          <w:rFonts w:ascii="Calibri" w:hAnsi="Calibri"/>
        </w:rPr>
        <w:t>Samad</w:t>
      </w:r>
      <w:proofErr w:type="spellEnd"/>
    </w:p>
    <w:p w14:paraId="7B4E67C9" w14:textId="34B77284" w:rsidR="002002ED" w:rsidRPr="002002ED" w:rsidRDefault="002002ED" w:rsidP="00116425">
      <w:pPr>
        <w:numPr>
          <w:ilvl w:val="2"/>
          <w:numId w:val="1"/>
        </w:numPr>
        <w:spacing w:after="0"/>
        <w:rPr>
          <w:rFonts w:ascii="Calibri" w:hAnsi="Calibri"/>
        </w:rPr>
      </w:pPr>
      <w:r w:rsidRPr="002002ED">
        <w:rPr>
          <w:rFonts w:ascii="Calibri" w:hAnsi="Calibri"/>
        </w:rPr>
        <w:t>November 27, 28, or December 11 (pending the Clinical Education Initiative (CEI) availability) at DYC - STD updates for the pharmacist sponsored by CEI and the BGMC ID PGY-2</w:t>
      </w:r>
    </w:p>
    <w:p w14:paraId="44807E88" w14:textId="2C0995C6" w:rsidR="002002ED" w:rsidRPr="002002ED" w:rsidRDefault="002002ED" w:rsidP="00116425">
      <w:pPr>
        <w:numPr>
          <w:ilvl w:val="1"/>
          <w:numId w:val="1"/>
        </w:numPr>
        <w:spacing w:after="0"/>
        <w:rPr>
          <w:rFonts w:ascii="Calibri" w:hAnsi="Calibri"/>
        </w:rPr>
      </w:pPr>
      <w:r w:rsidRPr="002002ED">
        <w:rPr>
          <w:rFonts w:ascii="Calibri" w:hAnsi="Calibri"/>
        </w:rPr>
        <w:t xml:space="preserve">Critical Care Webinar Program  - date TBD </w:t>
      </w:r>
    </w:p>
    <w:p w14:paraId="10830DB0" w14:textId="77777777" w:rsidR="002002ED" w:rsidRPr="002002ED" w:rsidRDefault="002002ED" w:rsidP="00116425">
      <w:pPr>
        <w:numPr>
          <w:ilvl w:val="1"/>
          <w:numId w:val="1"/>
        </w:numPr>
        <w:spacing w:after="0"/>
        <w:rPr>
          <w:rFonts w:ascii="Calibri" w:hAnsi="Calibri"/>
        </w:rPr>
      </w:pPr>
      <w:r w:rsidRPr="002002ED">
        <w:rPr>
          <w:rFonts w:ascii="Calibri" w:hAnsi="Calibri"/>
        </w:rPr>
        <w:t>Webinars 2019:</w:t>
      </w:r>
    </w:p>
    <w:p w14:paraId="0EB0CA18" w14:textId="77777777" w:rsidR="002002ED" w:rsidRPr="002002ED" w:rsidRDefault="002002ED" w:rsidP="00116425">
      <w:pPr>
        <w:numPr>
          <w:ilvl w:val="2"/>
          <w:numId w:val="1"/>
        </w:numPr>
        <w:spacing w:after="0"/>
        <w:rPr>
          <w:rFonts w:ascii="Calibri" w:hAnsi="Calibri"/>
        </w:rPr>
      </w:pPr>
      <w:r w:rsidRPr="002002ED">
        <w:rPr>
          <w:rFonts w:ascii="Calibri" w:hAnsi="Calibri"/>
        </w:rPr>
        <w:t>January 16th (BGMC/OCH), February 7th, (NFM) March 7th (BGMC), April 3rd (Mercy), and May 8th (Mercy)</w:t>
      </w:r>
    </w:p>
    <w:p w14:paraId="201E7B7E" w14:textId="4A7726AF" w:rsidR="002002ED" w:rsidRPr="002002ED" w:rsidRDefault="002002ED" w:rsidP="00116425">
      <w:pPr>
        <w:numPr>
          <w:ilvl w:val="2"/>
          <w:numId w:val="1"/>
        </w:numPr>
        <w:spacing w:after="0"/>
        <w:rPr>
          <w:rFonts w:ascii="Calibri" w:hAnsi="Calibri"/>
        </w:rPr>
      </w:pPr>
      <w:r w:rsidRPr="002002ED">
        <w:rPr>
          <w:rFonts w:ascii="Calibri" w:hAnsi="Calibri"/>
        </w:rPr>
        <w:t xml:space="preserve">Charge non-members who want to obtain CE credit $10 to 20? </w:t>
      </w:r>
    </w:p>
    <w:p w14:paraId="4C745362" w14:textId="77777777" w:rsidR="002002ED" w:rsidRPr="002002ED" w:rsidRDefault="002002ED" w:rsidP="00116425">
      <w:pPr>
        <w:numPr>
          <w:ilvl w:val="1"/>
          <w:numId w:val="1"/>
        </w:numPr>
        <w:spacing w:after="0"/>
        <w:rPr>
          <w:rFonts w:ascii="Calibri" w:hAnsi="Calibri"/>
        </w:rPr>
      </w:pPr>
      <w:r w:rsidRPr="002002ED">
        <w:rPr>
          <w:rFonts w:ascii="Calibri" w:hAnsi="Calibri"/>
        </w:rPr>
        <w:t>Students for clinical pearls:</w:t>
      </w:r>
    </w:p>
    <w:p w14:paraId="25AFC2CD" w14:textId="10E8F491" w:rsidR="002002ED" w:rsidRPr="002002ED" w:rsidRDefault="0069499E" w:rsidP="00116425">
      <w:pPr>
        <w:numPr>
          <w:ilvl w:val="2"/>
          <w:numId w:val="1"/>
        </w:numPr>
        <w:spacing w:after="0"/>
        <w:rPr>
          <w:rFonts w:ascii="Calibri" w:hAnsi="Calibri"/>
        </w:rPr>
      </w:pPr>
      <w:r>
        <w:rPr>
          <w:rFonts w:ascii="Calibri" w:hAnsi="Calibri"/>
        </w:rPr>
        <w:t xml:space="preserve">Haley </w:t>
      </w:r>
      <w:proofErr w:type="spellStart"/>
      <w:r>
        <w:rPr>
          <w:rFonts w:ascii="Calibri" w:hAnsi="Calibri"/>
        </w:rPr>
        <w:t>Monolopolus</w:t>
      </w:r>
      <w:proofErr w:type="spellEnd"/>
      <w:r w:rsidR="002002ED" w:rsidRPr="002002ED">
        <w:rPr>
          <w:rFonts w:ascii="Calibri" w:hAnsi="Calibri"/>
        </w:rPr>
        <w:t xml:space="preserve"> (DYC) - September: Reversal agents for anticoagulants </w:t>
      </w:r>
    </w:p>
    <w:p w14:paraId="62D0F109" w14:textId="77777777" w:rsidR="002002ED" w:rsidRPr="002002ED" w:rsidRDefault="002002ED" w:rsidP="00116425">
      <w:pPr>
        <w:numPr>
          <w:ilvl w:val="2"/>
          <w:numId w:val="1"/>
        </w:numPr>
        <w:spacing w:after="0"/>
        <w:rPr>
          <w:rFonts w:ascii="Calibri" w:hAnsi="Calibri"/>
        </w:rPr>
      </w:pPr>
      <w:r w:rsidRPr="002002ED">
        <w:rPr>
          <w:rFonts w:ascii="Calibri" w:hAnsi="Calibri"/>
        </w:rPr>
        <w:lastRenderedPageBreak/>
        <w:t xml:space="preserve">Syed </w:t>
      </w:r>
      <w:proofErr w:type="spellStart"/>
      <w:r w:rsidRPr="002002ED">
        <w:rPr>
          <w:rFonts w:ascii="Calibri" w:hAnsi="Calibri"/>
        </w:rPr>
        <w:t>Samad</w:t>
      </w:r>
      <w:proofErr w:type="spellEnd"/>
      <w:r w:rsidRPr="002002ED">
        <w:rPr>
          <w:rFonts w:ascii="Calibri" w:hAnsi="Calibri"/>
        </w:rPr>
        <w:t xml:space="preserve"> (UB) - October </w:t>
      </w:r>
    </w:p>
    <w:p w14:paraId="04BBD9D0" w14:textId="77777777" w:rsidR="002002ED" w:rsidRPr="002002ED" w:rsidRDefault="002002ED" w:rsidP="00116425">
      <w:pPr>
        <w:numPr>
          <w:ilvl w:val="2"/>
          <w:numId w:val="1"/>
        </w:numPr>
        <w:spacing w:after="0"/>
        <w:rPr>
          <w:rFonts w:ascii="Calibri" w:hAnsi="Calibri"/>
        </w:rPr>
      </w:pPr>
      <w:r w:rsidRPr="002002ED">
        <w:rPr>
          <w:rFonts w:ascii="Calibri" w:hAnsi="Calibri"/>
        </w:rPr>
        <w:t>Sam Faso (DYC) - November</w:t>
      </w:r>
    </w:p>
    <w:p w14:paraId="359FB77C" w14:textId="77777777" w:rsidR="002002ED" w:rsidRPr="002002ED" w:rsidRDefault="002002ED" w:rsidP="00116425">
      <w:pPr>
        <w:numPr>
          <w:ilvl w:val="2"/>
          <w:numId w:val="1"/>
        </w:numPr>
        <w:spacing w:after="0"/>
        <w:rPr>
          <w:rFonts w:ascii="Calibri" w:hAnsi="Calibri"/>
        </w:rPr>
      </w:pPr>
      <w:r w:rsidRPr="002002ED">
        <w:rPr>
          <w:rFonts w:ascii="Calibri" w:hAnsi="Calibri"/>
        </w:rPr>
        <w:t xml:space="preserve">Ashley </w:t>
      </w:r>
      <w:proofErr w:type="spellStart"/>
      <w:r w:rsidRPr="002002ED">
        <w:rPr>
          <w:rFonts w:ascii="Calibri" w:hAnsi="Calibri"/>
        </w:rPr>
        <w:t>Guszek</w:t>
      </w:r>
      <w:proofErr w:type="spellEnd"/>
      <w:r w:rsidRPr="002002ED">
        <w:rPr>
          <w:rFonts w:ascii="Calibri" w:hAnsi="Calibri"/>
        </w:rPr>
        <w:t xml:space="preserve"> (DYC) - Possibly Winter/Spring 2019</w:t>
      </w:r>
    </w:p>
    <w:p w14:paraId="2E4151B3" w14:textId="04DE0638" w:rsidR="002002ED" w:rsidRPr="002002ED" w:rsidRDefault="002002ED" w:rsidP="00116425">
      <w:pPr>
        <w:numPr>
          <w:ilvl w:val="2"/>
          <w:numId w:val="1"/>
        </w:numPr>
        <w:spacing w:after="0"/>
        <w:rPr>
          <w:rFonts w:ascii="Calibri" w:hAnsi="Calibri"/>
        </w:rPr>
      </w:pPr>
      <w:r w:rsidRPr="002002ED">
        <w:rPr>
          <w:rFonts w:ascii="Calibri" w:hAnsi="Calibri"/>
        </w:rPr>
        <w:t>James Petti (DYC) - Possibly Winter/Spring 2019</w:t>
      </w:r>
    </w:p>
    <w:p w14:paraId="504D03D6" w14:textId="6295B203" w:rsidR="002002ED" w:rsidRDefault="002002ED" w:rsidP="00116425">
      <w:pPr>
        <w:numPr>
          <w:ilvl w:val="1"/>
          <w:numId w:val="1"/>
        </w:numPr>
        <w:spacing w:after="0"/>
        <w:rPr>
          <w:rFonts w:ascii="Calibri" w:hAnsi="Calibri"/>
        </w:rPr>
      </w:pPr>
      <w:r w:rsidRPr="002002ED">
        <w:rPr>
          <w:rFonts w:ascii="Calibri" w:hAnsi="Calibri"/>
        </w:rPr>
        <w:t xml:space="preserve">Opportunity for delegates to get involved with </w:t>
      </w:r>
      <w:proofErr w:type="spellStart"/>
      <w:r w:rsidRPr="002002ED">
        <w:rPr>
          <w:rFonts w:ascii="Calibri" w:hAnsi="Calibri"/>
        </w:rPr>
        <w:t>precepting</w:t>
      </w:r>
      <w:proofErr w:type="spellEnd"/>
      <w:r w:rsidRPr="002002ED">
        <w:rPr>
          <w:rFonts w:ascii="Calibri" w:hAnsi="Calibri"/>
        </w:rPr>
        <w:t xml:space="preserve"> s</w:t>
      </w:r>
      <w:r w:rsidR="008C704F">
        <w:rPr>
          <w:rFonts w:ascii="Calibri" w:hAnsi="Calibri"/>
        </w:rPr>
        <w:t>tudents for the clinical pearls</w:t>
      </w:r>
    </w:p>
    <w:p w14:paraId="692C4666" w14:textId="428F95C0" w:rsidR="008C704F" w:rsidRPr="002002ED" w:rsidRDefault="008C704F" w:rsidP="00116425">
      <w:pPr>
        <w:numPr>
          <w:ilvl w:val="2"/>
          <w:numId w:val="1"/>
        </w:numPr>
        <w:spacing w:after="0"/>
        <w:rPr>
          <w:rFonts w:ascii="Calibri" w:hAnsi="Calibri"/>
        </w:rPr>
      </w:pPr>
      <w:r>
        <w:rPr>
          <w:rFonts w:ascii="Calibri" w:hAnsi="Calibri"/>
        </w:rPr>
        <w:t>Provide feedback and possibly opportunity to present prior to CE</w:t>
      </w:r>
    </w:p>
    <w:p w14:paraId="3598FFF6" w14:textId="77777777" w:rsidR="002002ED" w:rsidRPr="002002ED" w:rsidRDefault="002002ED" w:rsidP="00116425">
      <w:pPr>
        <w:numPr>
          <w:ilvl w:val="1"/>
          <w:numId w:val="1"/>
        </w:numPr>
        <w:spacing w:after="0"/>
        <w:rPr>
          <w:rFonts w:ascii="Calibri" w:hAnsi="Calibri"/>
        </w:rPr>
      </w:pPr>
      <w:r w:rsidRPr="002002ED">
        <w:rPr>
          <w:rFonts w:ascii="Calibri" w:hAnsi="Calibri"/>
        </w:rPr>
        <w:t>CE payments:</w:t>
      </w:r>
    </w:p>
    <w:p w14:paraId="49A04454" w14:textId="77777777" w:rsidR="002002ED" w:rsidRDefault="002002ED" w:rsidP="00116425">
      <w:pPr>
        <w:numPr>
          <w:ilvl w:val="2"/>
          <w:numId w:val="1"/>
        </w:numPr>
        <w:spacing w:after="0"/>
        <w:rPr>
          <w:rFonts w:ascii="Calibri" w:hAnsi="Calibri"/>
        </w:rPr>
      </w:pPr>
      <w:r w:rsidRPr="002002ED">
        <w:rPr>
          <w:rFonts w:ascii="Calibri" w:hAnsi="Calibri"/>
        </w:rPr>
        <w:t>Remove late fee registration of $5?</w:t>
      </w:r>
    </w:p>
    <w:p w14:paraId="6A3AAE98" w14:textId="36CB5A08" w:rsidR="00C24EA9" w:rsidRPr="002002ED" w:rsidRDefault="00C24EA9" w:rsidP="00116425">
      <w:pPr>
        <w:numPr>
          <w:ilvl w:val="3"/>
          <w:numId w:val="1"/>
        </w:numPr>
        <w:spacing w:after="0"/>
        <w:rPr>
          <w:rFonts w:ascii="Calibri" w:hAnsi="Calibri"/>
        </w:rPr>
      </w:pPr>
      <w:r>
        <w:rPr>
          <w:rFonts w:ascii="Calibri" w:hAnsi="Calibri"/>
        </w:rPr>
        <w:t xml:space="preserve">Approved </w:t>
      </w:r>
    </w:p>
    <w:p w14:paraId="6539B997" w14:textId="246A1AB1" w:rsidR="002002ED" w:rsidRDefault="002002ED" w:rsidP="00116425">
      <w:pPr>
        <w:numPr>
          <w:ilvl w:val="2"/>
          <w:numId w:val="1"/>
        </w:numPr>
        <w:spacing w:after="0"/>
        <w:rPr>
          <w:rFonts w:ascii="Calibri" w:hAnsi="Calibri"/>
        </w:rPr>
      </w:pPr>
      <w:r w:rsidRPr="002002ED">
        <w:rPr>
          <w:rFonts w:ascii="Calibri" w:hAnsi="Calibri"/>
        </w:rPr>
        <w:t>Increase technician price for the CE: Members $15 to 20 and non-members $30 to 35</w:t>
      </w:r>
    </w:p>
    <w:p w14:paraId="71E4EDFD" w14:textId="7B96FB7C" w:rsidR="00C24EA9" w:rsidRDefault="00C24EA9" w:rsidP="00116425">
      <w:pPr>
        <w:numPr>
          <w:ilvl w:val="3"/>
          <w:numId w:val="1"/>
        </w:numPr>
        <w:spacing w:after="0"/>
        <w:rPr>
          <w:rFonts w:ascii="Calibri" w:hAnsi="Calibri"/>
        </w:rPr>
      </w:pPr>
      <w:r>
        <w:rPr>
          <w:rFonts w:ascii="Calibri" w:hAnsi="Calibri"/>
        </w:rPr>
        <w:t xml:space="preserve">Approved </w:t>
      </w:r>
    </w:p>
    <w:p w14:paraId="2204C62B" w14:textId="77777777" w:rsidR="00076EB9" w:rsidRPr="001C54B6" w:rsidRDefault="00076EB9" w:rsidP="00076EB9">
      <w:pPr>
        <w:spacing w:after="120"/>
        <w:ind w:left="1080"/>
        <w:rPr>
          <w:rFonts w:ascii="Calibri" w:hAnsi="Calibri"/>
        </w:rPr>
      </w:pPr>
    </w:p>
    <w:p w14:paraId="038E10C9" w14:textId="77777777" w:rsidR="009A1C5C" w:rsidRDefault="368832E0" w:rsidP="009A1C5C">
      <w:pPr>
        <w:numPr>
          <w:ilvl w:val="0"/>
          <w:numId w:val="1"/>
        </w:numPr>
        <w:rPr>
          <w:rFonts w:ascii="Calibri" w:hAnsi="Calibri"/>
        </w:rPr>
      </w:pPr>
      <w:r w:rsidRPr="368832E0">
        <w:rPr>
          <w:rFonts w:ascii="Calibri" w:hAnsi="Calibri"/>
        </w:rPr>
        <w:t>Director of Public Policy Report (</w:t>
      </w:r>
      <w:proofErr w:type="spellStart"/>
      <w:r w:rsidRPr="368832E0">
        <w:rPr>
          <w:rFonts w:ascii="Calibri" w:hAnsi="Calibri"/>
        </w:rPr>
        <w:t>Milazzo</w:t>
      </w:r>
      <w:proofErr w:type="spellEnd"/>
      <w:r w:rsidRPr="368832E0">
        <w:rPr>
          <w:rFonts w:ascii="Calibri" w:hAnsi="Calibri"/>
        </w:rPr>
        <w:t xml:space="preserve">): </w:t>
      </w:r>
    </w:p>
    <w:p w14:paraId="3249C5B7" w14:textId="5EA3CBAB" w:rsidR="00C24EA9" w:rsidRDefault="00C24EA9" w:rsidP="00116425">
      <w:pPr>
        <w:numPr>
          <w:ilvl w:val="1"/>
          <w:numId w:val="1"/>
        </w:numPr>
        <w:spacing w:after="0"/>
        <w:rPr>
          <w:rFonts w:ascii="Calibri" w:hAnsi="Calibri"/>
        </w:rPr>
      </w:pPr>
      <w:r>
        <w:rPr>
          <w:rFonts w:ascii="Calibri" w:hAnsi="Calibri"/>
        </w:rPr>
        <w:t xml:space="preserve">Intern immunization </w:t>
      </w:r>
    </w:p>
    <w:p w14:paraId="5332CB08" w14:textId="007AF1A5" w:rsidR="00C24EA9" w:rsidRDefault="00C24EA9" w:rsidP="00116425">
      <w:pPr>
        <w:numPr>
          <w:ilvl w:val="2"/>
          <w:numId w:val="1"/>
        </w:numPr>
        <w:spacing w:after="0"/>
        <w:rPr>
          <w:rFonts w:ascii="Calibri" w:hAnsi="Calibri"/>
        </w:rPr>
      </w:pPr>
      <w:r>
        <w:rPr>
          <w:rFonts w:ascii="Calibri" w:hAnsi="Calibri"/>
        </w:rPr>
        <w:t>Authority for interns to administer immunizations was passed by both houses of the NYS legislature – last step is to be delivered to the Governor and for him to sign it</w:t>
      </w:r>
    </w:p>
    <w:p w14:paraId="036CD02D" w14:textId="7DEF13B4" w:rsidR="00C24EA9" w:rsidRDefault="00C24EA9" w:rsidP="00116425">
      <w:pPr>
        <w:numPr>
          <w:ilvl w:val="2"/>
          <w:numId w:val="1"/>
        </w:numPr>
        <w:spacing w:after="0"/>
        <w:rPr>
          <w:rFonts w:ascii="Calibri" w:hAnsi="Calibri"/>
        </w:rPr>
      </w:pPr>
      <w:r>
        <w:rPr>
          <w:rFonts w:ascii="Calibri" w:hAnsi="Calibri"/>
        </w:rPr>
        <w:t xml:space="preserve">The council encourages its members to reach out to the Governor and inform him of how important this legislation is </w:t>
      </w:r>
    </w:p>
    <w:p w14:paraId="58603571" w14:textId="2B841A08" w:rsidR="00C24EA9" w:rsidRDefault="00C24EA9" w:rsidP="00116425">
      <w:pPr>
        <w:numPr>
          <w:ilvl w:val="2"/>
          <w:numId w:val="1"/>
        </w:numPr>
        <w:spacing w:after="0"/>
        <w:rPr>
          <w:rFonts w:ascii="Calibri" w:hAnsi="Calibri"/>
        </w:rPr>
      </w:pPr>
      <w:r>
        <w:rPr>
          <w:rFonts w:ascii="Calibri" w:hAnsi="Calibri"/>
        </w:rPr>
        <w:t>A draft letter has been created for you to use on the NYSCHP website (httls://www.nyschp.org/immunization). Please customize your message to the Governor so he can hear from a variety of Pharmacy viewpoints on this critical issue.</w:t>
      </w:r>
    </w:p>
    <w:p w14:paraId="7E8ABD10" w14:textId="1A0AD8B0" w:rsidR="00C24EA9" w:rsidRDefault="00C24EA9" w:rsidP="00116425">
      <w:pPr>
        <w:numPr>
          <w:ilvl w:val="1"/>
          <w:numId w:val="1"/>
        </w:numPr>
        <w:spacing w:after="0"/>
        <w:rPr>
          <w:rFonts w:ascii="Calibri" w:hAnsi="Calibri"/>
        </w:rPr>
      </w:pPr>
      <w:r>
        <w:rPr>
          <w:rFonts w:ascii="Calibri" w:hAnsi="Calibri"/>
        </w:rPr>
        <w:t xml:space="preserve">Pharmacy Technician Registration </w:t>
      </w:r>
    </w:p>
    <w:p w14:paraId="05E76B45" w14:textId="629170E3" w:rsidR="00C24EA9" w:rsidRDefault="00C24EA9" w:rsidP="00116425">
      <w:pPr>
        <w:numPr>
          <w:ilvl w:val="2"/>
          <w:numId w:val="1"/>
        </w:numPr>
        <w:spacing w:after="0"/>
        <w:rPr>
          <w:rFonts w:ascii="Calibri" w:hAnsi="Calibri"/>
        </w:rPr>
      </w:pPr>
      <w:r>
        <w:rPr>
          <w:rFonts w:ascii="Calibri" w:hAnsi="Calibri"/>
        </w:rPr>
        <w:t xml:space="preserve">As you know, the Technician Bill passed again in the Senate but did not advance in the Assembly this past session </w:t>
      </w:r>
    </w:p>
    <w:p w14:paraId="72B69C27" w14:textId="77EE97B8" w:rsidR="00C24EA9" w:rsidRDefault="00C24EA9" w:rsidP="00116425">
      <w:pPr>
        <w:numPr>
          <w:ilvl w:val="2"/>
          <w:numId w:val="1"/>
        </w:numPr>
        <w:spacing w:after="0"/>
        <w:rPr>
          <w:rFonts w:ascii="Calibri" w:hAnsi="Calibri"/>
        </w:rPr>
      </w:pPr>
      <w:r>
        <w:rPr>
          <w:rFonts w:ascii="Calibri" w:hAnsi="Calibri"/>
        </w:rPr>
        <w:t>Some pharmacy organizations (NYSCHP, PSSNY, Chain Pharmacy Association) and 1199 have been in communication with Assembly Leadership on a new, focused approach to the Technician Bill</w:t>
      </w:r>
    </w:p>
    <w:p w14:paraId="1357F4DD" w14:textId="06A60E7D" w:rsidR="00C24EA9" w:rsidRDefault="00C24EA9" w:rsidP="00116425">
      <w:pPr>
        <w:numPr>
          <w:ilvl w:val="3"/>
          <w:numId w:val="1"/>
        </w:numPr>
        <w:spacing w:after="0"/>
        <w:rPr>
          <w:rFonts w:ascii="Calibri" w:hAnsi="Calibri"/>
        </w:rPr>
      </w:pPr>
      <w:r>
        <w:rPr>
          <w:rFonts w:ascii="Calibri" w:hAnsi="Calibri"/>
        </w:rPr>
        <w:t>We have a new draft which are working on with key stakeholders; the Council is also taking a leadership role this year on trying to push this issue forward</w:t>
      </w:r>
    </w:p>
    <w:p w14:paraId="47AE5956" w14:textId="5903217A" w:rsidR="00C24EA9" w:rsidRDefault="00C24EA9" w:rsidP="00116425">
      <w:pPr>
        <w:numPr>
          <w:ilvl w:val="2"/>
          <w:numId w:val="1"/>
        </w:numPr>
        <w:spacing w:after="0"/>
        <w:rPr>
          <w:rFonts w:ascii="Calibri" w:hAnsi="Calibri"/>
        </w:rPr>
      </w:pPr>
      <w:r>
        <w:rPr>
          <w:rFonts w:ascii="Calibri" w:hAnsi="Calibri"/>
        </w:rPr>
        <w:t xml:space="preserve">Of the 12 WNY Assembly Members, the </w:t>
      </w:r>
      <w:proofErr w:type="spellStart"/>
      <w:r>
        <w:rPr>
          <w:rFonts w:ascii="Calibri" w:hAnsi="Calibri"/>
        </w:rPr>
        <w:t>assemblymembers</w:t>
      </w:r>
      <w:proofErr w:type="spellEnd"/>
      <w:r>
        <w:rPr>
          <w:rFonts w:ascii="Calibri" w:hAnsi="Calibri"/>
        </w:rPr>
        <w:t xml:space="preserve"> whose names are in bold is a sponsor: </w:t>
      </w:r>
      <w:r>
        <w:rPr>
          <w:rFonts w:ascii="Calibri" w:hAnsi="Calibri"/>
          <w:b/>
        </w:rPr>
        <w:t xml:space="preserve">Stephen Hawley, Robin </w:t>
      </w:r>
      <w:proofErr w:type="spellStart"/>
      <w:r>
        <w:rPr>
          <w:rFonts w:ascii="Calibri" w:hAnsi="Calibri"/>
          <w:b/>
        </w:rPr>
        <w:t>Schimminger</w:t>
      </w:r>
      <w:proofErr w:type="spellEnd"/>
      <w:r>
        <w:rPr>
          <w:rFonts w:ascii="Calibri" w:hAnsi="Calibri"/>
        </w:rPr>
        <w:t xml:space="preserve">, Crystal D. Peoples-Stokes, Erik T. </w:t>
      </w:r>
      <w:proofErr w:type="spellStart"/>
      <w:r>
        <w:rPr>
          <w:rFonts w:ascii="Calibri" w:hAnsi="Calibri"/>
        </w:rPr>
        <w:t>Bohen</w:t>
      </w:r>
      <w:proofErr w:type="spellEnd"/>
      <w:r>
        <w:rPr>
          <w:rFonts w:ascii="Calibri" w:hAnsi="Calibri"/>
        </w:rPr>
        <w:t xml:space="preserve">, Monica P. Wallace, Michael J. Norris, Angelo J. </w:t>
      </w:r>
      <w:proofErr w:type="spellStart"/>
      <w:r>
        <w:rPr>
          <w:rFonts w:ascii="Calibri" w:hAnsi="Calibri"/>
        </w:rPr>
        <w:t>Morinello</w:t>
      </w:r>
      <w:proofErr w:type="spellEnd"/>
      <w:r>
        <w:rPr>
          <w:rFonts w:ascii="Calibri" w:hAnsi="Calibri"/>
        </w:rPr>
        <w:t xml:space="preserve">, </w:t>
      </w:r>
      <w:r>
        <w:rPr>
          <w:rFonts w:ascii="Calibri" w:hAnsi="Calibri"/>
          <w:b/>
        </w:rPr>
        <w:t>Raymond Walter</w:t>
      </w:r>
      <w:r>
        <w:rPr>
          <w:rFonts w:ascii="Calibri" w:hAnsi="Calibri"/>
        </w:rPr>
        <w:t xml:space="preserve">, David </w:t>
      </w:r>
      <w:proofErr w:type="spellStart"/>
      <w:r>
        <w:rPr>
          <w:rFonts w:ascii="Calibri" w:hAnsi="Calibri"/>
        </w:rPr>
        <w:t>DiPietro</w:t>
      </w:r>
      <w:proofErr w:type="spellEnd"/>
      <w:r>
        <w:rPr>
          <w:rFonts w:ascii="Calibri" w:hAnsi="Calibri"/>
        </w:rPr>
        <w:t xml:space="preserve">, Joseph M. </w:t>
      </w:r>
      <w:proofErr w:type="spellStart"/>
      <w:r>
        <w:rPr>
          <w:rFonts w:ascii="Calibri" w:hAnsi="Calibri"/>
        </w:rPr>
        <w:t>Giglio</w:t>
      </w:r>
      <w:proofErr w:type="spellEnd"/>
      <w:r>
        <w:rPr>
          <w:rFonts w:ascii="Calibri" w:hAnsi="Calibri"/>
        </w:rPr>
        <w:t xml:space="preserve">, Sean Ryan, and Andy </w:t>
      </w:r>
      <w:proofErr w:type="spellStart"/>
      <w:r>
        <w:rPr>
          <w:rFonts w:ascii="Calibri" w:hAnsi="Calibri"/>
        </w:rPr>
        <w:t>Goodell</w:t>
      </w:r>
      <w:proofErr w:type="spellEnd"/>
    </w:p>
    <w:p w14:paraId="01EC158B" w14:textId="562FCB21" w:rsidR="00C24EA9" w:rsidRDefault="00C24EA9" w:rsidP="00116425">
      <w:pPr>
        <w:numPr>
          <w:ilvl w:val="3"/>
          <w:numId w:val="1"/>
        </w:numPr>
        <w:spacing w:after="0"/>
        <w:rPr>
          <w:rFonts w:ascii="Calibri" w:hAnsi="Calibri"/>
        </w:rPr>
      </w:pPr>
      <w:r>
        <w:rPr>
          <w:rFonts w:ascii="Calibri" w:hAnsi="Calibri"/>
        </w:rPr>
        <w:t>We plan to target the other 9 in an effort to help move this forward</w:t>
      </w:r>
    </w:p>
    <w:p w14:paraId="02908F67" w14:textId="2DBACDEF" w:rsidR="00C24EA9" w:rsidRDefault="00C24EA9" w:rsidP="00116425">
      <w:pPr>
        <w:numPr>
          <w:ilvl w:val="1"/>
          <w:numId w:val="1"/>
        </w:numPr>
        <w:spacing w:after="0"/>
        <w:rPr>
          <w:rFonts w:ascii="Calibri" w:hAnsi="Calibri"/>
        </w:rPr>
      </w:pPr>
      <w:r>
        <w:rPr>
          <w:rFonts w:ascii="Calibri" w:hAnsi="Calibri"/>
        </w:rPr>
        <w:t xml:space="preserve">Collaborative Drug Therapy Management </w:t>
      </w:r>
    </w:p>
    <w:p w14:paraId="727B247C" w14:textId="23CFE4FE" w:rsidR="00C24EA9" w:rsidRDefault="00C24EA9" w:rsidP="00116425">
      <w:pPr>
        <w:numPr>
          <w:ilvl w:val="2"/>
          <w:numId w:val="1"/>
        </w:numPr>
        <w:spacing w:after="0"/>
        <w:rPr>
          <w:rFonts w:ascii="Calibri" w:hAnsi="Calibri"/>
        </w:rPr>
      </w:pPr>
      <w:r>
        <w:rPr>
          <w:rFonts w:ascii="Calibri" w:hAnsi="Calibri"/>
          <w:b/>
        </w:rPr>
        <w:t>CDTM</w:t>
      </w:r>
      <w:r>
        <w:rPr>
          <w:rFonts w:ascii="Calibri" w:hAnsi="Calibri"/>
        </w:rPr>
        <w:t xml:space="preserve"> authority was scheduled to sunset in </w:t>
      </w:r>
      <w:r>
        <w:rPr>
          <w:rFonts w:ascii="Calibri" w:hAnsi="Calibri"/>
          <w:b/>
        </w:rPr>
        <w:t>September 2018</w:t>
      </w:r>
      <w:r>
        <w:rPr>
          <w:rFonts w:ascii="Calibri" w:hAnsi="Calibri"/>
        </w:rPr>
        <w:t xml:space="preserve"> – it has now been delayed to </w:t>
      </w:r>
      <w:r>
        <w:rPr>
          <w:rFonts w:ascii="Calibri" w:hAnsi="Calibri"/>
          <w:b/>
        </w:rPr>
        <w:t>July 2020</w:t>
      </w:r>
    </w:p>
    <w:p w14:paraId="7990AF59" w14:textId="5627222B" w:rsidR="00C24EA9" w:rsidRDefault="00C24EA9" w:rsidP="00116425">
      <w:pPr>
        <w:numPr>
          <w:ilvl w:val="2"/>
          <w:numId w:val="1"/>
        </w:numPr>
        <w:spacing w:after="0"/>
        <w:rPr>
          <w:rFonts w:ascii="Calibri" w:hAnsi="Calibri"/>
        </w:rPr>
      </w:pPr>
      <w:r>
        <w:rPr>
          <w:rFonts w:ascii="Calibri" w:hAnsi="Calibri"/>
          <w:b/>
        </w:rPr>
        <w:t>CMM</w:t>
      </w:r>
      <w:r>
        <w:rPr>
          <w:rFonts w:ascii="Calibri" w:hAnsi="Calibri"/>
        </w:rPr>
        <w:t>, which was included in the Governor’s budget proposal, was not included in the legislative/final budget</w:t>
      </w:r>
    </w:p>
    <w:p w14:paraId="154A157D" w14:textId="49B333A5" w:rsidR="00C24EA9" w:rsidRDefault="00C24EA9" w:rsidP="00116425">
      <w:pPr>
        <w:numPr>
          <w:ilvl w:val="2"/>
          <w:numId w:val="1"/>
        </w:numPr>
        <w:spacing w:after="0"/>
        <w:rPr>
          <w:rFonts w:ascii="Calibri" w:hAnsi="Calibri"/>
        </w:rPr>
      </w:pPr>
      <w:r>
        <w:rPr>
          <w:rFonts w:ascii="Calibri" w:hAnsi="Calibri"/>
        </w:rPr>
        <w:t>We are trying to get a multi-organization workgroup on this issue together to reach consensus – if you are interested in participating, please le</w:t>
      </w:r>
      <w:r w:rsidRPr="00C24EA9">
        <w:rPr>
          <w:rFonts w:ascii="Calibri" w:hAnsi="Calibri"/>
        </w:rPr>
        <w:t>t Andrew Kaplan (</w:t>
      </w:r>
      <w:hyperlink r:id="rId5" w:history="1">
        <w:r w:rsidRPr="00C24EA9">
          <w:rPr>
            <w:rStyle w:val="Hyperlink"/>
            <w:rFonts w:ascii="Calibri" w:hAnsi="Calibri"/>
          </w:rPr>
          <w:t>Andrew.Kaplan@mountsinai.org</w:t>
        </w:r>
      </w:hyperlink>
      <w:r w:rsidRPr="00C24EA9">
        <w:rPr>
          <w:rFonts w:ascii="Calibri" w:hAnsi="Calibri"/>
        </w:rPr>
        <w:t>) know</w:t>
      </w:r>
    </w:p>
    <w:p w14:paraId="7AD10C77" w14:textId="0C0E9FA6" w:rsidR="00C24EA9" w:rsidRDefault="00190017" w:rsidP="00116425">
      <w:pPr>
        <w:numPr>
          <w:ilvl w:val="1"/>
          <w:numId w:val="1"/>
        </w:numPr>
        <w:spacing w:after="0"/>
        <w:rPr>
          <w:rFonts w:ascii="Calibri" w:hAnsi="Calibri"/>
        </w:rPr>
      </w:pPr>
      <w:r>
        <w:rPr>
          <w:rFonts w:ascii="Calibri" w:hAnsi="Calibri"/>
        </w:rPr>
        <w:t>Pharmacist Obligation to Dispense Prescriptions</w:t>
      </w:r>
    </w:p>
    <w:p w14:paraId="65BE9B25" w14:textId="0E73F986" w:rsidR="00190017" w:rsidRDefault="00190017" w:rsidP="00116425">
      <w:pPr>
        <w:numPr>
          <w:ilvl w:val="2"/>
          <w:numId w:val="1"/>
        </w:numPr>
        <w:spacing w:after="0"/>
        <w:rPr>
          <w:rFonts w:ascii="Calibri" w:hAnsi="Calibri"/>
        </w:rPr>
      </w:pPr>
      <w:r>
        <w:rPr>
          <w:rFonts w:ascii="Calibri" w:hAnsi="Calibri"/>
        </w:rPr>
        <w:lastRenderedPageBreak/>
        <w:t>Based on some news from other states (example: Arizona), a bill was introduced which would require pharmacists to dispense prescriptions under certain circumstances. We are in the process of forming a position statement that protects both the patient’s right to receive care and the pharmacist’s right to opt out of dispensing a medication with which they are morally at odds</w:t>
      </w:r>
    </w:p>
    <w:p w14:paraId="55FE0E35" w14:textId="12383D3C" w:rsidR="00190017" w:rsidRDefault="00190017" w:rsidP="00116425">
      <w:pPr>
        <w:numPr>
          <w:ilvl w:val="1"/>
          <w:numId w:val="1"/>
        </w:numPr>
        <w:spacing w:after="0"/>
        <w:rPr>
          <w:rFonts w:ascii="Calibri" w:hAnsi="Calibri"/>
        </w:rPr>
      </w:pPr>
      <w:r>
        <w:rPr>
          <w:rFonts w:ascii="Calibri" w:hAnsi="Calibri"/>
        </w:rPr>
        <w:t xml:space="preserve">Grassroots Advocacy </w:t>
      </w:r>
    </w:p>
    <w:p w14:paraId="1291D914" w14:textId="4806287A" w:rsidR="00190017" w:rsidRDefault="00190017" w:rsidP="00116425">
      <w:pPr>
        <w:numPr>
          <w:ilvl w:val="2"/>
          <w:numId w:val="1"/>
        </w:numPr>
        <w:spacing w:after="0"/>
        <w:rPr>
          <w:rFonts w:ascii="Calibri" w:hAnsi="Calibri"/>
        </w:rPr>
      </w:pPr>
      <w:r>
        <w:rPr>
          <w:rFonts w:ascii="Calibri" w:hAnsi="Calibri"/>
        </w:rPr>
        <w:t>I am proposing that WNYSHP starts its own Grassroots Advocacy Committee</w:t>
      </w:r>
    </w:p>
    <w:p w14:paraId="09EC4455" w14:textId="6C90D141" w:rsidR="00190017" w:rsidRDefault="00190017" w:rsidP="00116425">
      <w:pPr>
        <w:numPr>
          <w:ilvl w:val="3"/>
          <w:numId w:val="1"/>
        </w:numPr>
        <w:spacing w:after="0"/>
        <w:rPr>
          <w:rFonts w:ascii="Calibri" w:hAnsi="Calibri"/>
        </w:rPr>
      </w:pPr>
      <w:r>
        <w:rPr>
          <w:rFonts w:ascii="Calibri" w:hAnsi="Calibri"/>
        </w:rPr>
        <w:t>We will develop goals regarding grassroots advocacy</w:t>
      </w:r>
    </w:p>
    <w:p w14:paraId="1366DF4A" w14:textId="621FDAB7" w:rsidR="00190017" w:rsidRDefault="00190017" w:rsidP="00116425">
      <w:pPr>
        <w:numPr>
          <w:ilvl w:val="4"/>
          <w:numId w:val="1"/>
        </w:numPr>
        <w:spacing w:after="0"/>
        <w:rPr>
          <w:rFonts w:ascii="Calibri" w:hAnsi="Calibri"/>
        </w:rPr>
      </w:pPr>
      <w:r>
        <w:rPr>
          <w:rFonts w:ascii="Calibri" w:hAnsi="Calibri"/>
        </w:rPr>
        <w:t>Letter writing</w:t>
      </w:r>
    </w:p>
    <w:p w14:paraId="33E48DC7" w14:textId="0D4A8D45" w:rsidR="00190017" w:rsidRDefault="00190017" w:rsidP="00116425">
      <w:pPr>
        <w:numPr>
          <w:ilvl w:val="4"/>
          <w:numId w:val="1"/>
        </w:numPr>
        <w:spacing w:after="0"/>
        <w:rPr>
          <w:rFonts w:ascii="Calibri" w:hAnsi="Calibri"/>
        </w:rPr>
      </w:pPr>
      <w:r>
        <w:rPr>
          <w:rFonts w:ascii="Calibri" w:hAnsi="Calibri"/>
        </w:rPr>
        <w:t xml:space="preserve">Legislative visits </w:t>
      </w:r>
    </w:p>
    <w:p w14:paraId="1C02BA5C" w14:textId="3D50BA21" w:rsidR="00190017" w:rsidRDefault="00190017" w:rsidP="00116425">
      <w:pPr>
        <w:numPr>
          <w:ilvl w:val="5"/>
          <w:numId w:val="1"/>
        </w:numPr>
        <w:spacing w:after="0"/>
        <w:rPr>
          <w:rFonts w:ascii="Calibri" w:hAnsi="Calibri"/>
        </w:rPr>
      </w:pPr>
      <w:r>
        <w:rPr>
          <w:rFonts w:ascii="Calibri" w:hAnsi="Calibri"/>
        </w:rPr>
        <w:t xml:space="preserve">Nicole will draft proposal </w:t>
      </w:r>
    </w:p>
    <w:p w14:paraId="5D7FDCE8" w14:textId="56DD358D" w:rsidR="00190017" w:rsidRDefault="00190017" w:rsidP="00116425">
      <w:pPr>
        <w:numPr>
          <w:ilvl w:val="3"/>
          <w:numId w:val="1"/>
        </w:numPr>
        <w:spacing w:after="0"/>
        <w:rPr>
          <w:rFonts w:ascii="Calibri" w:hAnsi="Calibri"/>
        </w:rPr>
      </w:pPr>
      <w:r>
        <w:rPr>
          <w:rFonts w:ascii="Calibri" w:hAnsi="Calibri"/>
        </w:rPr>
        <w:t xml:space="preserve">Excel tracker </w:t>
      </w:r>
    </w:p>
    <w:p w14:paraId="6BB2F714" w14:textId="77777777" w:rsidR="00116425" w:rsidRPr="00190017" w:rsidRDefault="00116425" w:rsidP="00116425">
      <w:pPr>
        <w:spacing w:after="0"/>
        <w:ind w:left="1440"/>
        <w:rPr>
          <w:rFonts w:ascii="Calibri" w:hAnsi="Calibri"/>
        </w:rPr>
      </w:pPr>
    </w:p>
    <w:p w14:paraId="525CC332" w14:textId="5430389C" w:rsidR="000774BB" w:rsidRDefault="368832E0" w:rsidP="00076EB9">
      <w:pPr>
        <w:numPr>
          <w:ilvl w:val="0"/>
          <w:numId w:val="1"/>
        </w:numPr>
        <w:spacing w:after="0"/>
        <w:rPr>
          <w:rFonts w:ascii="Calibri" w:hAnsi="Calibri"/>
        </w:rPr>
      </w:pPr>
      <w:r w:rsidRPr="368832E0">
        <w:rPr>
          <w:rFonts w:ascii="Calibri" w:hAnsi="Calibri"/>
        </w:rPr>
        <w:t xml:space="preserve">Director of Communication Reports (Puleo): </w:t>
      </w:r>
    </w:p>
    <w:p w14:paraId="58F8A458" w14:textId="77777777" w:rsidR="00076EB9" w:rsidRPr="00076EB9" w:rsidRDefault="00076EB9" w:rsidP="00076EB9">
      <w:pPr>
        <w:spacing w:after="0"/>
        <w:ind w:left="360"/>
        <w:rPr>
          <w:rFonts w:ascii="Calibri" w:hAnsi="Calibri"/>
        </w:rPr>
      </w:pPr>
    </w:p>
    <w:p w14:paraId="6EC2C56A" w14:textId="77777777" w:rsidR="008E6399" w:rsidRPr="001C54B6" w:rsidRDefault="368832E0" w:rsidP="008E6399">
      <w:pPr>
        <w:numPr>
          <w:ilvl w:val="0"/>
          <w:numId w:val="1"/>
        </w:numPr>
        <w:rPr>
          <w:rFonts w:ascii="Calibri" w:hAnsi="Calibri"/>
        </w:rPr>
      </w:pPr>
      <w:r w:rsidRPr="368832E0">
        <w:rPr>
          <w:rFonts w:ascii="Calibri" w:hAnsi="Calibri"/>
        </w:rPr>
        <w:t>NYSCHP Board Liaisons Report (Voigt):</w:t>
      </w:r>
    </w:p>
    <w:p w14:paraId="2DEEC93B" w14:textId="77777777" w:rsidR="008E6399" w:rsidRDefault="368832E0" w:rsidP="008612D1">
      <w:pPr>
        <w:numPr>
          <w:ilvl w:val="0"/>
          <w:numId w:val="1"/>
        </w:numPr>
        <w:spacing w:after="0"/>
        <w:rPr>
          <w:rFonts w:ascii="Calibri" w:hAnsi="Calibri"/>
        </w:rPr>
      </w:pPr>
      <w:r w:rsidRPr="368832E0">
        <w:rPr>
          <w:rFonts w:ascii="Calibri" w:hAnsi="Calibri"/>
        </w:rPr>
        <w:t>UB Liaison Report (</w:t>
      </w:r>
      <w:proofErr w:type="spellStart"/>
      <w:r w:rsidRPr="368832E0">
        <w:rPr>
          <w:rFonts w:ascii="Calibri" w:hAnsi="Calibri"/>
        </w:rPr>
        <w:t>Cieri-Hutcherson</w:t>
      </w:r>
      <w:proofErr w:type="spellEnd"/>
      <w:r w:rsidRPr="368832E0">
        <w:rPr>
          <w:rFonts w:ascii="Calibri" w:hAnsi="Calibri"/>
        </w:rPr>
        <w:t>):</w:t>
      </w:r>
    </w:p>
    <w:p w14:paraId="45673D00" w14:textId="72310C45" w:rsidR="00190017" w:rsidRDefault="00190017" w:rsidP="00190017">
      <w:pPr>
        <w:numPr>
          <w:ilvl w:val="1"/>
          <w:numId w:val="1"/>
        </w:numPr>
        <w:spacing w:after="0"/>
        <w:rPr>
          <w:rFonts w:ascii="Calibri" w:hAnsi="Calibri"/>
        </w:rPr>
      </w:pPr>
      <w:r>
        <w:rPr>
          <w:rFonts w:ascii="Calibri" w:hAnsi="Calibri"/>
        </w:rPr>
        <w:t>Dennis (P2 Lia</w:t>
      </w:r>
      <w:r w:rsidR="00116425">
        <w:rPr>
          <w:rFonts w:ascii="Calibri" w:hAnsi="Calibri"/>
        </w:rPr>
        <w:t>i</w:t>
      </w:r>
      <w:r>
        <w:rPr>
          <w:rFonts w:ascii="Calibri" w:hAnsi="Calibri"/>
        </w:rPr>
        <w:t>son)</w:t>
      </w:r>
    </w:p>
    <w:p w14:paraId="249C0AEF" w14:textId="04B9CCBF" w:rsidR="00190017" w:rsidRDefault="00116425" w:rsidP="00190017">
      <w:pPr>
        <w:numPr>
          <w:ilvl w:val="2"/>
          <w:numId w:val="1"/>
        </w:numPr>
        <w:spacing w:after="0"/>
        <w:rPr>
          <w:rFonts w:ascii="Calibri" w:hAnsi="Calibri"/>
        </w:rPr>
      </w:pPr>
      <w:r>
        <w:rPr>
          <w:rFonts w:ascii="Calibri" w:hAnsi="Calibri"/>
        </w:rPr>
        <w:t>P1 liaison applications out</w:t>
      </w:r>
    </w:p>
    <w:p w14:paraId="3BD20FED" w14:textId="4F94006E" w:rsidR="00116425" w:rsidRDefault="00116425" w:rsidP="00190017">
      <w:pPr>
        <w:numPr>
          <w:ilvl w:val="2"/>
          <w:numId w:val="1"/>
        </w:numPr>
        <w:spacing w:after="0"/>
        <w:rPr>
          <w:rFonts w:ascii="Calibri" w:hAnsi="Calibri"/>
        </w:rPr>
      </w:pPr>
      <w:r>
        <w:rPr>
          <w:rFonts w:ascii="Calibri" w:hAnsi="Calibri"/>
        </w:rPr>
        <w:t>Setting up mentorship program</w:t>
      </w:r>
    </w:p>
    <w:p w14:paraId="61E955F8" w14:textId="397254EE" w:rsidR="00116425" w:rsidRDefault="00116425" w:rsidP="00116425">
      <w:pPr>
        <w:numPr>
          <w:ilvl w:val="3"/>
          <w:numId w:val="1"/>
        </w:numPr>
        <w:spacing w:after="0"/>
        <w:rPr>
          <w:rFonts w:ascii="Calibri" w:hAnsi="Calibri"/>
        </w:rPr>
      </w:pPr>
      <w:r>
        <w:rPr>
          <w:rFonts w:ascii="Calibri" w:hAnsi="Calibri"/>
        </w:rPr>
        <w:t>Pharmacy students with residents, other students, pharmacists</w:t>
      </w:r>
    </w:p>
    <w:p w14:paraId="5EB09CCA" w14:textId="48A75A89" w:rsidR="00116425" w:rsidRDefault="00116425" w:rsidP="00116425">
      <w:pPr>
        <w:numPr>
          <w:ilvl w:val="2"/>
          <w:numId w:val="1"/>
        </w:numPr>
        <w:spacing w:after="0"/>
        <w:rPr>
          <w:rFonts w:ascii="Calibri" w:hAnsi="Calibri"/>
        </w:rPr>
      </w:pPr>
      <w:r>
        <w:rPr>
          <w:rFonts w:ascii="Calibri" w:hAnsi="Calibri"/>
        </w:rPr>
        <w:t>Setting up residency informational meetings</w:t>
      </w:r>
    </w:p>
    <w:p w14:paraId="4DDBEF00" w14:textId="77777777" w:rsidR="008612D1" w:rsidRPr="001C54B6" w:rsidRDefault="008612D1" w:rsidP="008612D1">
      <w:pPr>
        <w:spacing w:after="0"/>
        <w:ind w:left="720"/>
        <w:rPr>
          <w:rFonts w:ascii="Calibri" w:hAnsi="Calibri"/>
        </w:rPr>
      </w:pPr>
    </w:p>
    <w:p w14:paraId="45082E58" w14:textId="77777777" w:rsidR="008E6399" w:rsidRDefault="368832E0" w:rsidP="008612D1">
      <w:pPr>
        <w:numPr>
          <w:ilvl w:val="0"/>
          <w:numId w:val="1"/>
        </w:numPr>
        <w:spacing w:after="0"/>
        <w:rPr>
          <w:rFonts w:ascii="Calibri" w:hAnsi="Calibri"/>
        </w:rPr>
      </w:pPr>
      <w:r w:rsidRPr="368832E0">
        <w:rPr>
          <w:rFonts w:ascii="Calibri" w:hAnsi="Calibri"/>
        </w:rPr>
        <w:t xml:space="preserve"> D’Youville Liaison Report (Gorman/Weiss): </w:t>
      </w:r>
    </w:p>
    <w:p w14:paraId="57491E52" w14:textId="186844BA" w:rsidR="00116425" w:rsidRDefault="00116425" w:rsidP="00116425">
      <w:pPr>
        <w:numPr>
          <w:ilvl w:val="1"/>
          <w:numId w:val="1"/>
        </w:numPr>
        <w:spacing w:after="0"/>
        <w:rPr>
          <w:rFonts w:ascii="Calibri" w:hAnsi="Calibri"/>
        </w:rPr>
      </w:pPr>
      <w:r>
        <w:rPr>
          <w:rFonts w:ascii="Calibri" w:hAnsi="Calibri"/>
        </w:rPr>
        <w:t>Steve (SSHP president-elect)</w:t>
      </w:r>
    </w:p>
    <w:p w14:paraId="2B1D26DA" w14:textId="5344B707" w:rsidR="00116425" w:rsidRDefault="00116425" w:rsidP="00116425">
      <w:pPr>
        <w:numPr>
          <w:ilvl w:val="2"/>
          <w:numId w:val="1"/>
        </w:numPr>
        <w:spacing w:after="0"/>
        <w:rPr>
          <w:rFonts w:ascii="Calibri" w:hAnsi="Calibri"/>
        </w:rPr>
      </w:pPr>
      <w:r>
        <w:rPr>
          <w:rFonts w:ascii="Calibri" w:hAnsi="Calibri"/>
        </w:rPr>
        <w:t>Just had mentor mixer</w:t>
      </w:r>
    </w:p>
    <w:p w14:paraId="244A58FD" w14:textId="79344EA5" w:rsidR="00116425" w:rsidRDefault="00116425" w:rsidP="00116425">
      <w:pPr>
        <w:numPr>
          <w:ilvl w:val="3"/>
          <w:numId w:val="1"/>
        </w:numPr>
        <w:spacing w:after="0"/>
        <w:rPr>
          <w:rFonts w:ascii="Calibri" w:hAnsi="Calibri"/>
        </w:rPr>
      </w:pPr>
      <w:r>
        <w:rPr>
          <w:rFonts w:ascii="Calibri" w:hAnsi="Calibri"/>
        </w:rPr>
        <w:t>Nacho bar, got to meet mentor and chat</w:t>
      </w:r>
    </w:p>
    <w:p w14:paraId="7966D633" w14:textId="66BA1456" w:rsidR="00116425" w:rsidRDefault="00116425" w:rsidP="00116425">
      <w:pPr>
        <w:numPr>
          <w:ilvl w:val="2"/>
          <w:numId w:val="1"/>
        </w:numPr>
        <w:spacing w:after="0"/>
        <w:rPr>
          <w:rFonts w:ascii="Calibri" w:hAnsi="Calibri"/>
        </w:rPr>
      </w:pPr>
      <w:r>
        <w:rPr>
          <w:rFonts w:ascii="Calibri" w:hAnsi="Calibri"/>
        </w:rPr>
        <w:t xml:space="preserve">2 P1 liaisons have been chosen </w:t>
      </w:r>
    </w:p>
    <w:p w14:paraId="0BAB25F3" w14:textId="65E36991" w:rsidR="00116425" w:rsidRDefault="00116425" w:rsidP="00116425">
      <w:pPr>
        <w:numPr>
          <w:ilvl w:val="2"/>
          <w:numId w:val="1"/>
        </w:numPr>
        <w:spacing w:after="0"/>
        <w:rPr>
          <w:rFonts w:ascii="Calibri" w:hAnsi="Calibri"/>
        </w:rPr>
      </w:pPr>
      <w:r>
        <w:rPr>
          <w:rFonts w:ascii="Calibri" w:hAnsi="Calibri"/>
        </w:rPr>
        <w:t xml:space="preserve">Residency talk coming up (Nicole Webb) </w:t>
      </w:r>
    </w:p>
    <w:p w14:paraId="3FDB94AC" w14:textId="18317F4B" w:rsidR="00116425" w:rsidRDefault="00116425" w:rsidP="00116425">
      <w:pPr>
        <w:numPr>
          <w:ilvl w:val="2"/>
          <w:numId w:val="1"/>
        </w:numPr>
        <w:spacing w:after="0"/>
        <w:rPr>
          <w:rFonts w:ascii="Calibri" w:hAnsi="Calibri"/>
        </w:rPr>
      </w:pPr>
      <w:r>
        <w:rPr>
          <w:rFonts w:ascii="Calibri" w:hAnsi="Calibri"/>
        </w:rPr>
        <w:t>3 flu clinics in October</w:t>
      </w:r>
    </w:p>
    <w:p w14:paraId="3DED155F" w14:textId="4A9CB7B9" w:rsidR="00116425" w:rsidRDefault="00116425" w:rsidP="00116425">
      <w:pPr>
        <w:numPr>
          <w:ilvl w:val="2"/>
          <w:numId w:val="1"/>
        </w:numPr>
        <w:spacing w:after="0"/>
        <w:rPr>
          <w:rFonts w:ascii="Calibri" w:hAnsi="Calibri"/>
        </w:rPr>
      </w:pPr>
      <w:r>
        <w:rPr>
          <w:rFonts w:ascii="Calibri" w:hAnsi="Calibri"/>
        </w:rPr>
        <w:t xml:space="preserve">Halloween trick-or-treat event coming up </w:t>
      </w:r>
    </w:p>
    <w:p w14:paraId="4B59AF09" w14:textId="79410AAC" w:rsidR="00116425" w:rsidRDefault="00116425" w:rsidP="00116425">
      <w:pPr>
        <w:numPr>
          <w:ilvl w:val="2"/>
          <w:numId w:val="1"/>
        </w:numPr>
        <w:spacing w:after="0"/>
        <w:rPr>
          <w:rFonts w:ascii="Calibri" w:hAnsi="Calibri"/>
        </w:rPr>
      </w:pPr>
      <w:r>
        <w:rPr>
          <w:rFonts w:ascii="Calibri" w:hAnsi="Calibri"/>
        </w:rPr>
        <w:t xml:space="preserve">Light the night attendance this year </w:t>
      </w:r>
    </w:p>
    <w:p w14:paraId="3461D779" w14:textId="77777777" w:rsidR="008612D1" w:rsidRPr="001C54B6" w:rsidRDefault="008612D1" w:rsidP="008612D1">
      <w:pPr>
        <w:spacing w:after="0"/>
        <w:ind w:left="720"/>
        <w:rPr>
          <w:rFonts w:ascii="Calibri" w:hAnsi="Calibri"/>
        </w:rPr>
      </w:pPr>
    </w:p>
    <w:p w14:paraId="2A268CFC" w14:textId="77777777" w:rsidR="008E6399" w:rsidRDefault="368832E0" w:rsidP="008E6399">
      <w:pPr>
        <w:numPr>
          <w:ilvl w:val="0"/>
          <w:numId w:val="1"/>
        </w:numPr>
        <w:rPr>
          <w:rFonts w:ascii="Calibri" w:hAnsi="Calibri"/>
        </w:rPr>
      </w:pPr>
      <w:r w:rsidRPr="368832E0">
        <w:rPr>
          <w:rFonts w:ascii="Calibri" w:hAnsi="Calibri"/>
        </w:rPr>
        <w:t xml:space="preserve">Webmaster Report (Bartlett): </w:t>
      </w:r>
    </w:p>
    <w:p w14:paraId="4F4359DA" w14:textId="1ECE37FD" w:rsidR="00116425" w:rsidRDefault="00116425" w:rsidP="00116425">
      <w:pPr>
        <w:numPr>
          <w:ilvl w:val="1"/>
          <w:numId w:val="1"/>
        </w:numPr>
        <w:rPr>
          <w:rFonts w:ascii="Calibri" w:hAnsi="Calibri"/>
        </w:rPr>
      </w:pPr>
      <w:r>
        <w:rPr>
          <w:rFonts w:ascii="Calibri" w:hAnsi="Calibri"/>
        </w:rPr>
        <w:t xml:space="preserve">Transitioning away from constant contact </w:t>
      </w:r>
    </w:p>
    <w:p w14:paraId="46615387" w14:textId="3719C619" w:rsidR="00116425" w:rsidRDefault="00116425" w:rsidP="00116425">
      <w:pPr>
        <w:numPr>
          <w:ilvl w:val="2"/>
          <w:numId w:val="1"/>
        </w:numPr>
        <w:spacing w:after="0"/>
        <w:rPr>
          <w:rFonts w:ascii="Calibri" w:hAnsi="Calibri"/>
        </w:rPr>
      </w:pPr>
      <w:r>
        <w:rPr>
          <w:rFonts w:ascii="Calibri" w:hAnsi="Calibri"/>
        </w:rPr>
        <w:t xml:space="preserve">Trying to get email to not get bounced back </w:t>
      </w:r>
    </w:p>
    <w:p w14:paraId="055F6106" w14:textId="529E22C2" w:rsidR="00116425" w:rsidRDefault="00116425" w:rsidP="00116425">
      <w:pPr>
        <w:numPr>
          <w:ilvl w:val="3"/>
          <w:numId w:val="1"/>
        </w:numPr>
        <w:spacing w:after="0"/>
        <w:rPr>
          <w:rFonts w:ascii="Calibri" w:hAnsi="Calibri"/>
        </w:rPr>
      </w:pPr>
      <w:r>
        <w:rPr>
          <w:rFonts w:ascii="Calibri" w:hAnsi="Calibri"/>
        </w:rPr>
        <w:t xml:space="preserve">Possibly having a point person at each school to disseminate the information </w:t>
      </w:r>
    </w:p>
    <w:p w14:paraId="47C4592E" w14:textId="6FFCA88B" w:rsidR="00116425" w:rsidRDefault="00116425" w:rsidP="00116425">
      <w:pPr>
        <w:numPr>
          <w:ilvl w:val="4"/>
          <w:numId w:val="1"/>
        </w:numPr>
        <w:spacing w:after="0"/>
        <w:rPr>
          <w:rFonts w:ascii="Calibri" w:hAnsi="Calibri"/>
        </w:rPr>
      </w:pPr>
      <w:r>
        <w:rPr>
          <w:rFonts w:ascii="Calibri" w:hAnsi="Calibri"/>
        </w:rPr>
        <w:t>Liaisons</w:t>
      </w:r>
    </w:p>
    <w:p w14:paraId="7FC75F98" w14:textId="09EE7175" w:rsidR="00116425" w:rsidRPr="001C54B6" w:rsidRDefault="00116425" w:rsidP="00116425">
      <w:pPr>
        <w:numPr>
          <w:ilvl w:val="3"/>
          <w:numId w:val="1"/>
        </w:numPr>
        <w:spacing w:after="0"/>
        <w:rPr>
          <w:rFonts w:ascii="Calibri" w:hAnsi="Calibri"/>
        </w:rPr>
      </w:pPr>
      <w:r>
        <w:rPr>
          <w:rFonts w:ascii="Calibri" w:hAnsi="Calibri"/>
        </w:rPr>
        <w:t xml:space="preserve">Getting people access to the Google account </w:t>
      </w:r>
    </w:p>
    <w:p w14:paraId="6BC8AC1D" w14:textId="77777777" w:rsidR="00DE0F4F" w:rsidRDefault="00DE0F4F" w:rsidP="00DE0F4F">
      <w:pPr>
        <w:rPr>
          <w:rFonts w:ascii="Calibri" w:hAnsi="Calibri"/>
        </w:rPr>
      </w:pPr>
    </w:p>
    <w:p w14:paraId="2965F7EF" w14:textId="77777777" w:rsidR="00922B61" w:rsidRDefault="368832E0" w:rsidP="008E6399">
      <w:pPr>
        <w:numPr>
          <w:ilvl w:val="0"/>
          <w:numId w:val="1"/>
        </w:numPr>
        <w:rPr>
          <w:rFonts w:ascii="Calibri" w:hAnsi="Calibri"/>
        </w:rPr>
      </w:pPr>
      <w:r w:rsidRPr="368832E0">
        <w:rPr>
          <w:rFonts w:ascii="Calibri" w:hAnsi="Calibri"/>
        </w:rPr>
        <w:t>Open Forum:</w:t>
      </w:r>
    </w:p>
    <w:p w14:paraId="0C7FC934" w14:textId="19EC4AFB" w:rsidR="00DE0F4F" w:rsidRDefault="00DE0F4F" w:rsidP="00DE0F4F">
      <w:pPr>
        <w:numPr>
          <w:ilvl w:val="1"/>
          <w:numId w:val="1"/>
        </w:numPr>
        <w:rPr>
          <w:rFonts w:ascii="Calibri" w:hAnsi="Calibri"/>
        </w:rPr>
      </w:pPr>
      <w:r>
        <w:rPr>
          <w:rFonts w:ascii="Calibri" w:hAnsi="Calibri"/>
        </w:rPr>
        <w:t xml:space="preserve">Discuss community outreach opportunities </w:t>
      </w:r>
    </w:p>
    <w:p w14:paraId="214409E6" w14:textId="4DADC5E0" w:rsidR="00DE0F4F" w:rsidRPr="00DE0F4F" w:rsidRDefault="00DE0F4F" w:rsidP="00DE0F4F">
      <w:pPr>
        <w:numPr>
          <w:ilvl w:val="2"/>
          <w:numId w:val="1"/>
        </w:numPr>
        <w:rPr>
          <w:rFonts w:ascii="Calibri" w:hAnsi="Calibri"/>
        </w:rPr>
      </w:pPr>
      <w:r>
        <w:rPr>
          <w:rFonts w:ascii="Calibri" w:hAnsi="Calibri"/>
        </w:rPr>
        <w:lastRenderedPageBreak/>
        <w:t>Food kitchen, members bring family members</w:t>
      </w:r>
    </w:p>
    <w:p w14:paraId="77A91FF4" w14:textId="1E8D10E6" w:rsidR="00190E98" w:rsidRPr="008612D1" w:rsidRDefault="368832E0" w:rsidP="00DE0F4F">
      <w:pPr>
        <w:numPr>
          <w:ilvl w:val="0"/>
          <w:numId w:val="1"/>
        </w:numPr>
        <w:rPr>
          <w:rFonts w:ascii="Calibri" w:hAnsi="Calibri"/>
        </w:rPr>
      </w:pPr>
      <w:r w:rsidRPr="368832E0">
        <w:rPr>
          <w:rFonts w:ascii="Calibri" w:hAnsi="Calibri"/>
        </w:rPr>
        <w:t xml:space="preserve">Adjourned at </w:t>
      </w:r>
      <w:r w:rsidR="00DE0F4F">
        <w:rPr>
          <w:rFonts w:ascii="Calibri" w:hAnsi="Calibri"/>
        </w:rPr>
        <w:t>7:09</w:t>
      </w:r>
    </w:p>
    <w:p w14:paraId="3CF2D8B6" w14:textId="77777777" w:rsidR="00A56878" w:rsidRDefault="00A56878" w:rsidP="00A56878">
      <w:pPr>
        <w:ind w:left="360"/>
        <w:rPr>
          <w:rFonts w:ascii="Calibri" w:hAnsi="Calibri"/>
          <w:sz w:val="20"/>
          <w:szCs w:val="20"/>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922B61" w:rsidRPr="00A96241" w14:paraId="1235A83F" w14:textId="77777777" w:rsidTr="001177E4">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91072FA" w14:textId="77777777" w:rsidR="00922B61" w:rsidRPr="00A96241" w:rsidRDefault="00922B61" w:rsidP="001177E4">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A146726" w14:textId="77777777" w:rsidR="00922B61" w:rsidRPr="00A96241" w:rsidRDefault="00922B61" w:rsidP="001177E4">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D2B207C" w14:textId="77777777" w:rsidR="00922B61" w:rsidRPr="00A96241" w:rsidRDefault="00922B61" w:rsidP="001177E4">
            <w:pPr>
              <w:pStyle w:val="TableStyle3"/>
              <w:rPr>
                <w:rFonts w:ascii="Garamond" w:hAnsi="Garamond"/>
              </w:rPr>
            </w:pPr>
            <w:r w:rsidRPr="00A96241">
              <w:rPr>
                <w:rFonts w:ascii="Garamond" w:hAnsi="Garamond"/>
              </w:rPr>
              <w:t>Location</w:t>
            </w:r>
          </w:p>
        </w:tc>
      </w:tr>
      <w:tr w:rsidR="00922B61" w:rsidRPr="00A96241" w14:paraId="74BB86A2" w14:textId="77777777" w:rsidTr="001177E4">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16A86138" w14:textId="77777777" w:rsidR="00922B61" w:rsidRPr="00F7312E" w:rsidRDefault="00922B61" w:rsidP="001177E4">
            <w:pPr>
              <w:pStyle w:val="TableStyle6"/>
              <w:jc w:val="center"/>
              <w:rPr>
                <w:rFonts w:ascii="Garamond" w:hAnsi="Garamond"/>
                <w:strike/>
              </w:rPr>
            </w:pPr>
            <w:r w:rsidRPr="00F7312E">
              <w:rPr>
                <w:rFonts w:ascii="Garamond" w:hAnsi="Garamond"/>
                <w:bCs/>
                <w:strike/>
                <w:color w:val="000101"/>
              </w:rPr>
              <w:t>8/14/18</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B94060F" w14:textId="77777777" w:rsidR="00922B61" w:rsidRPr="00F7312E" w:rsidRDefault="00922B61" w:rsidP="001177E4">
            <w:pPr>
              <w:pStyle w:val="TableStyle2"/>
              <w:jc w:val="center"/>
              <w:rPr>
                <w:rFonts w:ascii="Garamond" w:hAnsi="Garamond"/>
                <w:strike/>
              </w:rPr>
            </w:pPr>
            <w:r w:rsidRPr="00F7312E">
              <w:rPr>
                <w:rFonts w:ascii="Garamond" w:hAnsi="Garamond"/>
                <w:bCs/>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0D7A8D" w14:textId="77777777" w:rsidR="00922B61" w:rsidRPr="00F7312E" w:rsidRDefault="00922B61" w:rsidP="001177E4">
            <w:pPr>
              <w:pStyle w:val="TableStyle2"/>
              <w:rPr>
                <w:rFonts w:ascii="Garamond" w:hAnsi="Garamond"/>
                <w:strike/>
              </w:rPr>
            </w:pPr>
            <w:r w:rsidRPr="00F7312E">
              <w:rPr>
                <w:rFonts w:ascii="Garamond" w:hAnsi="Garamond"/>
                <w:strike/>
              </w:rPr>
              <w:t>UB South Kapoor Hall RM 228</w:t>
            </w:r>
          </w:p>
        </w:tc>
      </w:tr>
      <w:tr w:rsidR="00922B61" w:rsidRPr="00A96241" w14:paraId="6FFF8D09" w14:textId="77777777" w:rsidTr="001177E4">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57B6D2" w14:textId="77777777" w:rsidR="00922B61" w:rsidRPr="00DE0F4F" w:rsidRDefault="00922B61" w:rsidP="001177E4">
            <w:pPr>
              <w:pStyle w:val="TableStyle6"/>
              <w:jc w:val="center"/>
              <w:rPr>
                <w:rFonts w:ascii="Garamond" w:hAnsi="Garamond"/>
                <w:strike/>
                <w:color w:val="000101"/>
              </w:rPr>
            </w:pPr>
            <w:r w:rsidRPr="00DE0F4F">
              <w:rPr>
                <w:rFonts w:ascii="Garamond" w:hAnsi="Garamond"/>
                <w:strike/>
                <w:color w:val="000101"/>
              </w:rPr>
              <w:t>9/11/18</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C4EC090" w14:textId="77777777" w:rsidR="00922B61" w:rsidRPr="00DE0F4F" w:rsidRDefault="00922B61" w:rsidP="001177E4">
            <w:pPr>
              <w:pStyle w:val="TableStyle2"/>
              <w:jc w:val="center"/>
              <w:rPr>
                <w:rFonts w:ascii="Garamond" w:hAnsi="Garamond"/>
                <w:strike/>
              </w:rPr>
            </w:pPr>
            <w:r w:rsidRPr="00DE0F4F">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270919" w14:textId="77777777" w:rsidR="00922B61" w:rsidRPr="00DE0F4F" w:rsidRDefault="00A56878" w:rsidP="001177E4">
            <w:pPr>
              <w:pStyle w:val="TableStyle2"/>
              <w:rPr>
                <w:rFonts w:ascii="Garamond" w:hAnsi="Garamond"/>
                <w:strike/>
              </w:rPr>
            </w:pPr>
            <w:r w:rsidRPr="00DE0F4F">
              <w:rPr>
                <w:rFonts w:ascii="Garamond" w:hAnsi="Garamond"/>
                <w:strike/>
              </w:rPr>
              <w:t>D’Youville Drug Info Center, DAC 320</w:t>
            </w:r>
          </w:p>
        </w:tc>
      </w:tr>
      <w:tr w:rsidR="00922B61" w:rsidRPr="00A96241" w14:paraId="370FF4B2" w14:textId="77777777" w:rsidTr="001177E4">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4EB31CA5" w14:textId="77777777" w:rsidR="00922B61" w:rsidRPr="00A9031B" w:rsidRDefault="00922B61" w:rsidP="00922B61">
            <w:pPr>
              <w:pStyle w:val="TableStyle6"/>
              <w:jc w:val="center"/>
              <w:rPr>
                <w:rFonts w:ascii="Garamond" w:hAnsi="Garamond"/>
              </w:rPr>
            </w:pPr>
            <w:r w:rsidRPr="00A9031B">
              <w:rPr>
                <w:rFonts w:ascii="Garamond" w:hAnsi="Garamond"/>
                <w:color w:val="000101"/>
              </w:rPr>
              <w:t>10/</w:t>
            </w:r>
            <w:r>
              <w:rPr>
                <w:rFonts w:ascii="Garamond" w:hAnsi="Garamond"/>
                <w:color w:val="000101"/>
              </w:rPr>
              <w:t>9/18</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6C1B1088" w14:textId="77777777" w:rsidR="00922B61" w:rsidRPr="00A9031B" w:rsidRDefault="00922B61" w:rsidP="001177E4">
            <w:pPr>
              <w:pStyle w:val="TableStyle2"/>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9903586" w14:textId="77777777" w:rsidR="00922B61" w:rsidRPr="00A9031B" w:rsidRDefault="00922B61" w:rsidP="001177E4">
            <w:pPr>
              <w:pStyle w:val="TableStyle2"/>
              <w:rPr>
                <w:rFonts w:ascii="Garamond" w:hAnsi="Garamond"/>
              </w:rPr>
            </w:pPr>
            <w:r w:rsidRPr="00A9031B">
              <w:rPr>
                <w:rFonts w:ascii="Garamond" w:hAnsi="Garamond"/>
              </w:rPr>
              <w:t>UB South Kapoor Hall RM 228</w:t>
            </w:r>
          </w:p>
        </w:tc>
      </w:tr>
      <w:tr w:rsidR="00922B61" w:rsidRPr="00A96241" w14:paraId="0B817E66" w14:textId="77777777" w:rsidTr="001177E4">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1CDC6BF" w14:textId="77777777" w:rsidR="00922B61" w:rsidRPr="00A9031B" w:rsidRDefault="00922B61" w:rsidP="001177E4">
            <w:pPr>
              <w:pStyle w:val="TableStyle6"/>
              <w:jc w:val="center"/>
              <w:rPr>
                <w:rFonts w:ascii="Garamond" w:hAnsi="Garamond"/>
              </w:rPr>
            </w:pPr>
            <w:r w:rsidRPr="00A9031B">
              <w:rPr>
                <w:rFonts w:ascii="Garamond" w:hAnsi="Garamond"/>
                <w:color w:val="000101"/>
              </w:rPr>
              <w:t>11/</w:t>
            </w:r>
            <w:r>
              <w:rPr>
                <w:rFonts w:ascii="Garamond" w:hAnsi="Garamond"/>
                <w:color w:val="000101"/>
              </w:rPr>
              <w:t>13/18</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CC01FF3" w14:textId="77777777" w:rsidR="00922B61" w:rsidRPr="00A9031B" w:rsidRDefault="00922B61" w:rsidP="001177E4">
            <w:pPr>
              <w:pStyle w:val="TableStyle6"/>
              <w:jc w:val="center"/>
              <w:rPr>
                <w:rFonts w:ascii="Garamond" w:hAnsi="Garamond"/>
              </w:rPr>
            </w:pPr>
            <w:r>
              <w:rPr>
                <w:rFonts w:ascii="Garamond" w:hAnsi="Garamond"/>
                <w:color w:val="000101"/>
              </w:rPr>
              <w:t>5</w:t>
            </w:r>
            <w:r w:rsidRPr="00A9031B">
              <w:rPr>
                <w:rFonts w:ascii="Garamond" w:hAnsi="Garamond"/>
                <w:color w:val="000101"/>
              </w:rPr>
              <w:t>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047E7B" w14:textId="77777777" w:rsidR="00922B61" w:rsidRPr="00A9031B" w:rsidRDefault="00922B61" w:rsidP="001177E4">
            <w:pPr>
              <w:pStyle w:val="TableStyle6"/>
              <w:rPr>
                <w:rFonts w:ascii="Garamond" w:hAnsi="Garamond"/>
              </w:rPr>
            </w:pPr>
            <w:r>
              <w:rPr>
                <w:rFonts w:ascii="Garamond" w:hAnsi="Garamond"/>
                <w:color w:val="000000"/>
              </w:rPr>
              <w:t>Phone</w:t>
            </w:r>
          </w:p>
        </w:tc>
      </w:tr>
      <w:tr w:rsidR="00922B61" w:rsidRPr="00A96241" w14:paraId="4265650D"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7D08A50" w14:textId="77777777" w:rsidR="00922B61" w:rsidRPr="00A9031B" w:rsidRDefault="00922B61" w:rsidP="00922B61">
            <w:pPr>
              <w:pStyle w:val="TableStyle6"/>
              <w:jc w:val="center"/>
              <w:rPr>
                <w:rFonts w:ascii="Garamond" w:hAnsi="Garamond"/>
              </w:rPr>
            </w:pPr>
            <w:r w:rsidRPr="00A9031B">
              <w:rPr>
                <w:rFonts w:ascii="Garamond" w:hAnsi="Garamond"/>
                <w:color w:val="000101"/>
              </w:rPr>
              <w:t>1/</w:t>
            </w:r>
            <w:r>
              <w:rPr>
                <w:rFonts w:ascii="Garamond" w:hAnsi="Garamond"/>
                <w:color w:val="000101"/>
              </w:rPr>
              <w:t>8/19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0D6B51B" w14:textId="77777777" w:rsidR="00922B61" w:rsidRPr="00A9031B" w:rsidRDefault="00922B61" w:rsidP="001177E4">
            <w:pPr>
              <w:pStyle w:val="TableStyle6"/>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D7C91AA" w14:textId="77777777" w:rsidR="00922B61" w:rsidRPr="00A9031B" w:rsidRDefault="00A56878" w:rsidP="001177E4">
            <w:pPr>
              <w:pStyle w:val="TableStyle6"/>
              <w:rPr>
                <w:rFonts w:ascii="Garamond" w:hAnsi="Garamond"/>
              </w:rPr>
            </w:pPr>
            <w:r w:rsidRPr="00A9031B">
              <w:rPr>
                <w:rFonts w:ascii="Garamond" w:hAnsi="Garamond"/>
                <w:color w:val="000000"/>
              </w:rPr>
              <w:t>D’Youville Drug Info Center, DAC 320</w:t>
            </w:r>
          </w:p>
        </w:tc>
      </w:tr>
      <w:tr w:rsidR="00922B61" w:rsidRPr="00A96241" w14:paraId="42160A16"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57F3D4" w14:textId="77777777" w:rsidR="00922B61" w:rsidRPr="00A9031B" w:rsidRDefault="00922B61" w:rsidP="001177E4">
            <w:pPr>
              <w:pStyle w:val="TableStyle6"/>
              <w:jc w:val="center"/>
              <w:rPr>
                <w:rFonts w:ascii="Garamond" w:hAnsi="Garamond"/>
              </w:rPr>
            </w:pPr>
            <w:r w:rsidRPr="00A9031B">
              <w:rPr>
                <w:rFonts w:ascii="Garamond" w:hAnsi="Garamond"/>
                <w:color w:val="000101"/>
              </w:rPr>
              <w:t>2/</w:t>
            </w:r>
            <w:r>
              <w:rPr>
                <w:rFonts w:ascii="Garamond" w:hAnsi="Garamond"/>
                <w:color w:val="000101"/>
              </w:rPr>
              <w:t>12/19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931316" w14:textId="77777777" w:rsidR="00922B61" w:rsidRPr="00A9031B" w:rsidRDefault="00922B61" w:rsidP="001177E4">
            <w:pPr>
              <w:pStyle w:val="TableStyle6"/>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40DD275" w14:textId="77777777" w:rsidR="00922B61" w:rsidRPr="00A9031B" w:rsidRDefault="00A56878" w:rsidP="001177E4">
            <w:pPr>
              <w:pStyle w:val="TableStyle6"/>
              <w:rPr>
                <w:rFonts w:ascii="Garamond" w:hAnsi="Garamond"/>
              </w:rPr>
            </w:pPr>
            <w:r>
              <w:rPr>
                <w:rFonts w:ascii="Garamond" w:hAnsi="Garamond"/>
                <w:color w:val="000000"/>
              </w:rPr>
              <w:t>Phone</w:t>
            </w:r>
          </w:p>
        </w:tc>
      </w:tr>
      <w:tr w:rsidR="00922B61" w:rsidRPr="006E194A" w14:paraId="077210DA"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5D13522" w14:textId="77777777" w:rsidR="00922B61" w:rsidRPr="00A9031B" w:rsidRDefault="00922B61" w:rsidP="001177E4">
            <w:pPr>
              <w:pStyle w:val="TableStyle6"/>
              <w:jc w:val="center"/>
              <w:rPr>
                <w:rFonts w:ascii="Garamond" w:hAnsi="Garamond"/>
                <w:color w:val="000101"/>
              </w:rPr>
            </w:pPr>
            <w:r w:rsidRPr="00A9031B">
              <w:rPr>
                <w:rFonts w:ascii="Garamond" w:hAnsi="Garamond"/>
                <w:color w:val="000101"/>
              </w:rPr>
              <w:t>3/</w:t>
            </w:r>
            <w:r w:rsidR="00A56878">
              <w:rPr>
                <w:rFonts w:ascii="Garamond" w:hAnsi="Garamond"/>
                <w:color w:val="000101"/>
              </w:rPr>
              <w:t>12/19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CB8ACE2" w14:textId="77777777" w:rsidR="00922B61" w:rsidRPr="00A9031B" w:rsidRDefault="00922B61" w:rsidP="001177E4">
            <w:pPr>
              <w:pStyle w:val="TableStyle6"/>
              <w:jc w:val="center"/>
              <w:rPr>
                <w:rFonts w:ascii="Garamond" w:hAnsi="Garamond"/>
                <w:color w:val="000101"/>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6563AE6" w14:textId="77777777" w:rsidR="00922B61" w:rsidRPr="00A9031B" w:rsidRDefault="00922B61" w:rsidP="001177E4">
            <w:pPr>
              <w:pStyle w:val="TableStyle6"/>
              <w:rPr>
                <w:rFonts w:ascii="Garamond" w:hAnsi="Garamond"/>
                <w:color w:val="000000"/>
              </w:rPr>
            </w:pPr>
            <w:r w:rsidRPr="00A9031B">
              <w:rPr>
                <w:rFonts w:ascii="Garamond" w:hAnsi="Garamond"/>
                <w:color w:val="000000"/>
              </w:rPr>
              <w:t>UB South Kapoor Hall RM 228</w:t>
            </w:r>
          </w:p>
        </w:tc>
      </w:tr>
      <w:tr w:rsidR="00922B61" w:rsidRPr="00A96241" w14:paraId="61A61C7D"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828CB21" w14:textId="77777777" w:rsidR="00922B61" w:rsidRPr="00A9031B" w:rsidRDefault="00922B61" w:rsidP="001177E4">
            <w:pPr>
              <w:pStyle w:val="TableStyle6"/>
              <w:jc w:val="center"/>
              <w:rPr>
                <w:rFonts w:ascii="Garamond" w:hAnsi="Garamond"/>
                <w:color w:val="000101"/>
              </w:rPr>
            </w:pPr>
            <w:r w:rsidRPr="00A9031B">
              <w:rPr>
                <w:rFonts w:ascii="Garamond" w:hAnsi="Garamond"/>
                <w:color w:val="000101"/>
              </w:rPr>
              <w:t>5/</w:t>
            </w:r>
            <w:r w:rsidR="00A56878">
              <w:rPr>
                <w:rFonts w:ascii="Garamond" w:hAnsi="Garamond"/>
                <w:color w:val="000101"/>
              </w:rPr>
              <w:t>14/19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06AD923" w14:textId="77777777" w:rsidR="00922B61" w:rsidRPr="00A9031B" w:rsidRDefault="00922B61" w:rsidP="001177E4">
            <w:pPr>
              <w:pStyle w:val="TableStyle6"/>
              <w:jc w:val="center"/>
              <w:rPr>
                <w:rFonts w:ascii="Garamond" w:hAnsi="Garamond"/>
                <w:color w:val="000101"/>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9160B5" w14:textId="77777777" w:rsidR="00922B61" w:rsidRPr="00A9031B" w:rsidRDefault="00A56878" w:rsidP="001177E4">
            <w:pPr>
              <w:pStyle w:val="TableStyle6"/>
              <w:rPr>
                <w:rFonts w:ascii="Garamond" w:hAnsi="Garamond"/>
                <w:color w:val="000000"/>
              </w:rPr>
            </w:pPr>
            <w:r w:rsidRPr="00A9031B">
              <w:rPr>
                <w:rFonts w:ascii="Garamond" w:hAnsi="Garamond"/>
                <w:color w:val="000000"/>
              </w:rPr>
              <w:t>D’Youville Drug Info Center, DAC 320</w:t>
            </w:r>
          </w:p>
        </w:tc>
      </w:tr>
    </w:tbl>
    <w:p w14:paraId="0FB78278" w14:textId="77777777" w:rsidR="008E6399" w:rsidRDefault="008E6399"/>
    <w:sectPr w:rsidR="008E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433F043A"/>
    <w:multiLevelType w:val="hybridMultilevel"/>
    <w:tmpl w:val="87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99"/>
    <w:rsid w:val="00076EB9"/>
    <w:rsid w:val="000774BB"/>
    <w:rsid w:val="000833C7"/>
    <w:rsid w:val="00086DBC"/>
    <w:rsid w:val="000F6D2C"/>
    <w:rsid w:val="00116425"/>
    <w:rsid w:val="00190017"/>
    <w:rsid w:val="00190E98"/>
    <w:rsid w:val="001C54B6"/>
    <w:rsid w:val="002002ED"/>
    <w:rsid w:val="002A645B"/>
    <w:rsid w:val="002E371A"/>
    <w:rsid w:val="0041603A"/>
    <w:rsid w:val="005C34D5"/>
    <w:rsid w:val="00643DE3"/>
    <w:rsid w:val="00667EDF"/>
    <w:rsid w:val="0069499E"/>
    <w:rsid w:val="00780A37"/>
    <w:rsid w:val="008612D1"/>
    <w:rsid w:val="008C704F"/>
    <w:rsid w:val="008E6399"/>
    <w:rsid w:val="00922B61"/>
    <w:rsid w:val="009727DE"/>
    <w:rsid w:val="009A1C5C"/>
    <w:rsid w:val="00A56878"/>
    <w:rsid w:val="00B514F9"/>
    <w:rsid w:val="00BC3865"/>
    <w:rsid w:val="00BE7F83"/>
    <w:rsid w:val="00C24EA9"/>
    <w:rsid w:val="00C46212"/>
    <w:rsid w:val="00C505A0"/>
    <w:rsid w:val="00C626CE"/>
    <w:rsid w:val="00D12D25"/>
    <w:rsid w:val="00DE0F4F"/>
    <w:rsid w:val="00F003AC"/>
    <w:rsid w:val="00F7312E"/>
    <w:rsid w:val="00F953A2"/>
    <w:rsid w:val="336F3668"/>
    <w:rsid w:val="3688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9F8F"/>
  <w15:chartTrackingRefBased/>
  <w15:docId w15:val="{0CB21B42-54DE-4D6F-BBF2-4AD394C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vard">
    <w:name w:val="Harvard"/>
    <w:rsid w:val="008E6399"/>
    <w:pPr>
      <w:numPr>
        <w:numId w:val="1"/>
      </w:numPr>
    </w:pPr>
  </w:style>
  <w:style w:type="paragraph" w:styleId="ListParagraph">
    <w:name w:val="List Paragraph"/>
    <w:basedOn w:val="Normal"/>
    <w:uiPriority w:val="34"/>
    <w:qFormat/>
    <w:rsid w:val="008E6399"/>
    <w:pPr>
      <w:spacing w:after="200" w:line="276" w:lineRule="auto"/>
      <w:ind w:left="720"/>
      <w:contextualSpacing/>
    </w:pPr>
  </w:style>
  <w:style w:type="character" w:customStyle="1" w:styleId="apple-converted-space">
    <w:name w:val="apple-converted-space"/>
    <w:basedOn w:val="DefaultParagraphFont"/>
    <w:rsid w:val="008E6399"/>
  </w:style>
  <w:style w:type="paragraph" w:customStyle="1" w:styleId="TableStyle3">
    <w:name w:val="Table Style 3"/>
    <w:rsid w:val="00922B61"/>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paragraph" w:customStyle="1" w:styleId="TableStyle6">
    <w:name w:val="Table Style 6"/>
    <w:rsid w:val="00922B61"/>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922B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BalloonText">
    <w:name w:val="Balloon Text"/>
    <w:basedOn w:val="Normal"/>
    <w:link w:val="BalloonTextChar"/>
    <w:uiPriority w:val="99"/>
    <w:semiHidden/>
    <w:unhideWhenUsed/>
    <w:rsid w:val="00BC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65"/>
    <w:rPr>
      <w:rFonts w:ascii="Segoe UI" w:hAnsi="Segoe UI" w:cs="Segoe UI"/>
      <w:sz w:val="18"/>
      <w:szCs w:val="18"/>
    </w:rPr>
  </w:style>
  <w:style w:type="character" w:styleId="Hyperlink">
    <w:name w:val="Hyperlink"/>
    <w:basedOn w:val="DefaultParagraphFont"/>
    <w:uiPriority w:val="99"/>
    <w:unhideWhenUsed/>
    <w:rsid w:val="00C24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Kaplan@mountsina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Joel</dc:creator>
  <cp:keywords/>
  <dc:description/>
  <cp:lastModifiedBy>Joel Costanzo II</cp:lastModifiedBy>
  <cp:revision>8</cp:revision>
  <cp:lastPrinted>2018-08-13T15:15:00Z</cp:lastPrinted>
  <dcterms:created xsi:type="dcterms:W3CDTF">2018-09-11T01:19:00Z</dcterms:created>
  <dcterms:modified xsi:type="dcterms:W3CDTF">2018-10-05T00:55:00Z</dcterms:modified>
</cp:coreProperties>
</file>