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16" w:rsidRDefault="0014489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1259840</wp:posOffset>
                </wp:positionV>
                <wp:extent cx="6072505" cy="901065"/>
                <wp:effectExtent l="0" t="0" r="23495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901065"/>
                          <a:chOff x="1800" y="1984"/>
                          <a:chExt cx="9563" cy="141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1985"/>
                            <a:ext cx="180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58E" w:rsidRDefault="00E0158E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0" cy="9048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0158E" w:rsidRDefault="00E015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600" y="2150"/>
                            <a:ext cx="7758" cy="0"/>
                          </a:xfrm>
                          <a:custGeom>
                            <a:avLst/>
                            <a:gdLst>
                              <a:gd name="T0" fmla="*/ 0 w 7758"/>
                              <a:gd name="T1" fmla="*/ 0 h 20"/>
                              <a:gd name="T2" fmla="*/ 7758 w 7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58" h="20">
                                <a:moveTo>
                                  <a:pt x="0" y="0"/>
                                </a:moveTo>
                                <a:lnTo>
                                  <a:pt x="7758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99.2pt;width:478.15pt;height:70.95pt;z-index:-251659264;mso-position-horizontal-relative:page;mso-position-vertical-relative:page" coordorigin="1800,1984" coordsize="956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" o:allowincell="f">
                <v:rect id="Rectangle 3" o:spid="_x0000_s1027" style="position:absolute;left:1800;top:1985;width:18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0158E" w:rsidRDefault="00E0158E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0" cy="9048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58E" w:rsidRDefault="00E015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3600;top:2150;width:7758;height:0;visibility:visible;mso-wrap-style:square;v-text-anchor:top" coordsize="7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pkMQA&#10;AADaAAAADwAAAGRycy9kb3ducmV2LnhtbESP0WrCQBRE34X+w3ILvhTdKKXV1FVEUYooNdEPuGSv&#10;ydLs3ZBdNf37bqHg4zAzZ5jZorO1uFHrjWMFo2ECgrhw2nCp4HzaDCYgfEDWWDsmBT/kYTF/6s0w&#10;1e7OGd3yUIoIYZ+igiqEJpXSFxVZ9EPXEEfv4lqLIcq2lLrFe4TbWo6T5E1aNBwXKmxoVVHxnV+t&#10;gkuyzfdmd9y9Hky2fvnS2fSqM6X6z93yA0SgLjzC/+1PreAd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6ZDEAAAA2gAAAA8AAAAAAAAAAAAAAAAAmAIAAGRycy9k&#10;b3ducmV2LnhtbFBLBQYAAAAABAAEAPUAAACJAwAAAAA=&#10;" path="m,l7758,e" filled="f" strokeweight=".20456mm">
                  <v:path arrowok="t" o:connecttype="custom" o:connectlocs="0,0;7758,0" o:connectangles="0,0"/>
                </v:shape>
                <w10:wrap anchorx="page" anchory="page"/>
              </v:group>
            </w:pict>
          </mc:Fallback>
        </mc:AlternateContent>
      </w:r>
    </w:p>
    <w:p w:rsidR="00625316" w:rsidRPr="00E22FD4" w:rsidRDefault="00625316">
      <w:pPr>
        <w:widowControl w:val="0"/>
        <w:autoSpaceDE w:val="0"/>
        <w:autoSpaceDN w:val="0"/>
        <w:adjustRightInd w:val="0"/>
        <w:spacing w:before="23" w:after="0" w:line="240" w:lineRule="auto"/>
        <w:ind w:left="2223" w:right="47"/>
        <w:jc w:val="center"/>
        <w:rPr>
          <w:rFonts w:ascii="Arial Narrow" w:hAnsi="Arial Narrow"/>
          <w:sz w:val="28"/>
          <w:szCs w:val="28"/>
        </w:rPr>
      </w:pPr>
      <w:r w:rsidRPr="00E22FD4">
        <w:rPr>
          <w:rFonts w:ascii="Arial Narrow" w:hAnsi="Arial Narrow"/>
          <w:b/>
          <w:bCs/>
          <w:sz w:val="28"/>
          <w:szCs w:val="28"/>
        </w:rPr>
        <w:t>The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N</w:t>
      </w:r>
      <w:r w:rsidRPr="00E22FD4">
        <w:rPr>
          <w:rFonts w:ascii="Arial Narrow" w:hAnsi="Arial Narrow"/>
          <w:b/>
          <w:bCs/>
          <w:spacing w:val="2"/>
          <w:sz w:val="28"/>
          <w:szCs w:val="28"/>
        </w:rPr>
        <w:t>e</w:t>
      </w:r>
      <w:r w:rsidRPr="00E22FD4">
        <w:rPr>
          <w:rFonts w:ascii="Arial Narrow" w:hAnsi="Arial Narrow"/>
          <w:b/>
          <w:bCs/>
          <w:sz w:val="28"/>
          <w:szCs w:val="28"/>
        </w:rPr>
        <w:t>w</w:t>
      </w:r>
      <w:r w:rsidRPr="00E22FD4">
        <w:rPr>
          <w:rFonts w:ascii="Arial Narrow" w:hAnsi="Arial Narrow"/>
          <w:b/>
          <w:bCs/>
          <w:spacing w:val="-5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York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State</w:t>
      </w:r>
      <w:r w:rsidRPr="00E22FD4">
        <w:rPr>
          <w:rFonts w:ascii="Arial Narrow" w:hAnsi="Arial Narrow"/>
          <w:b/>
          <w:bCs/>
          <w:spacing w:val="-6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Council</w:t>
      </w:r>
      <w:r w:rsidRPr="00E22FD4">
        <w:rPr>
          <w:rFonts w:ascii="Arial Narrow" w:hAnsi="Arial Narrow"/>
          <w:b/>
          <w:bCs/>
          <w:spacing w:val="-9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of</w:t>
      </w:r>
      <w:r w:rsidRPr="00E22FD4">
        <w:rPr>
          <w:rFonts w:ascii="Arial Narrow" w:hAnsi="Arial Narrow"/>
          <w:b/>
          <w:bCs/>
          <w:spacing w:val="1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sz w:val="28"/>
          <w:szCs w:val="28"/>
        </w:rPr>
        <w:t>Health-system</w:t>
      </w:r>
      <w:r w:rsidRPr="00E22FD4">
        <w:rPr>
          <w:rFonts w:ascii="Arial Narrow" w:hAnsi="Arial Narrow"/>
          <w:b/>
          <w:bCs/>
          <w:spacing w:val="-17"/>
          <w:sz w:val="28"/>
          <w:szCs w:val="28"/>
        </w:rPr>
        <w:t xml:space="preserve"> </w:t>
      </w:r>
      <w:r w:rsidRPr="00E22FD4">
        <w:rPr>
          <w:rFonts w:ascii="Arial Narrow" w:hAnsi="Arial Narrow"/>
          <w:b/>
          <w:bCs/>
          <w:w w:val="99"/>
          <w:sz w:val="28"/>
          <w:szCs w:val="28"/>
        </w:rPr>
        <w:t>Pharmacists</w:t>
      </w:r>
    </w:p>
    <w:p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25316" w:rsidRPr="00E22FD4" w:rsidRDefault="0062531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/>
          <w:sz w:val="24"/>
          <w:szCs w:val="24"/>
        </w:rPr>
      </w:pPr>
    </w:p>
    <w:p w:rsidR="009520CE" w:rsidRPr="00E22FD4" w:rsidRDefault="009520CE" w:rsidP="009520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                210 Washington Avenue Extension </w:t>
      </w:r>
      <w:r w:rsidRPr="00E22FD4">
        <w:rPr>
          <w:rFonts w:ascii="Arial Narrow" w:hAnsi="Arial Narrow"/>
          <w:sz w:val="20"/>
          <w:szCs w:val="20"/>
        </w:rPr>
        <w:sym w:font="Symbol" w:char="F0B7"/>
      </w:r>
      <w:r w:rsidRPr="00E22FD4">
        <w:rPr>
          <w:rFonts w:ascii="Arial Narrow" w:hAnsi="Arial Narrow"/>
          <w:sz w:val="20"/>
          <w:szCs w:val="20"/>
        </w:rPr>
        <w:t xml:space="preserve"> Albany, NY 12203</w:t>
      </w:r>
    </w:p>
    <w:p w:rsidR="00625316" w:rsidRPr="00E22FD4" w:rsidRDefault="009520CE" w:rsidP="009520C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                                                                  (518) 456-8819 </w:t>
      </w:r>
      <w:r w:rsidRPr="00E22FD4">
        <w:rPr>
          <w:rFonts w:ascii="Arial Narrow" w:hAnsi="Arial Narrow"/>
          <w:sz w:val="20"/>
          <w:szCs w:val="20"/>
        </w:rPr>
        <w:sym w:font="Symbol" w:char="F0B7"/>
      </w:r>
      <w:r w:rsidRPr="00E22FD4">
        <w:rPr>
          <w:rFonts w:ascii="Arial Narrow" w:hAnsi="Arial Narrow"/>
          <w:sz w:val="20"/>
          <w:szCs w:val="20"/>
        </w:rPr>
        <w:t xml:space="preserve"> Fax: (518) 456-9319</w:t>
      </w:r>
    </w:p>
    <w:p w:rsidR="00625316" w:rsidRPr="00E22FD4" w:rsidRDefault="009520C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  <w:r w:rsidRPr="00E22FD4">
        <w:rPr>
          <w:rFonts w:ascii="Arial Narrow" w:hAnsi="Arial Narrow"/>
          <w:sz w:val="20"/>
          <w:szCs w:val="20"/>
        </w:rPr>
        <w:t xml:space="preserve"> </w:t>
      </w:r>
    </w:p>
    <w:p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7B3EE6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47BEB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47BEB" w:rsidRPr="00E22FD4" w:rsidRDefault="00647BE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7B3EE6" w:rsidRPr="00E22FD4" w:rsidRDefault="007B3E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625316" w:rsidRPr="00E22FD4" w:rsidRDefault="006253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7B3EE6" w:rsidRPr="00E22FD4" w:rsidRDefault="00D91E85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April 28</w:t>
      </w:r>
      <w:r w:rsidRPr="00D91E8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April 30</w:t>
      </w:r>
      <w:r w:rsidRPr="00D91E85">
        <w:rPr>
          <w:rFonts w:ascii="Arial Narrow" w:hAnsi="Arial Narrow"/>
          <w:sz w:val="28"/>
          <w:szCs w:val="28"/>
          <w:vertAlign w:val="superscript"/>
        </w:rPr>
        <w:t>th</w:t>
      </w:r>
      <w:r w:rsidR="00050100">
        <w:rPr>
          <w:rFonts w:ascii="Arial Narrow" w:hAnsi="Arial Narrow"/>
          <w:sz w:val="28"/>
          <w:szCs w:val="28"/>
        </w:rPr>
        <w:t xml:space="preserve"> 2016</w:t>
      </w:r>
    </w:p>
    <w:p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sz w:val="28"/>
          <w:szCs w:val="28"/>
        </w:rPr>
      </w:pPr>
    </w:p>
    <w:p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NYSCHP BOARD REPORT</w:t>
      </w:r>
      <w:r w:rsidR="006F6696">
        <w:rPr>
          <w:rFonts w:ascii="Arial Narrow" w:hAnsi="Arial Narrow"/>
          <w:bCs/>
          <w:sz w:val="28"/>
          <w:szCs w:val="28"/>
        </w:rPr>
        <w:t xml:space="preserve">: </w:t>
      </w:r>
      <w:r w:rsidR="00D91E85">
        <w:rPr>
          <w:rFonts w:ascii="Arial Narrow" w:hAnsi="Arial Narrow"/>
          <w:bCs/>
          <w:sz w:val="28"/>
          <w:szCs w:val="28"/>
        </w:rPr>
        <w:t>House of Delegates</w:t>
      </w:r>
    </w:p>
    <w:p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EDUCATION AND WORKFORCE DEVELOPMENT</w:t>
      </w:r>
    </w:p>
    <w:p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  <w:r w:rsidRPr="00E22FD4">
        <w:rPr>
          <w:rFonts w:ascii="Arial Narrow" w:hAnsi="Arial Narrow"/>
          <w:bCs/>
          <w:sz w:val="28"/>
          <w:szCs w:val="28"/>
        </w:rPr>
        <w:t>Heide Christensen, RPh, MS</w:t>
      </w:r>
    </w:p>
    <w:p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/>
          <w:bCs/>
          <w:sz w:val="28"/>
          <w:szCs w:val="28"/>
        </w:rPr>
      </w:pPr>
    </w:p>
    <w:p w:rsidR="007B3EE6" w:rsidRPr="00E22FD4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53F91" w:rsidRDefault="00B53F91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:rsid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bCs/>
          <w:i/>
          <w:sz w:val="24"/>
          <w:szCs w:val="24"/>
        </w:rPr>
      </w:pPr>
    </w:p>
    <w:p w:rsidR="007B3EE6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E22FD4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 xml:space="preserve">BOARD REPORT: </w:t>
      </w:r>
    </w:p>
    <w:p w:rsidR="007B3EE6" w:rsidRPr="00E22FD4" w:rsidRDefault="00E22FD4" w:rsidP="007B3E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D</w:t>
      </w:r>
      <w:r w:rsidR="007B3EE6" w:rsidRPr="00E22FD4">
        <w:rPr>
          <w:rFonts w:ascii="Arial Narrow" w:hAnsi="Arial Narrow" w:cs="Calibri-Bold"/>
          <w:b/>
          <w:bCs/>
          <w:sz w:val="24"/>
          <w:szCs w:val="24"/>
        </w:rPr>
        <w:t>IRECTOR, EDUCATION AND WORKFORCE DEVELOPMENT</w:t>
      </w:r>
    </w:p>
    <w:p w:rsidR="007B3EE6" w:rsidRPr="00E22FD4" w:rsidRDefault="00E22FD4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22FD4">
        <w:rPr>
          <w:rFonts w:ascii="Arial Narrow" w:hAnsi="Arial Narrow" w:cs="Calibri-Bold"/>
          <w:b/>
          <w:bCs/>
          <w:sz w:val="24"/>
          <w:szCs w:val="24"/>
        </w:rPr>
        <w:t>Heide Christensen, RPh, MS</w:t>
      </w:r>
    </w:p>
    <w:p w:rsidR="007B3EE6" w:rsidRPr="002525EB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cs="Calibri-Bold"/>
          <w:b/>
          <w:bCs/>
          <w:sz w:val="24"/>
          <w:szCs w:val="24"/>
        </w:rPr>
      </w:pPr>
    </w:p>
    <w:p w:rsidR="007B3EE6" w:rsidRPr="00E22FD4" w:rsidRDefault="007B3EE6" w:rsidP="007B3EE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</w:pPr>
      <w:r w:rsidRPr="00E22FD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Continuing Competency Committee</w:t>
      </w:r>
      <w:r w:rsidR="00007BC5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Membership</w:t>
      </w:r>
    </w:p>
    <w:p w:rsidR="007B3EE6" w:rsidRPr="00E22FD4" w:rsidRDefault="005D4C0A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Co-Chairs:</w:t>
      </w:r>
      <w:r>
        <w:rPr>
          <w:rFonts w:ascii="Arial Narrow" w:hAnsi="Arial Narrow" w:cs="Calibri"/>
          <w:sz w:val="24"/>
          <w:szCs w:val="24"/>
        </w:rPr>
        <w:tab/>
      </w:r>
      <w:r w:rsidR="00E22FD4">
        <w:rPr>
          <w:rFonts w:ascii="Arial Narrow" w:hAnsi="Arial Narrow" w:cs="Calibri"/>
          <w:sz w:val="24"/>
          <w:szCs w:val="24"/>
        </w:rPr>
        <w:t>Karen Berger; Kanika Ballani</w:t>
      </w:r>
      <w:r w:rsidR="007B3EE6" w:rsidRPr="00E22FD4">
        <w:rPr>
          <w:rFonts w:ascii="Arial Narrow" w:hAnsi="Arial Narrow" w:cs="Calibri"/>
          <w:sz w:val="24"/>
          <w:szCs w:val="24"/>
        </w:rPr>
        <w:t xml:space="preserve">                    </w:t>
      </w:r>
    </w:p>
    <w:p w:rsidR="00446BC8" w:rsidRDefault="00446BC8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446BC8" w:rsidRPr="00A975A2" w:rsidTr="00446BC8"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Lisa Avery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Henry Cohen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Maabo Kudez-Forsen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Mark Sinnet </w:t>
            </w:r>
          </w:p>
        </w:tc>
      </w:tr>
      <w:tr w:rsidR="00446BC8" w:rsidRPr="00A975A2" w:rsidTr="00446BC8"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Kanika Ballani (co-chair)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Maia Decker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Kathleen Minlionica</w:t>
            </w:r>
          </w:p>
        </w:tc>
        <w:tc>
          <w:tcPr>
            <w:tcW w:w="2414" w:type="dxa"/>
          </w:tcPr>
          <w:p w:rsidR="001603F4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Leila Tibi-Scherl</w:t>
            </w:r>
          </w:p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1603F4">
              <w:rPr>
                <w:rFonts w:ascii="Arial Narrow" w:hAnsi="Arial Narrow" w:cs="Calibri"/>
                <w:sz w:val="18"/>
                <w:szCs w:val="18"/>
              </w:rPr>
              <w:t>(Annual Assembly Co-Chair)</w:t>
            </w:r>
          </w:p>
        </w:tc>
      </w:tr>
      <w:tr w:rsidR="00446BC8" w:rsidRPr="00A975A2" w:rsidTr="00446BC8"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Karen Berger (co-chair)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Amy Dzierba</w:t>
            </w:r>
          </w:p>
        </w:tc>
        <w:tc>
          <w:tcPr>
            <w:tcW w:w="2414" w:type="dxa"/>
          </w:tcPr>
          <w:p w:rsidR="00446BC8" w:rsidRPr="00A975A2" w:rsidRDefault="00446BC8" w:rsidP="00446BC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Joseph Pinto 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Demetra Tsapepas</w:t>
            </w:r>
          </w:p>
        </w:tc>
      </w:tr>
      <w:tr w:rsidR="00446BC8" w:rsidRPr="00A975A2" w:rsidTr="00446BC8"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Carol Bizan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Shaun Flynn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Allison Potar-Raich</w:t>
            </w:r>
            <w:r w:rsidR="00050100">
              <w:rPr>
                <w:rFonts w:ascii="Arial Narrow" w:hAnsi="Arial Narrow" w:cs="Calibri"/>
              </w:rPr>
              <w:t xml:space="preserve"> (resigned)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Steven Tuckman</w:t>
            </w:r>
          </w:p>
        </w:tc>
      </w:tr>
      <w:tr w:rsidR="00446BC8" w:rsidRPr="00A975A2" w:rsidTr="00446BC8"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Aviva Bodek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Katie Fontana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Amilee Poucher</w:t>
            </w:r>
          </w:p>
        </w:tc>
        <w:tc>
          <w:tcPr>
            <w:tcW w:w="2414" w:type="dxa"/>
          </w:tcPr>
          <w:p w:rsidR="00446BC8" w:rsidRPr="00A975A2" w:rsidRDefault="00446BC8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Kim Zammit</w:t>
            </w:r>
          </w:p>
        </w:tc>
      </w:tr>
      <w:tr w:rsidR="00F309C5" w:rsidRPr="00A975A2" w:rsidTr="00446BC8">
        <w:trPr>
          <w:gridAfter w:val="1"/>
          <w:wAfter w:w="2414" w:type="dxa"/>
        </w:trPr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Jane Boyd</w:t>
            </w:r>
          </w:p>
        </w:tc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Andrew Kaplan</w:t>
            </w:r>
          </w:p>
        </w:tc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Joshua Sawyer</w:t>
            </w:r>
          </w:p>
        </w:tc>
      </w:tr>
      <w:tr w:rsidR="00F309C5" w:rsidRPr="00A975A2" w:rsidTr="00446BC8">
        <w:trPr>
          <w:gridAfter w:val="1"/>
          <w:wAfter w:w="2414" w:type="dxa"/>
        </w:trPr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Agnes Cha</w:t>
            </w:r>
          </w:p>
        </w:tc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Jeff Kennicutt</w:t>
            </w:r>
          </w:p>
        </w:tc>
        <w:tc>
          <w:tcPr>
            <w:tcW w:w="2414" w:type="dxa"/>
          </w:tcPr>
          <w:p w:rsidR="00F309C5" w:rsidRPr="00A975A2" w:rsidRDefault="00F309C5" w:rsidP="00446BC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Stephanie Seyse </w:t>
            </w:r>
          </w:p>
        </w:tc>
      </w:tr>
      <w:tr w:rsidR="00F309C5" w:rsidRPr="00A975A2" w:rsidTr="00446BC8">
        <w:trPr>
          <w:gridAfter w:val="1"/>
          <w:wAfter w:w="2414" w:type="dxa"/>
        </w:trPr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Leigh Briscoe-Dwyer</w:t>
            </w:r>
          </w:p>
          <w:p w:rsidR="00F309C5" w:rsidRPr="001603F4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1603F4">
              <w:rPr>
                <w:rFonts w:ascii="Arial Narrow" w:hAnsi="Arial Narrow" w:cs="Calibri"/>
                <w:sz w:val="18"/>
                <w:szCs w:val="18"/>
              </w:rPr>
              <w:t>(Annual Assembly Co-Chair)</w:t>
            </w:r>
          </w:p>
        </w:tc>
        <w:tc>
          <w:tcPr>
            <w:tcW w:w="2414" w:type="dxa"/>
          </w:tcPr>
          <w:p w:rsidR="00F309C5" w:rsidRPr="00A975A2" w:rsidRDefault="00F309C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>Alla Khaytin</w:t>
            </w:r>
          </w:p>
        </w:tc>
        <w:tc>
          <w:tcPr>
            <w:tcW w:w="2414" w:type="dxa"/>
          </w:tcPr>
          <w:p w:rsidR="00F309C5" w:rsidRPr="00A975A2" w:rsidRDefault="00F309C5" w:rsidP="00446BC8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"/>
              </w:rPr>
            </w:pPr>
            <w:r w:rsidRPr="00A975A2">
              <w:rPr>
                <w:rFonts w:ascii="Arial Narrow" w:hAnsi="Arial Narrow" w:cs="Calibri"/>
              </w:rPr>
              <w:t xml:space="preserve">Elizabeth Shlom </w:t>
            </w:r>
          </w:p>
        </w:tc>
      </w:tr>
    </w:tbl>
    <w:p w:rsidR="007B3EE6" w:rsidRPr="002525EB" w:rsidRDefault="007B3EE6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4"/>
          <w:szCs w:val="24"/>
        </w:rPr>
      </w:pPr>
    </w:p>
    <w:p w:rsidR="00A975A2" w:rsidRPr="00A975A2" w:rsidRDefault="00484C2F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 w:rsidRPr="00E22FD4">
        <w:rPr>
          <w:rFonts w:cs="Calibri-BoldItalic"/>
          <w:b/>
          <w:bCs/>
          <w:iCs/>
          <w:sz w:val="24"/>
          <w:szCs w:val="24"/>
        </w:rPr>
        <w:t>A.</w:t>
      </w:r>
      <w:r w:rsidR="00E22FD4">
        <w:rPr>
          <w:rFonts w:cs="Calibri-BoldItalic"/>
          <w:b/>
          <w:bCs/>
          <w:i/>
          <w:iCs/>
          <w:sz w:val="24"/>
          <w:szCs w:val="24"/>
        </w:rPr>
        <w:t xml:space="preserve">  </w:t>
      </w:r>
      <w:r w:rsidR="00E22FD4">
        <w:rPr>
          <w:rFonts w:cs="Calibri-BoldItalic"/>
          <w:b/>
          <w:bCs/>
          <w:i/>
          <w:iCs/>
          <w:sz w:val="24"/>
          <w:szCs w:val="24"/>
        </w:rPr>
        <w:tab/>
      </w:r>
      <w:r w:rsidR="00A975A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Past Program</w:t>
      </w:r>
      <w:r w:rsidR="00E0158E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s</w:t>
      </w:r>
      <w:r w:rsidR="00A975A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Update</w:t>
      </w:r>
      <w:r w:rsidR="00A975A2"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</w:p>
    <w:p w:rsidR="00E22FD4" w:rsidRDefault="00484C2F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24"/>
          <w:szCs w:val="24"/>
        </w:rPr>
      </w:pPr>
      <w:r w:rsidRPr="002525EB">
        <w:rPr>
          <w:rFonts w:cs="Calibri-BoldItalic"/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9656" w:type="dxa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269"/>
        <w:gridCol w:w="4589"/>
      </w:tblGrid>
      <w:tr w:rsidR="00305423" w:rsidTr="00672B66">
        <w:tc>
          <w:tcPr>
            <w:tcW w:w="2358" w:type="dxa"/>
            <w:shd w:val="clear" w:color="auto" w:fill="E6E6E6"/>
          </w:tcPr>
          <w:p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440" w:type="dxa"/>
            <w:shd w:val="clear" w:color="auto" w:fill="E6E6E6"/>
          </w:tcPr>
          <w:p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9" w:type="dxa"/>
            <w:shd w:val="clear" w:color="auto" w:fill="E6E6E6"/>
          </w:tcPr>
          <w:p w:rsidR="00A975A2" w:rsidRP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</w:tc>
        <w:tc>
          <w:tcPr>
            <w:tcW w:w="4589" w:type="dxa"/>
            <w:shd w:val="clear" w:color="auto" w:fill="E6E6E6"/>
          </w:tcPr>
          <w:p w:rsidR="00A975A2" w:rsidRDefault="00A975A2" w:rsidP="00A975A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D91E85" w:rsidTr="00672B66">
        <w:tc>
          <w:tcPr>
            <w:tcW w:w="2358" w:type="dxa"/>
            <w:vAlign w:val="center"/>
          </w:tcPr>
          <w:p w:rsidR="00D91E85" w:rsidRPr="005F3899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Annual Assembly 2015</w:t>
            </w:r>
          </w:p>
        </w:tc>
        <w:tc>
          <w:tcPr>
            <w:tcW w:w="1440" w:type="dxa"/>
            <w:vAlign w:val="center"/>
          </w:tcPr>
          <w:p w:rsidR="00D91E85" w:rsidRPr="005F3899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4/23/15 – 4/26/15</w:t>
            </w:r>
          </w:p>
        </w:tc>
        <w:tc>
          <w:tcPr>
            <w:tcW w:w="1269" w:type="dxa"/>
          </w:tcPr>
          <w:p w:rsidR="00171F4E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171F4E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D91E85" w:rsidRDefault="00D91E85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170</w:t>
            </w:r>
          </w:p>
        </w:tc>
        <w:tc>
          <w:tcPr>
            <w:tcW w:w="4589" w:type="dxa"/>
          </w:tcPr>
          <w:p w:rsidR="00D91E85" w:rsidRDefault="00D91E8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The Sagamore, Bolton Landings, NY</w:t>
            </w:r>
          </w:p>
          <w:p w:rsidR="00D91E85" w:rsidRDefault="00D91E8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Cardiology Certificate Program: 17 attendees</w:t>
            </w:r>
          </w:p>
          <w:p w:rsidR="00D91E85" w:rsidRDefault="00D91E8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Residency Program: 63 attendees</w:t>
            </w:r>
          </w:p>
          <w:p w:rsidR="00D91E85" w:rsidRDefault="00D91E8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Exhibitors: 169 </w:t>
            </w:r>
          </w:p>
          <w:p w:rsidR="00D91E85" w:rsidRDefault="00D91E85" w:rsidP="00D91E8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</w:t>
            </w:r>
            <w:r w:rsidRPr="00D91E85">
              <w:rPr>
                <w:rFonts w:ascii="Arial Narrow" w:hAnsi="Arial Narrow" w:cs="Calibri-BoldItalic"/>
                <w:bCs/>
                <w:iCs/>
                <w:vertAlign w:val="superscript"/>
              </w:rPr>
              <w:t>st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Residency and Research Forum; great success.</w:t>
            </w:r>
          </w:p>
          <w:p w:rsidR="00171F4E" w:rsidRPr="00D91E85" w:rsidRDefault="00171F4E" w:rsidP="00171F4E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Evaluations:  Good to Excellent</w:t>
            </w:r>
          </w:p>
        </w:tc>
      </w:tr>
      <w:tr w:rsidR="00672B66" w:rsidTr="00672B66">
        <w:tc>
          <w:tcPr>
            <w:tcW w:w="2358" w:type="dxa"/>
            <w:vAlign w:val="center"/>
          </w:tcPr>
          <w:p w:rsidR="00672B66" w:rsidRDefault="00672B66" w:rsidP="00672B6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F871F2">
              <w:rPr>
                <w:rFonts w:ascii="Arial Narrow" w:hAnsi="Arial Narrow" w:cs="Calibri-BoldItalic"/>
                <w:b/>
                <w:bCs/>
                <w:iCs/>
                <w:u w:val="single"/>
              </w:rPr>
              <w:t>Practice Based Program</w:t>
            </w:r>
            <w:r>
              <w:rPr>
                <w:rFonts w:ascii="Arial Narrow" w:hAnsi="Arial Narrow" w:cs="Calibri-BoldItalic"/>
                <w:bCs/>
                <w:iCs/>
              </w:rPr>
              <w:t>:</w:t>
            </w:r>
          </w:p>
          <w:p w:rsidR="00672B66" w:rsidRPr="00F871F2" w:rsidRDefault="00672B66" w:rsidP="00672B6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/>
                <w:bCs/>
                <w:iCs/>
                <w:u w:val="single"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Antimicrobial Stewardship</w:t>
            </w:r>
          </w:p>
        </w:tc>
        <w:tc>
          <w:tcPr>
            <w:tcW w:w="1440" w:type="dxa"/>
            <w:vAlign w:val="center"/>
          </w:tcPr>
          <w:p w:rsidR="00672B66" w:rsidRDefault="00672B66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5//18/15 – 5/19/15</w:t>
            </w:r>
          </w:p>
        </w:tc>
        <w:tc>
          <w:tcPr>
            <w:tcW w:w="1269" w:type="dxa"/>
            <w:vAlign w:val="center"/>
          </w:tcPr>
          <w:p w:rsidR="00672B66" w:rsidRDefault="00C86232" w:rsidP="00921C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92</w:t>
            </w:r>
          </w:p>
        </w:tc>
        <w:tc>
          <w:tcPr>
            <w:tcW w:w="4589" w:type="dxa"/>
            <w:vMerge w:val="restart"/>
          </w:tcPr>
          <w:p w:rsidR="00672B66" w:rsidRDefault="00672B66" w:rsidP="00F14503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Partner with GNYHA and UFH</w:t>
            </w:r>
          </w:p>
          <w:p w:rsidR="00672B66" w:rsidRDefault="00672B66" w:rsidP="00F14503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GNYHA</w:t>
            </w:r>
          </w:p>
        </w:tc>
      </w:tr>
      <w:tr w:rsidR="00672B66" w:rsidTr="00672B66">
        <w:tc>
          <w:tcPr>
            <w:tcW w:w="2358" w:type="dxa"/>
            <w:vAlign w:val="center"/>
          </w:tcPr>
          <w:p w:rsidR="00672B66" w:rsidRDefault="00672B66" w:rsidP="00F1450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F871F2">
              <w:rPr>
                <w:rFonts w:ascii="Arial Narrow" w:hAnsi="Arial Narrow" w:cs="Calibri-BoldItalic"/>
                <w:b/>
                <w:bCs/>
                <w:iCs/>
                <w:u w:val="single"/>
              </w:rPr>
              <w:t>Practice Based Program</w:t>
            </w:r>
            <w:r>
              <w:rPr>
                <w:rFonts w:ascii="Arial Narrow" w:hAnsi="Arial Narrow" w:cs="Calibri-BoldItalic"/>
                <w:bCs/>
                <w:iCs/>
              </w:rPr>
              <w:t>:</w:t>
            </w:r>
          </w:p>
          <w:p w:rsidR="00672B66" w:rsidRDefault="00672B66" w:rsidP="00F1450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Antimicrobial Stewardship</w:t>
            </w:r>
          </w:p>
        </w:tc>
        <w:tc>
          <w:tcPr>
            <w:tcW w:w="1440" w:type="dxa"/>
            <w:vAlign w:val="center"/>
          </w:tcPr>
          <w:p w:rsidR="00672B66" w:rsidRDefault="00672B66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7/30/15 – 7/31/15</w:t>
            </w:r>
          </w:p>
        </w:tc>
        <w:tc>
          <w:tcPr>
            <w:tcW w:w="1269" w:type="dxa"/>
            <w:vAlign w:val="center"/>
          </w:tcPr>
          <w:p w:rsidR="00672B66" w:rsidRDefault="00672B66" w:rsidP="00921C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63</w:t>
            </w:r>
          </w:p>
        </w:tc>
        <w:tc>
          <w:tcPr>
            <w:tcW w:w="4589" w:type="dxa"/>
            <w:vMerge/>
          </w:tcPr>
          <w:p w:rsidR="00672B66" w:rsidRDefault="00672B66" w:rsidP="00F14503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</w:p>
        </w:tc>
      </w:tr>
      <w:tr w:rsidR="00D91E85" w:rsidTr="00672B66">
        <w:tc>
          <w:tcPr>
            <w:tcW w:w="2358" w:type="dxa"/>
            <w:vAlign w:val="center"/>
          </w:tcPr>
          <w:p w:rsidR="00D91E85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 Downstate</w:t>
            </w:r>
          </w:p>
        </w:tc>
        <w:tc>
          <w:tcPr>
            <w:tcW w:w="1440" w:type="dxa"/>
            <w:vAlign w:val="center"/>
          </w:tcPr>
          <w:p w:rsidR="00D91E85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8/28/15</w:t>
            </w:r>
          </w:p>
        </w:tc>
        <w:tc>
          <w:tcPr>
            <w:tcW w:w="1269" w:type="dxa"/>
            <w:vAlign w:val="center"/>
          </w:tcPr>
          <w:p w:rsidR="00921C45" w:rsidRDefault="00921C45" w:rsidP="00921C4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51</w:t>
            </w:r>
          </w:p>
        </w:tc>
        <w:tc>
          <w:tcPr>
            <w:tcW w:w="4589" w:type="dxa"/>
          </w:tcPr>
          <w:p w:rsidR="00D91E85" w:rsidRDefault="00921C4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LIU, Brooklyn</w:t>
            </w:r>
          </w:p>
          <w:p w:rsidR="00921C45" w:rsidRDefault="00921C4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Coordinated by Amy Dzierba</w:t>
            </w:r>
          </w:p>
          <w:p w:rsidR="00921C45" w:rsidRDefault="00921C45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Evaluations: Excellent</w:t>
            </w:r>
          </w:p>
          <w:p w:rsidR="00921C45" w:rsidRDefault="005F4221" w:rsidP="00921C4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Goal: Discuss holding </w:t>
            </w:r>
            <w:r w:rsidR="00921C45">
              <w:rPr>
                <w:rFonts w:ascii="Arial Narrow" w:hAnsi="Arial Narrow" w:cs="Calibri-BoldItalic"/>
                <w:bCs/>
                <w:iCs/>
              </w:rPr>
              <w:t>program</w:t>
            </w:r>
            <w:r>
              <w:rPr>
                <w:rFonts w:ascii="Arial Narrow" w:hAnsi="Arial Narrow" w:cs="Calibri-BoldItalic"/>
                <w:bCs/>
                <w:iCs/>
              </w:rPr>
              <w:t>s</w:t>
            </w:r>
            <w:r w:rsidR="00921C45">
              <w:rPr>
                <w:rFonts w:ascii="Arial Narrow" w:hAnsi="Arial Narrow" w:cs="Calibri-BoldItalic"/>
                <w:bCs/>
                <w:iCs/>
              </w:rPr>
              <w:t xml:space="preserve"> in Albany and other upstate chapters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in 2016</w:t>
            </w:r>
          </w:p>
        </w:tc>
      </w:tr>
      <w:tr w:rsidR="00D91E85" w:rsidTr="00672B66">
        <w:tc>
          <w:tcPr>
            <w:tcW w:w="2358" w:type="dxa"/>
            <w:vAlign w:val="center"/>
          </w:tcPr>
          <w:p w:rsidR="00D91E85" w:rsidRPr="005F3899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Tristate Health-System Pharmacist Summit</w:t>
            </w:r>
          </w:p>
        </w:tc>
        <w:tc>
          <w:tcPr>
            <w:tcW w:w="1440" w:type="dxa"/>
            <w:vAlign w:val="center"/>
          </w:tcPr>
          <w:p w:rsidR="00D91E85" w:rsidRPr="005F3899" w:rsidRDefault="00D91E85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9/18/2015</w:t>
            </w:r>
          </w:p>
        </w:tc>
        <w:tc>
          <w:tcPr>
            <w:tcW w:w="1269" w:type="dxa"/>
          </w:tcPr>
          <w:p w:rsidR="004E5729" w:rsidRDefault="004E5729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4E5729" w:rsidRDefault="004E5729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4E5729" w:rsidRPr="00D6787C" w:rsidRDefault="004E5729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16"/>
                <w:szCs w:val="16"/>
              </w:rPr>
            </w:pPr>
          </w:p>
          <w:p w:rsidR="00D91E85" w:rsidRDefault="004E5729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160</w:t>
            </w:r>
          </w:p>
        </w:tc>
        <w:tc>
          <w:tcPr>
            <w:tcW w:w="4589" w:type="dxa"/>
          </w:tcPr>
          <w:p w:rsidR="00D91E85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Hilton, Tarrytown, NY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 hours of CE (Stewardship Topics, Transitions of Care, Advanced Technician Roles)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Strong exhibitor support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Vendor Forum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Residency Program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Leadership Program</w:t>
            </w:r>
          </w:p>
          <w:p w:rsidR="004E5729" w:rsidRDefault="004E5729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Evaluations: Good to Excellent</w:t>
            </w:r>
          </w:p>
        </w:tc>
      </w:tr>
    </w:tbl>
    <w:p w:rsidR="00171F4E" w:rsidRDefault="00171F4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269"/>
        <w:gridCol w:w="4589"/>
      </w:tblGrid>
      <w:tr w:rsidR="00171F4E" w:rsidTr="00171F4E">
        <w:tc>
          <w:tcPr>
            <w:tcW w:w="2358" w:type="dxa"/>
            <w:shd w:val="clear" w:color="auto" w:fill="E6E6E6"/>
          </w:tcPr>
          <w:p w:rsidR="00171F4E" w:rsidRDefault="00171F4E" w:rsidP="00171F4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lastRenderedPageBreak/>
              <w:t>Program Name</w:t>
            </w:r>
          </w:p>
        </w:tc>
        <w:tc>
          <w:tcPr>
            <w:tcW w:w="1440" w:type="dxa"/>
            <w:shd w:val="clear" w:color="auto" w:fill="E6E6E6"/>
          </w:tcPr>
          <w:p w:rsidR="00171F4E" w:rsidRDefault="00171F4E" w:rsidP="00171F4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1269" w:type="dxa"/>
            <w:shd w:val="clear" w:color="auto" w:fill="E6E6E6"/>
          </w:tcPr>
          <w:p w:rsidR="00171F4E" w:rsidRDefault="00171F4E" w:rsidP="00171F4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Number of Attendees</w:t>
            </w:r>
          </w:p>
        </w:tc>
        <w:tc>
          <w:tcPr>
            <w:tcW w:w="4589" w:type="dxa"/>
            <w:shd w:val="clear" w:color="auto" w:fill="E6E6E6"/>
          </w:tcPr>
          <w:p w:rsidR="00171F4E" w:rsidRPr="00171F4E" w:rsidRDefault="00171F4E" w:rsidP="00171F4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 w:rsidRPr="00171F4E"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171F4E" w:rsidTr="005F4221">
        <w:tc>
          <w:tcPr>
            <w:tcW w:w="2358" w:type="dxa"/>
            <w:vAlign w:val="center"/>
          </w:tcPr>
          <w:p w:rsidR="00171F4E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 Upstate</w:t>
            </w:r>
          </w:p>
        </w:tc>
        <w:tc>
          <w:tcPr>
            <w:tcW w:w="1440" w:type="dxa"/>
            <w:vAlign w:val="center"/>
          </w:tcPr>
          <w:p w:rsidR="00171F4E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9/19/15</w:t>
            </w:r>
          </w:p>
        </w:tc>
        <w:tc>
          <w:tcPr>
            <w:tcW w:w="1269" w:type="dxa"/>
            <w:vAlign w:val="center"/>
          </w:tcPr>
          <w:p w:rsidR="005F4221" w:rsidRDefault="005F4221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30</w:t>
            </w:r>
          </w:p>
        </w:tc>
        <w:tc>
          <w:tcPr>
            <w:tcW w:w="4589" w:type="dxa"/>
          </w:tcPr>
          <w:p w:rsidR="00171F4E" w:rsidRDefault="005F4221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D’Youville College of Pharmacy, Buffalo, NY</w:t>
            </w:r>
          </w:p>
          <w:p w:rsidR="005F4221" w:rsidRDefault="005F4221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 hours CE (Medication Safety, Sepsis/Septic Shock, Trauma: Hemorrhagic Shock Resuscitation, Pharmacokinetic/Pharmacodynamic Considerations in ICU, Traumatic Brain Injury)</w:t>
            </w:r>
          </w:p>
          <w:p w:rsidR="005F4221" w:rsidRDefault="005F4221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Exhibitors: Very good support</w:t>
            </w:r>
          </w:p>
          <w:p w:rsidR="005F4221" w:rsidRDefault="005F4221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Evaluations: Good to Excellent</w:t>
            </w:r>
          </w:p>
        </w:tc>
      </w:tr>
      <w:tr w:rsidR="00171F4E" w:rsidTr="004F2637">
        <w:tc>
          <w:tcPr>
            <w:tcW w:w="2358" w:type="dxa"/>
            <w:vAlign w:val="center"/>
          </w:tcPr>
          <w:p w:rsidR="00171F4E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Critical Care Program Downstate</w:t>
            </w:r>
          </w:p>
        </w:tc>
        <w:tc>
          <w:tcPr>
            <w:tcW w:w="1440" w:type="dxa"/>
            <w:vAlign w:val="center"/>
          </w:tcPr>
          <w:p w:rsidR="00171F4E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10/2/15</w:t>
            </w:r>
          </w:p>
        </w:tc>
        <w:tc>
          <w:tcPr>
            <w:tcW w:w="1269" w:type="dxa"/>
            <w:vAlign w:val="center"/>
          </w:tcPr>
          <w:p w:rsidR="00171F4E" w:rsidRDefault="004F2637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53</w:t>
            </w:r>
          </w:p>
        </w:tc>
        <w:tc>
          <w:tcPr>
            <w:tcW w:w="4589" w:type="dxa"/>
          </w:tcPr>
          <w:p w:rsidR="00171F4E" w:rsidRDefault="001071AD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NYP (Belfer Building)</w:t>
            </w:r>
          </w:p>
          <w:p w:rsidR="00F14503" w:rsidRDefault="00F14503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5 hours CE (Alcohol Withdrawal, Pain Management, Hyperglycemia, Nutritional Support, Thrombocytopenia)</w:t>
            </w:r>
          </w:p>
          <w:p w:rsidR="00F14503" w:rsidRDefault="00F14503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No exhibitor support</w:t>
            </w:r>
          </w:p>
          <w:p w:rsidR="00F14503" w:rsidRDefault="00F14503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Evaluations: Good to Excellent</w:t>
            </w:r>
          </w:p>
        </w:tc>
      </w:tr>
      <w:tr w:rsidR="00171F4E" w:rsidTr="00AC2825">
        <w:tc>
          <w:tcPr>
            <w:tcW w:w="2358" w:type="dxa"/>
            <w:vAlign w:val="center"/>
          </w:tcPr>
          <w:p w:rsidR="00171F4E" w:rsidRPr="005F3899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5F3899">
              <w:rPr>
                <w:rFonts w:ascii="Arial Narrow" w:hAnsi="Arial Narrow" w:cs="Calibri-BoldItalic"/>
                <w:bCs/>
                <w:iCs/>
              </w:rPr>
              <w:t>Jan Keltz Program</w:t>
            </w:r>
          </w:p>
        </w:tc>
        <w:tc>
          <w:tcPr>
            <w:tcW w:w="1440" w:type="dxa"/>
            <w:vAlign w:val="center"/>
          </w:tcPr>
          <w:p w:rsidR="00171F4E" w:rsidRPr="005F3899" w:rsidRDefault="00171F4E" w:rsidP="007B3EE6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5F3899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1/16/16 – 1/18/16</w:t>
            </w:r>
          </w:p>
        </w:tc>
        <w:tc>
          <w:tcPr>
            <w:tcW w:w="1269" w:type="dxa"/>
          </w:tcPr>
          <w:p w:rsidR="00171F4E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171F4E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171F4E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</w:p>
          <w:p w:rsidR="00171F4E" w:rsidRPr="005F3899" w:rsidRDefault="00171F4E" w:rsidP="00007BC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35</w:t>
            </w:r>
          </w:p>
        </w:tc>
        <w:tc>
          <w:tcPr>
            <w:tcW w:w="4589" w:type="dxa"/>
          </w:tcPr>
          <w:p w:rsidR="00171F4E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Crown Plaza, Lake Placid, NY</w:t>
            </w:r>
          </w:p>
          <w:p w:rsidR="00171F4E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7.5 hours CE (Topics: Medical Marijuana; Direct to Consumer Advertising; Immunologic Agents for Autoimmune Disorders; Antibiotic Dose Optimization in Critically Ill; Resident Pearls)</w:t>
            </w:r>
          </w:p>
          <w:p w:rsidR="00171F4E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Pilot of Residency Pearls sessions.</w:t>
            </w:r>
          </w:p>
          <w:p w:rsidR="00171F4E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REF grant to support resident participation</w:t>
            </w:r>
          </w:p>
          <w:p w:rsidR="00171F4E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Exhibits: 12</w:t>
            </w:r>
          </w:p>
          <w:p w:rsidR="00171F4E" w:rsidRPr="00A44741" w:rsidRDefault="00171F4E" w:rsidP="00A44741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Profits: approximately $4500</w:t>
            </w:r>
          </w:p>
        </w:tc>
      </w:tr>
    </w:tbl>
    <w:p w:rsidR="00A975A2" w:rsidRPr="00E0158E" w:rsidRDefault="00A975A2" w:rsidP="007B3EE6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-BoldItalic"/>
          <w:b/>
          <w:bCs/>
          <w:i/>
          <w:iCs/>
          <w:sz w:val="8"/>
          <w:szCs w:val="8"/>
        </w:rPr>
      </w:pPr>
    </w:p>
    <w:p w:rsidR="007B3EE6" w:rsidRDefault="00E22FD4" w:rsidP="00E0158E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Calibri-BoldItalic"/>
          <w:b/>
          <w:bCs/>
          <w:iCs/>
          <w:sz w:val="24"/>
          <w:szCs w:val="24"/>
        </w:rPr>
      </w:pPr>
      <w:r>
        <w:rPr>
          <w:rFonts w:ascii="Arial Narrow" w:hAnsi="Arial Narrow" w:cs="Calibri-BoldItalic"/>
          <w:b/>
          <w:bCs/>
          <w:iCs/>
          <w:sz w:val="24"/>
          <w:szCs w:val="24"/>
        </w:rPr>
        <w:t>B.</w:t>
      </w:r>
      <w:r>
        <w:rPr>
          <w:rFonts w:ascii="Arial Narrow" w:hAnsi="Arial Narrow" w:cs="Calibri-BoldItalic"/>
          <w:b/>
          <w:bCs/>
          <w:iCs/>
          <w:sz w:val="24"/>
          <w:szCs w:val="24"/>
        </w:rPr>
        <w:tab/>
      </w:r>
      <w:r w:rsidR="001603F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Future Program</w:t>
      </w:r>
      <w:r w:rsidR="00E21E52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>s</w:t>
      </w:r>
      <w:r w:rsidR="001603F4">
        <w:rPr>
          <w:rFonts w:ascii="Arial Narrow" w:hAnsi="Arial Narrow" w:cs="Calibri-BoldItalic"/>
          <w:b/>
          <w:bCs/>
          <w:iCs/>
          <w:sz w:val="24"/>
          <w:szCs w:val="24"/>
          <w:u w:val="single"/>
        </w:rPr>
        <w:t xml:space="preserve"> Update</w:t>
      </w:r>
      <w:r w:rsidR="001603F4">
        <w:rPr>
          <w:rFonts w:ascii="Arial Narrow" w:hAnsi="Arial Narrow" w:cs="Calibri-BoldItalic"/>
          <w:b/>
          <w:bCs/>
          <w:iCs/>
          <w:sz w:val="24"/>
          <w:szCs w:val="24"/>
        </w:rPr>
        <w:t>:</w:t>
      </w:r>
    </w:p>
    <w:p w:rsidR="001603F4" w:rsidRPr="00E0158E" w:rsidRDefault="001603F4" w:rsidP="00E0158E">
      <w:pPr>
        <w:widowControl w:val="0"/>
        <w:autoSpaceDE w:val="0"/>
        <w:autoSpaceDN w:val="0"/>
        <w:adjustRightInd w:val="0"/>
        <w:spacing w:after="0" w:line="280" w:lineRule="exact"/>
        <w:rPr>
          <w:rFonts w:cs="Calibri-BoldItalic"/>
          <w:b/>
          <w:bCs/>
          <w:i/>
          <w:i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5130"/>
      </w:tblGrid>
      <w:tr w:rsidR="00D1368D" w:rsidTr="00E21E52">
        <w:tc>
          <w:tcPr>
            <w:tcW w:w="2988" w:type="dxa"/>
            <w:shd w:val="clear" w:color="auto" w:fill="E6E6E6"/>
          </w:tcPr>
          <w:p w:rsidR="00D1368D" w:rsidRPr="00A975A2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Program Name</w:t>
            </w:r>
          </w:p>
        </w:tc>
        <w:tc>
          <w:tcPr>
            <w:tcW w:w="1530" w:type="dxa"/>
            <w:shd w:val="clear" w:color="auto" w:fill="E6E6E6"/>
          </w:tcPr>
          <w:p w:rsidR="00D1368D" w:rsidRPr="00A975A2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5130" w:type="dxa"/>
            <w:shd w:val="clear" w:color="auto" w:fill="E6E6E6"/>
          </w:tcPr>
          <w:p w:rsidR="00D1368D" w:rsidRDefault="00D1368D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D1368D" w:rsidTr="0097712E">
        <w:tc>
          <w:tcPr>
            <w:tcW w:w="2988" w:type="dxa"/>
          </w:tcPr>
          <w:p w:rsidR="00062903" w:rsidRDefault="00062903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Winter Pharmacotherapy Program:</w:t>
            </w:r>
          </w:p>
          <w:p w:rsidR="00D1368D" w:rsidRPr="00A975A2" w:rsidRDefault="00062903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Antimicrobial Stewardship Across the Healthcare Spectrum </w:t>
            </w:r>
          </w:p>
        </w:tc>
        <w:tc>
          <w:tcPr>
            <w:tcW w:w="1530" w:type="dxa"/>
          </w:tcPr>
          <w:p w:rsidR="00B50FEC" w:rsidRPr="0097712E" w:rsidRDefault="00B50FEC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</w:p>
          <w:p w:rsidR="00D1368D" w:rsidRPr="0097712E" w:rsidRDefault="00062903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 w:rsidRPr="0097712E"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3/6/16</w:t>
            </w:r>
          </w:p>
        </w:tc>
        <w:tc>
          <w:tcPr>
            <w:tcW w:w="5130" w:type="dxa"/>
          </w:tcPr>
          <w:p w:rsidR="00C8156E" w:rsidRDefault="00C8156E" w:rsidP="0006290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Venue: Mount Sinai Beth Israel </w:t>
            </w:r>
            <w:r w:rsidR="009F0738">
              <w:rPr>
                <w:rFonts w:ascii="Arial Narrow" w:hAnsi="Arial Narrow" w:cs="Calibri-BoldItalic"/>
                <w:bCs/>
                <w:iCs/>
              </w:rPr>
              <w:t>Medical Center</w:t>
            </w:r>
          </w:p>
          <w:p w:rsidR="009D48AB" w:rsidRPr="00062903" w:rsidRDefault="00062903" w:rsidP="0006290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Topics: National Action Plan for Combating Antibiotic Resistant Bacteria; Antimicrobial Stewardship in </w:t>
            </w:r>
            <w:r w:rsidR="009F0738">
              <w:rPr>
                <w:rFonts w:ascii="Arial Narrow" w:hAnsi="Arial Narrow" w:cs="Calibri-BoldItalic"/>
                <w:bCs/>
                <w:iCs/>
              </w:rPr>
              <w:t xml:space="preserve">the </w:t>
            </w:r>
            <w:r>
              <w:rPr>
                <w:rFonts w:ascii="Arial Narrow" w:hAnsi="Arial Narrow" w:cs="Calibri-BoldItalic"/>
                <w:bCs/>
                <w:iCs/>
              </w:rPr>
              <w:t xml:space="preserve">Hospital Setting; </w:t>
            </w:r>
            <w:r w:rsidR="009F0738">
              <w:rPr>
                <w:rFonts w:ascii="Arial Narrow" w:hAnsi="Arial Narrow" w:cs="Calibri-BoldItalic"/>
                <w:bCs/>
                <w:iCs/>
              </w:rPr>
              <w:t xml:space="preserve">in the </w:t>
            </w:r>
            <w:r>
              <w:rPr>
                <w:rFonts w:ascii="Arial Narrow" w:hAnsi="Arial Narrow" w:cs="Calibri-BoldItalic"/>
                <w:bCs/>
                <w:iCs/>
              </w:rPr>
              <w:t xml:space="preserve">ED; </w:t>
            </w:r>
            <w:r w:rsidR="009F0738">
              <w:rPr>
                <w:rFonts w:ascii="Arial Narrow" w:hAnsi="Arial Narrow" w:cs="Calibri-BoldItalic"/>
                <w:bCs/>
                <w:iCs/>
              </w:rPr>
              <w:t xml:space="preserve">in </w:t>
            </w:r>
            <w:r>
              <w:rPr>
                <w:rFonts w:ascii="Arial Narrow" w:hAnsi="Arial Narrow" w:cs="Calibri-BoldItalic"/>
                <w:bCs/>
                <w:iCs/>
              </w:rPr>
              <w:t>LTC, and</w:t>
            </w:r>
            <w:r w:rsidR="009F0738">
              <w:rPr>
                <w:rFonts w:ascii="Arial Narrow" w:hAnsi="Arial Narrow" w:cs="Calibri-BoldItalic"/>
                <w:bCs/>
                <w:iCs/>
              </w:rPr>
              <w:t xml:space="preserve"> in</w:t>
            </w:r>
            <w:r>
              <w:rPr>
                <w:rFonts w:ascii="Arial Narrow" w:hAnsi="Arial Narrow" w:cs="Calibri-BoldItalic"/>
                <w:bCs/>
                <w:iCs/>
              </w:rPr>
              <w:t xml:space="preserve"> TOC.</w:t>
            </w:r>
          </w:p>
          <w:p w:rsidR="00F871F2" w:rsidRDefault="00F871F2" w:rsidP="0006290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Market to other organizations: APIC, PSSNY, ACCP</w:t>
            </w:r>
          </w:p>
          <w:p w:rsidR="00D1368D" w:rsidRPr="00062903" w:rsidRDefault="00062903" w:rsidP="0006290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Plan to pilot remote programming.</w:t>
            </w:r>
          </w:p>
        </w:tc>
      </w:tr>
      <w:tr w:rsidR="00F871F2" w:rsidTr="0097712E">
        <w:tc>
          <w:tcPr>
            <w:tcW w:w="2988" w:type="dxa"/>
          </w:tcPr>
          <w:p w:rsidR="00F871F2" w:rsidRDefault="00F871F2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 w:rsidRPr="00F871F2">
              <w:rPr>
                <w:rFonts w:ascii="Arial Narrow" w:hAnsi="Arial Narrow" w:cs="Calibri-BoldItalic"/>
                <w:b/>
                <w:bCs/>
                <w:iCs/>
                <w:u w:val="single"/>
              </w:rPr>
              <w:t>Practice Based Program</w:t>
            </w:r>
            <w:r>
              <w:rPr>
                <w:rFonts w:ascii="Arial Narrow" w:hAnsi="Arial Narrow" w:cs="Calibri-BoldItalic"/>
                <w:bCs/>
                <w:iCs/>
              </w:rPr>
              <w:t>:</w:t>
            </w:r>
          </w:p>
          <w:p w:rsidR="00F871F2" w:rsidRDefault="00F871F2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Antimicrobial Stewardship </w:t>
            </w:r>
          </w:p>
        </w:tc>
        <w:tc>
          <w:tcPr>
            <w:tcW w:w="1530" w:type="dxa"/>
          </w:tcPr>
          <w:p w:rsidR="00F871F2" w:rsidRPr="0097712E" w:rsidRDefault="00F871F2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Calibri-BoldItalic"/>
                <w:bCs/>
                <w:iCs/>
                <w:sz w:val="20"/>
                <w:szCs w:val="20"/>
              </w:rPr>
              <w:t>3/14/16 – 3/15/16</w:t>
            </w:r>
          </w:p>
        </w:tc>
        <w:tc>
          <w:tcPr>
            <w:tcW w:w="5130" w:type="dxa"/>
          </w:tcPr>
          <w:p w:rsidR="00F871F2" w:rsidRDefault="00F871F2" w:rsidP="0006290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Partner with GNYHA and UFH</w:t>
            </w:r>
          </w:p>
          <w:p w:rsidR="00F871F2" w:rsidRDefault="00F871F2" w:rsidP="0006290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GNYHA</w:t>
            </w:r>
          </w:p>
        </w:tc>
      </w:tr>
      <w:tr w:rsidR="0097712E" w:rsidTr="0097712E">
        <w:tc>
          <w:tcPr>
            <w:tcW w:w="2988" w:type="dxa"/>
          </w:tcPr>
          <w:p w:rsidR="0097712E" w:rsidRDefault="0097712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Technology Summit</w:t>
            </w:r>
          </w:p>
        </w:tc>
        <w:tc>
          <w:tcPr>
            <w:tcW w:w="1530" w:type="dxa"/>
          </w:tcPr>
          <w:p w:rsidR="0097712E" w:rsidRDefault="0097712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:rsidR="0097712E" w:rsidRPr="0097712E" w:rsidRDefault="0097712E" w:rsidP="0097712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---</w:t>
            </w:r>
          </w:p>
        </w:tc>
      </w:tr>
      <w:tr w:rsidR="00E21E52" w:rsidTr="0097712E">
        <w:tc>
          <w:tcPr>
            <w:tcW w:w="2988" w:type="dxa"/>
            <w:vAlign w:val="center"/>
          </w:tcPr>
          <w:p w:rsidR="00E21E52" w:rsidRDefault="00E21E52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Tristate Health System Pharmacy Summit</w:t>
            </w:r>
          </w:p>
        </w:tc>
        <w:tc>
          <w:tcPr>
            <w:tcW w:w="1530" w:type="dxa"/>
            <w:vAlign w:val="center"/>
          </w:tcPr>
          <w:p w:rsidR="00E21E52" w:rsidRDefault="005A09C3" w:rsidP="005A09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9/30/16</w:t>
            </w:r>
          </w:p>
        </w:tc>
        <w:tc>
          <w:tcPr>
            <w:tcW w:w="5130" w:type="dxa"/>
          </w:tcPr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Tarrytown Hilton, NY</w:t>
            </w:r>
          </w:p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initiated.</w:t>
            </w:r>
          </w:p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Educational Programming: Focus around Practice Based Initiatives</w:t>
            </w:r>
          </w:p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To evaluate CPR recertification</w:t>
            </w:r>
          </w:p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Residency Program</w:t>
            </w:r>
          </w:p>
          <w:p w:rsidR="00E21E52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Leadership</w:t>
            </w:r>
          </w:p>
          <w:p w:rsidR="00E21E52" w:rsidRPr="0097712E" w:rsidRDefault="00E21E52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Exhibits and Exhibitor Forum</w:t>
            </w:r>
          </w:p>
        </w:tc>
      </w:tr>
    </w:tbl>
    <w:p w:rsidR="00E0158E" w:rsidRDefault="00E0158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5130"/>
      </w:tblGrid>
      <w:tr w:rsidR="00E0158E" w:rsidTr="00E0158E">
        <w:tc>
          <w:tcPr>
            <w:tcW w:w="2988" w:type="dxa"/>
            <w:shd w:val="clear" w:color="auto" w:fill="E6E6E6"/>
          </w:tcPr>
          <w:p w:rsidR="00E0158E" w:rsidRDefault="00E0158E" w:rsidP="00E0158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lastRenderedPageBreak/>
              <w:t>Program Name</w:t>
            </w:r>
          </w:p>
        </w:tc>
        <w:tc>
          <w:tcPr>
            <w:tcW w:w="1530" w:type="dxa"/>
            <w:shd w:val="clear" w:color="auto" w:fill="E6E6E6"/>
          </w:tcPr>
          <w:p w:rsidR="00E0158E" w:rsidRDefault="00E0158E" w:rsidP="00E0158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/>
                <w:bCs/>
                <w:iCs/>
              </w:rPr>
              <w:t>Date</w:t>
            </w:r>
          </w:p>
        </w:tc>
        <w:tc>
          <w:tcPr>
            <w:tcW w:w="5130" w:type="dxa"/>
            <w:shd w:val="clear" w:color="auto" w:fill="E6E6E6"/>
          </w:tcPr>
          <w:p w:rsidR="00E0158E" w:rsidRPr="00E0158E" w:rsidRDefault="00E0158E" w:rsidP="00E0158E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Arial Narrow" w:hAnsi="Arial Narrow" w:cs="Calibri-BoldItalic"/>
                <w:bCs/>
                <w:iCs/>
              </w:rPr>
            </w:pPr>
            <w:r w:rsidRPr="00E0158E">
              <w:rPr>
                <w:rFonts w:ascii="Arial Narrow" w:hAnsi="Arial Narrow" w:cs="Calibri-BoldItalic"/>
                <w:b/>
                <w:bCs/>
                <w:iCs/>
              </w:rPr>
              <w:t>Comments/Highlights</w:t>
            </w:r>
          </w:p>
        </w:tc>
      </w:tr>
      <w:tr w:rsidR="00E0158E" w:rsidTr="0097712E">
        <w:tc>
          <w:tcPr>
            <w:tcW w:w="2988" w:type="dxa"/>
            <w:vAlign w:val="center"/>
          </w:tcPr>
          <w:p w:rsidR="00E0158E" w:rsidRDefault="00E0158E" w:rsidP="00E21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Student Program: Downstate</w:t>
            </w:r>
          </w:p>
        </w:tc>
        <w:tc>
          <w:tcPr>
            <w:tcW w:w="1530" w:type="dxa"/>
            <w:vAlign w:val="center"/>
          </w:tcPr>
          <w:p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:rsidR="00E0158E" w:rsidRDefault="00E0158E" w:rsidP="00E0158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Lead: Amy Dzierba</w:t>
            </w:r>
          </w:p>
          <w:p w:rsidR="00E0158E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to begin</w:t>
            </w:r>
          </w:p>
          <w:p w:rsidR="004411B9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Conference call with upstate chapter representatives being planned</w:t>
            </w:r>
          </w:p>
        </w:tc>
      </w:tr>
      <w:tr w:rsidR="00E0158E" w:rsidTr="0097712E">
        <w:tc>
          <w:tcPr>
            <w:tcW w:w="2988" w:type="dxa"/>
            <w:vAlign w:val="center"/>
          </w:tcPr>
          <w:p w:rsidR="00E0158E" w:rsidRDefault="00E0158E" w:rsidP="004411B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Critical Care Program: </w:t>
            </w:r>
            <w:r w:rsidR="004411B9">
              <w:rPr>
                <w:rFonts w:ascii="Arial Narrow" w:hAnsi="Arial Narrow" w:cs="Calibri-BoldItalic"/>
                <w:bCs/>
                <w:iCs/>
              </w:rPr>
              <w:t>Downstate</w:t>
            </w:r>
          </w:p>
        </w:tc>
        <w:tc>
          <w:tcPr>
            <w:tcW w:w="1530" w:type="dxa"/>
            <w:vAlign w:val="center"/>
          </w:tcPr>
          <w:p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Lead: Amy Dzierba</w:t>
            </w:r>
          </w:p>
          <w:p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TBD</w:t>
            </w:r>
          </w:p>
          <w:p w:rsidR="004411B9" w:rsidRPr="00E21E52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to begin</w:t>
            </w:r>
          </w:p>
        </w:tc>
      </w:tr>
      <w:tr w:rsidR="00E0158E" w:rsidTr="0097712E">
        <w:tc>
          <w:tcPr>
            <w:tcW w:w="2988" w:type="dxa"/>
            <w:vAlign w:val="center"/>
          </w:tcPr>
          <w:p w:rsidR="00E0158E" w:rsidRDefault="00E0158E" w:rsidP="004411B9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Critical Care Program: </w:t>
            </w:r>
            <w:r w:rsidR="004411B9">
              <w:rPr>
                <w:rFonts w:ascii="Arial Narrow" w:hAnsi="Arial Narrow" w:cs="Calibri-BoldItalic"/>
                <w:bCs/>
                <w:iCs/>
              </w:rPr>
              <w:t>Upstate</w:t>
            </w:r>
          </w:p>
        </w:tc>
        <w:tc>
          <w:tcPr>
            <w:tcW w:w="1530" w:type="dxa"/>
            <w:vAlign w:val="center"/>
          </w:tcPr>
          <w:p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Lead(s): Kim Zammit; Lisa Voight; Aviva Bodek</w:t>
            </w:r>
          </w:p>
          <w:p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Venue: TBD</w:t>
            </w:r>
          </w:p>
          <w:p w:rsidR="004411B9" w:rsidRDefault="004411B9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Program planning to begin</w:t>
            </w:r>
          </w:p>
        </w:tc>
      </w:tr>
      <w:tr w:rsidR="00E0158E" w:rsidTr="0097712E">
        <w:tc>
          <w:tcPr>
            <w:tcW w:w="2988" w:type="dxa"/>
            <w:vAlign w:val="center"/>
          </w:tcPr>
          <w:p w:rsidR="00E0158E" w:rsidRDefault="00E0158E" w:rsidP="00E21E52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Pharmacy Technician Program</w:t>
            </w:r>
          </w:p>
        </w:tc>
        <w:tc>
          <w:tcPr>
            <w:tcW w:w="1530" w:type="dxa"/>
            <w:vAlign w:val="center"/>
          </w:tcPr>
          <w:p w:rsidR="00E0158E" w:rsidRDefault="00E0158E" w:rsidP="007F4CA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>TBD</w:t>
            </w:r>
          </w:p>
        </w:tc>
        <w:tc>
          <w:tcPr>
            <w:tcW w:w="5130" w:type="dxa"/>
          </w:tcPr>
          <w:p w:rsidR="00E0158E" w:rsidRDefault="00E0158E" w:rsidP="0097712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Calibri-BoldItalic"/>
                <w:bCs/>
                <w:iCs/>
              </w:rPr>
            </w:pPr>
            <w:r>
              <w:rPr>
                <w:rFonts w:ascii="Arial Narrow" w:hAnsi="Arial Narrow" w:cs="Calibri-BoldItalic"/>
                <w:bCs/>
                <w:iCs/>
              </w:rPr>
              <w:t xml:space="preserve">Potential to hold Pharmacy Technician Program in the downstate area.  Potential collaboration with NYC, LI and Royals.  </w:t>
            </w:r>
          </w:p>
        </w:tc>
      </w:tr>
    </w:tbl>
    <w:p w:rsidR="001603F4" w:rsidRDefault="001603F4" w:rsidP="004411B9">
      <w:pPr>
        <w:spacing w:after="0" w:line="240" w:lineRule="auto"/>
        <w:rPr>
          <w:sz w:val="24"/>
          <w:szCs w:val="24"/>
        </w:rPr>
      </w:pPr>
    </w:p>
    <w:p w:rsidR="000F439B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7F4CAF">
        <w:rPr>
          <w:rFonts w:ascii="Arial Narrow" w:hAnsi="Arial Narrow"/>
          <w:b/>
          <w:sz w:val="24"/>
          <w:szCs w:val="24"/>
        </w:rPr>
        <w:t>C.</w:t>
      </w:r>
      <w:r w:rsidRPr="00F21F8F">
        <w:rPr>
          <w:rFonts w:ascii="Arial Narrow" w:hAnsi="Arial Narrow"/>
          <w:sz w:val="24"/>
          <w:szCs w:val="24"/>
        </w:rPr>
        <w:tab/>
      </w:r>
      <w:r w:rsidRPr="00F21F8F">
        <w:rPr>
          <w:rFonts w:ascii="Arial Narrow" w:hAnsi="Arial Narrow"/>
          <w:b/>
          <w:sz w:val="24"/>
          <w:szCs w:val="24"/>
          <w:u w:val="single"/>
        </w:rPr>
        <w:t>Strategic Plan</w:t>
      </w:r>
      <w:r w:rsidR="00F21F8F">
        <w:rPr>
          <w:rFonts w:ascii="Arial Narrow" w:hAnsi="Arial Narrow"/>
          <w:b/>
          <w:sz w:val="24"/>
          <w:szCs w:val="24"/>
        </w:rPr>
        <w:t>:</w:t>
      </w:r>
    </w:p>
    <w:p w:rsidR="00F21F8F" w:rsidRPr="004411B9" w:rsidRDefault="00F21F8F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Remote Programming</w:t>
      </w:r>
    </w:p>
    <w:p w:rsidR="00334E14" w:rsidRDefault="00F871F2" w:rsidP="00F871F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Pilot planned for 3/6/16 Winter Pharmacotherapy Program</w:t>
      </w:r>
    </w:p>
    <w:p w:rsidR="009F0738" w:rsidRDefault="009F0738" w:rsidP="00F871F2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 implement successfully and expand</w:t>
      </w:r>
    </w:p>
    <w:p w:rsidR="008D4949" w:rsidRDefault="009F0738" w:rsidP="009F073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survey reflected that more than half of responding members would be likely or extremely likely to utilize webcasts of live, local chapter CE programs; approximately one half of members would be likely or extremely likely to utilize non-live, pre-recorded CE webinars if they were available.  Only 5.2% indicated that they would stop attending live programs if live CE programs were broadcast via webcast.</w:t>
      </w:r>
    </w:p>
    <w:p w:rsidR="00983185" w:rsidRDefault="00983185" w:rsidP="009F073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 potential on-line webinar series on disease state topics.</w:t>
      </w:r>
    </w:p>
    <w:p w:rsidR="00983185" w:rsidRDefault="00983185" w:rsidP="009F0738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 potential live webinar series on disease state topics.</w:t>
      </w:r>
    </w:p>
    <w:p w:rsidR="008D4949" w:rsidRPr="008D4949" w:rsidRDefault="008D4949" w:rsidP="008D494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:rsidR="00F21F8F" w:rsidRPr="004411B9" w:rsidRDefault="00F21F8F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Networking/Partnering with other organizations</w:t>
      </w:r>
    </w:p>
    <w:p w:rsidR="00F871F2" w:rsidRDefault="00F871F2" w:rsidP="00334E1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Contacts from other organizations identified, including:</w:t>
      </w:r>
    </w:p>
    <w:p w:rsidR="00F871F2" w:rsidRDefault="0028158F" w:rsidP="00F871F2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Pulse of NY</w:t>
      </w:r>
      <w:r w:rsidR="00F871F2">
        <w:rPr>
          <w:rFonts w:ascii="Arial Narrow" w:hAnsi="Arial Narrow"/>
          <w:sz w:val="24"/>
          <w:szCs w:val="24"/>
        </w:rPr>
        <w:t xml:space="preserve"> </w:t>
      </w:r>
    </w:p>
    <w:p w:rsidR="00F871F2" w:rsidRDefault="00F871F2" w:rsidP="00F871F2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Hosting ISMP talk in April.</w:t>
      </w:r>
    </w:p>
    <w:p w:rsidR="00F871F2" w:rsidRDefault="00F871F2" w:rsidP="00F871F2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Potential to pursue cross marketing of program to NYSCHP members and ACPE accreditation of program.</w:t>
      </w:r>
    </w:p>
    <w:p w:rsidR="0028158F" w:rsidRDefault="00F871F2" w:rsidP="00F871F2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Albany College of Pharmacy</w:t>
      </w:r>
    </w:p>
    <w:p w:rsidR="0028158F" w:rsidRDefault="0028158F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Interested in hosting Technology Summit.</w:t>
      </w:r>
    </w:p>
    <w:p w:rsidR="00334E14" w:rsidRDefault="0028158F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ACCP</w:t>
      </w:r>
      <w:r w:rsidR="00F871F2">
        <w:rPr>
          <w:rFonts w:ascii="Arial Narrow" w:hAnsi="Arial Narrow"/>
          <w:sz w:val="24"/>
          <w:szCs w:val="24"/>
        </w:rPr>
        <w:t xml:space="preserve"> </w:t>
      </w:r>
    </w:p>
    <w:p w:rsidR="0028158F" w:rsidRDefault="0028158F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Contacted NYS Chapter President; interested in possible collaboration.</w:t>
      </w:r>
    </w:p>
    <w:p w:rsidR="0028158F" w:rsidRDefault="0028158F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NYS Nursing Society</w:t>
      </w:r>
    </w:p>
    <w:p w:rsidR="0028158F" w:rsidRDefault="0028158F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Potential for collaboration and cross accreditation.</w:t>
      </w:r>
    </w:p>
    <w:p w:rsidR="0028158F" w:rsidRDefault="0028158F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PSSNY</w:t>
      </w:r>
    </w:p>
    <w:p w:rsidR="0028158F" w:rsidRDefault="0028158F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by Executive Director regarding collaboration is pending.</w:t>
      </w:r>
    </w:p>
    <w:p w:rsidR="0028158F" w:rsidRDefault="0028158F" w:rsidP="0028158F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Non-CE Networking</w:t>
      </w:r>
    </w:p>
    <w:p w:rsidR="004411B9" w:rsidRDefault="0028158F" w:rsidP="0028158F">
      <w:pPr>
        <w:pStyle w:val="ListParagraph"/>
        <w:widowControl w:val="0"/>
        <w:numPr>
          <w:ilvl w:val="3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Opportunity to engage students and residents.</w:t>
      </w:r>
    </w:p>
    <w:p w:rsidR="004411B9" w:rsidRPr="004411B9" w:rsidRDefault="004411B9" w:rsidP="004411B9">
      <w:pPr>
        <w:widowControl w:val="0"/>
        <w:autoSpaceDE w:val="0"/>
        <w:autoSpaceDN w:val="0"/>
        <w:adjustRightInd w:val="0"/>
        <w:spacing w:before="2" w:after="0" w:line="280" w:lineRule="exact"/>
        <w:ind w:left="2880"/>
        <w:rPr>
          <w:rFonts w:ascii="Arial Narrow" w:hAnsi="Arial Narrow"/>
          <w:sz w:val="24"/>
          <w:szCs w:val="24"/>
        </w:rPr>
      </w:pPr>
    </w:p>
    <w:p w:rsidR="004411B9" w:rsidRDefault="004411B9" w:rsidP="004411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Winter Pharmacotherapy meeting information shared with NYS chapter of ACCP, with PSSNY, and with APIC.</w:t>
      </w:r>
    </w:p>
    <w:p w:rsidR="004411B9" w:rsidRPr="004411B9" w:rsidRDefault="004411B9" w:rsidP="004411B9">
      <w:pPr>
        <w:widowControl w:val="0"/>
        <w:autoSpaceDE w:val="0"/>
        <w:autoSpaceDN w:val="0"/>
        <w:adjustRightInd w:val="0"/>
        <w:spacing w:before="2" w:after="0" w:line="280" w:lineRule="exact"/>
        <w:ind w:left="1440"/>
        <w:rPr>
          <w:rFonts w:ascii="Arial Narrow" w:hAnsi="Arial Narrow"/>
          <w:sz w:val="24"/>
          <w:szCs w:val="24"/>
        </w:rPr>
      </w:pPr>
    </w:p>
    <w:p w:rsidR="004411B9" w:rsidRDefault="004411B9" w:rsidP="004411B9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Joint meeting with Health Leaders of NY held in 2015; plan to hold meeting in 2016.</w:t>
      </w:r>
    </w:p>
    <w:p w:rsidR="00171F4E" w:rsidRPr="00171F4E" w:rsidRDefault="00171F4E" w:rsidP="00171F4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</w:p>
    <w:p w:rsidR="00DE38DF" w:rsidRPr="004411B9" w:rsidRDefault="00DE38DF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lastRenderedPageBreak/>
        <w:t>Promote Continuing Professional Development</w:t>
      </w:r>
    </w:p>
    <w:p w:rsidR="00842F0F" w:rsidRDefault="00AF49CB" w:rsidP="00842F0F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met; reached out to North Carolina regarding their pilot of CPE.</w:t>
      </w:r>
    </w:p>
    <w:p w:rsidR="00AF49CB" w:rsidRDefault="00AF49CB" w:rsidP="00AF49CB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without success with notation that CPE is difficult to implement without it being required.</w:t>
      </w:r>
    </w:p>
    <w:p w:rsidR="00AF49CB" w:rsidRDefault="00AF49CB" w:rsidP="00AF49CB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reach out to Canada for further discussion.</w:t>
      </w:r>
    </w:p>
    <w:p w:rsidR="008D4949" w:rsidRPr="008D4949" w:rsidRDefault="008D4949" w:rsidP="008D494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:rsidR="004E1C73" w:rsidRPr="004411B9" w:rsidRDefault="004B0DA0" w:rsidP="00F21F8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Practice-Based Programming (expand to include additional therapeutic areas and create more enduring program strategies for existing programs)</w:t>
      </w:r>
    </w:p>
    <w:p w:rsidR="004B0DA0" w:rsidRDefault="004B0DA0" w:rsidP="004B0DA0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Must:</w:t>
      </w:r>
    </w:p>
    <w:p w:rsidR="004B0DA0" w:rsidRP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t</w:t>
      </w:r>
      <w:r w:rsidRPr="004B0DA0">
        <w:rPr>
          <w:rFonts w:ascii="Arial Narrow" w:hAnsi="Arial Narrow"/>
          <w:sz w:val="24"/>
          <w:szCs w:val="24"/>
        </w:rPr>
        <w:t>he level of demand for practice-based programs</w:t>
      </w:r>
      <w:r>
        <w:rPr>
          <w:rFonts w:ascii="Arial Narrow" w:hAnsi="Arial Narrow"/>
          <w:sz w:val="24"/>
          <w:szCs w:val="24"/>
        </w:rPr>
        <w:t xml:space="preserve"> (conduct targeted survey).</w:t>
      </w:r>
    </w:p>
    <w:p w:rsid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Determine programs desired (conduct targeted survey).</w:t>
      </w:r>
    </w:p>
    <w:p w:rsidR="004B0DA0" w:rsidRDefault="004B0DA0" w:rsidP="004B0DA0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Evaluate the potential to collaborate with </w:t>
      </w:r>
      <w:r w:rsidR="00B66136">
        <w:rPr>
          <w:rFonts w:ascii="Arial Narrow" w:hAnsi="Arial Narrow"/>
          <w:sz w:val="24"/>
          <w:szCs w:val="24"/>
        </w:rPr>
        <w:t>other organizations and/or states.</w:t>
      </w:r>
    </w:p>
    <w:p w:rsidR="008D4949" w:rsidRDefault="00B66136" w:rsidP="004411B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 and implement plan to market certificate programs outside of NYS.</w:t>
      </w:r>
    </w:p>
    <w:p w:rsidR="004411B9" w:rsidRPr="004411B9" w:rsidRDefault="004411B9" w:rsidP="004411B9">
      <w:pPr>
        <w:widowControl w:val="0"/>
        <w:autoSpaceDE w:val="0"/>
        <w:autoSpaceDN w:val="0"/>
        <w:adjustRightInd w:val="0"/>
        <w:spacing w:before="2" w:after="0" w:line="280" w:lineRule="exact"/>
        <w:ind w:left="2340"/>
        <w:rPr>
          <w:rFonts w:ascii="Arial Narrow" w:hAnsi="Arial Narrow"/>
          <w:sz w:val="24"/>
          <w:szCs w:val="24"/>
        </w:rPr>
      </w:pPr>
    </w:p>
    <w:p w:rsidR="00B66136" w:rsidRPr="004411B9" w:rsidRDefault="00B66136" w:rsidP="00B6613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  <w:u w:val="single"/>
        </w:rPr>
      </w:pPr>
      <w:r w:rsidRPr="004411B9">
        <w:rPr>
          <w:rFonts w:ascii="Arial Narrow" w:hAnsi="Arial Narrow"/>
          <w:b/>
          <w:sz w:val="24"/>
          <w:szCs w:val="24"/>
          <w:u w:val="single"/>
        </w:rPr>
        <w:t>Expand Educational Programming (meet unmet educational needs; increase specialty-focused educational programming)</w:t>
      </w:r>
    </w:p>
    <w:p w:rsidR="00B66136" w:rsidRDefault="00B66136" w:rsidP="00B6613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CCC to discuss:</w:t>
      </w:r>
    </w:p>
    <w:p w:rsidR="00B66136" w:rsidRDefault="00B66136" w:rsidP="00B66136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Potential downstate technician program (engaging LI, NYC, Royals and Westchester chapters).</w:t>
      </w:r>
    </w:p>
    <w:p w:rsidR="00B66136" w:rsidRPr="00F21F8F" w:rsidRDefault="00B66136" w:rsidP="00B66136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and technician programming for the 2017 Annual Assembly.</w:t>
      </w:r>
    </w:p>
    <w:p w:rsidR="001603F4" w:rsidRPr="002525EB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1603F4" w:rsidRPr="007F4CAF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b/>
          <w:sz w:val="24"/>
          <w:szCs w:val="24"/>
        </w:rPr>
      </w:pPr>
      <w:r w:rsidRPr="007F4CAF">
        <w:rPr>
          <w:rFonts w:ascii="Arial Narrow" w:hAnsi="Arial Narrow"/>
          <w:b/>
          <w:sz w:val="24"/>
          <w:szCs w:val="24"/>
        </w:rPr>
        <w:t>D.</w:t>
      </w:r>
      <w:r w:rsidRPr="007F4CAF">
        <w:rPr>
          <w:rFonts w:ascii="Arial Narrow" w:hAnsi="Arial Narrow"/>
          <w:b/>
          <w:sz w:val="24"/>
          <w:szCs w:val="24"/>
        </w:rPr>
        <w:tab/>
      </w:r>
      <w:r w:rsidRPr="007F4CAF">
        <w:rPr>
          <w:rFonts w:ascii="Arial Narrow" w:hAnsi="Arial Narrow"/>
          <w:b/>
          <w:sz w:val="24"/>
          <w:szCs w:val="24"/>
          <w:u w:val="single"/>
        </w:rPr>
        <w:t>House of Delegate Recommendations</w:t>
      </w:r>
    </w:p>
    <w:p w:rsidR="003525F8" w:rsidRPr="00906659" w:rsidRDefault="003525F8" w:rsidP="003525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sz w:val="24"/>
          <w:szCs w:val="24"/>
        </w:rPr>
        <w:tab/>
      </w:r>
      <w:r w:rsidRPr="00906659">
        <w:rPr>
          <w:rFonts w:ascii="Arial Narrow" w:hAnsi="Arial Narrow" w:cs="Times"/>
          <w:sz w:val="24"/>
          <w:szCs w:val="24"/>
        </w:rPr>
        <w:t>(3-11) The New York State Council of Health-system Pharmacists supports the development of a</w:t>
      </w:r>
    </w:p>
    <w:p w:rsidR="003525F8" w:rsidRPr="00906659" w:rsidRDefault="003525F8" w:rsidP="003525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 w:rsidRPr="00906659">
        <w:rPr>
          <w:rFonts w:ascii="Arial Narrow" w:hAnsi="Arial Narrow" w:cs="Times"/>
          <w:sz w:val="24"/>
          <w:szCs w:val="24"/>
        </w:rPr>
        <w:tab/>
        <w:t>statewide initiative promoting the creation of antimicrobial stewardship programs in all acute care</w:t>
      </w:r>
    </w:p>
    <w:p w:rsidR="001603F4" w:rsidRPr="00906659" w:rsidRDefault="003525F8" w:rsidP="003525F8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Times"/>
          <w:sz w:val="24"/>
          <w:szCs w:val="24"/>
        </w:rPr>
      </w:pPr>
      <w:r w:rsidRPr="00906659">
        <w:rPr>
          <w:rFonts w:ascii="Arial Narrow" w:hAnsi="Arial Narrow" w:cs="Times"/>
          <w:sz w:val="24"/>
          <w:szCs w:val="24"/>
        </w:rPr>
        <w:tab/>
        <w:t>hospitals and healthcare institutions.</w:t>
      </w:r>
    </w:p>
    <w:p w:rsidR="00906659" w:rsidRPr="00906659" w:rsidRDefault="000940E9" w:rsidP="0090665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 xml:space="preserve">Committee recommends </w:t>
      </w:r>
      <w:r w:rsidR="00552FFB">
        <w:rPr>
          <w:rFonts w:ascii="Arial Narrow" w:hAnsi="Arial Narrow" w:cs="Times"/>
          <w:sz w:val="24"/>
          <w:szCs w:val="24"/>
        </w:rPr>
        <w:t>that this position statement be retained</w:t>
      </w:r>
      <w:r w:rsidR="00906659" w:rsidRPr="00906659">
        <w:rPr>
          <w:rFonts w:ascii="Arial Narrow" w:hAnsi="Arial Narrow" w:cs="Times"/>
          <w:sz w:val="24"/>
          <w:szCs w:val="24"/>
        </w:rPr>
        <w:t>.</w:t>
      </w:r>
    </w:p>
    <w:p w:rsidR="003525F8" w:rsidRPr="00906659" w:rsidRDefault="003525F8" w:rsidP="003525F8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Times"/>
          <w:sz w:val="24"/>
          <w:szCs w:val="24"/>
        </w:rPr>
      </w:pPr>
    </w:p>
    <w:p w:rsidR="003525F8" w:rsidRPr="00906659" w:rsidRDefault="00906659" w:rsidP="003525F8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Times"/>
          <w:sz w:val="24"/>
          <w:szCs w:val="24"/>
        </w:rPr>
      </w:pPr>
      <w:r w:rsidRPr="00906659">
        <w:rPr>
          <w:rFonts w:ascii="Arial Narrow" w:hAnsi="Arial Narrow"/>
          <w:sz w:val="24"/>
          <w:szCs w:val="24"/>
        </w:rPr>
        <w:tab/>
      </w:r>
      <w:r w:rsidRPr="00906659">
        <w:rPr>
          <w:rFonts w:ascii="Arial Narrow" w:hAnsi="Arial Narrow" w:cs="Times"/>
          <w:sz w:val="24"/>
          <w:szCs w:val="24"/>
        </w:rPr>
        <w:t>Allow electronic registration as proof of attendance at live CE.</w:t>
      </w:r>
    </w:p>
    <w:p w:rsidR="00906659" w:rsidRPr="00906659" w:rsidRDefault="00B66136" w:rsidP="0090665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Evaluated by the Council Office; as per ACPE it is not permissible to allow electronic registration as proof of attendance at live CE.</w:t>
      </w:r>
    </w:p>
    <w:p w:rsidR="001603F4" w:rsidRPr="00906659" w:rsidRDefault="001603F4" w:rsidP="000F439B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2C1B39" w:rsidRPr="00906659" w:rsidRDefault="00462B4C" w:rsidP="00462B4C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 w:rsidRPr="00906659">
        <w:rPr>
          <w:sz w:val="24"/>
          <w:szCs w:val="24"/>
        </w:rPr>
        <w:t xml:space="preserve"> </w:t>
      </w:r>
    </w:p>
    <w:p w:rsidR="003C640A" w:rsidRPr="003C640A" w:rsidRDefault="00F75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91225" cy="401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AC" w:rsidRPr="00462B4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462B4C">
        <w:rPr>
          <w:rFonts w:ascii="Arial Narrow" w:hAnsi="Arial Narrow"/>
          <w:sz w:val="24"/>
          <w:szCs w:val="24"/>
        </w:rPr>
        <w:t>Respectfully Submitted,</w:t>
      </w:r>
    </w:p>
    <w:p w:rsidR="00AE72AC" w:rsidRDefault="0014489E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6350</wp:posOffset>
                </wp:positionV>
                <wp:extent cx="264795" cy="414655"/>
                <wp:effectExtent l="0" t="0" r="190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8E" w:rsidRDefault="00E015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8.1pt;margin-top:.5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NegAIAABM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" stroked="f">
                <v:textbox style="mso-fit-shape-to-text:t">
                  <w:txbxContent>
                    <w:p w:rsidR="00E0158E" w:rsidRDefault="00E0158E"/>
                  </w:txbxContent>
                </v:textbox>
              </v:shape>
            </w:pict>
          </mc:Fallback>
        </mc:AlternateContent>
      </w:r>
    </w:p>
    <w:p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AE72AC" w:rsidRPr="00906659" w:rsidRDefault="00906659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 Narrow" w:hAnsi="Arial Narrow"/>
          <w:sz w:val="24"/>
          <w:szCs w:val="24"/>
        </w:rPr>
      </w:pPr>
      <w:r w:rsidRPr="00906659">
        <w:rPr>
          <w:rFonts w:ascii="Arial Narrow" w:hAnsi="Arial Narrow"/>
          <w:sz w:val="24"/>
          <w:szCs w:val="24"/>
        </w:rPr>
        <w:t>Heide Christensen</w:t>
      </w:r>
    </w:p>
    <w:p w:rsidR="00AE72AC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AE72AC" w:rsidRDefault="00AE72AC" w:rsidP="00AE72AC"/>
    <w:p w:rsidR="00AE72AC" w:rsidRPr="002525EB" w:rsidRDefault="00AE72AC" w:rsidP="003C640A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sectPr w:rsidR="00AE72AC" w:rsidRPr="002525EB" w:rsidSect="00E0158E">
      <w:type w:val="continuous"/>
      <w:pgSz w:w="12240" w:h="15840"/>
      <w:pgMar w:top="1296" w:right="1123" w:bottom="274" w:left="16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4C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22C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10F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0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D2B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FE2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D8C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669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9E4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A43DE"/>
    <w:multiLevelType w:val="hybridMultilevel"/>
    <w:tmpl w:val="15800E12"/>
    <w:lvl w:ilvl="0" w:tplc="2854AC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83A0F"/>
    <w:multiLevelType w:val="hybridMultilevel"/>
    <w:tmpl w:val="0CC6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84182D"/>
    <w:multiLevelType w:val="hybridMultilevel"/>
    <w:tmpl w:val="FDC89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E4B2A"/>
    <w:multiLevelType w:val="hybridMultilevel"/>
    <w:tmpl w:val="27BA774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11F94227"/>
    <w:multiLevelType w:val="hybridMultilevel"/>
    <w:tmpl w:val="35020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532B73"/>
    <w:multiLevelType w:val="hybridMultilevel"/>
    <w:tmpl w:val="2A6A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A46104"/>
    <w:multiLevelType w:val="hybridMultilevel"/>
    <w:tmpl w:val="1F1CE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581435"/>
    <w:multiLevelType w:val="hybridMultilevel"/>
    <w:tmpl w:val="9F5AD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75463"/>
    <w:multiLevelType w:val="hybridMultilevel"/>
    <w:tmpl w:val="3A4C0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50DAE"/>
    <w:multiLevelType w:val="hybridMultilevel"/>
    <w:tmpl w:val="E668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390608"/>
    <w:multiLevelType w:val="hybridMultilevel"/>
    <w:tmpl w:val="E348EAF0"/>
    <w:lvl w:ilvl="0" w:tplc="350446E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0F09"/>
    <w:multiLevelType w:val="hybridMultilevel"/>
    <w:tmpl w:val="0F00C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0818"/>
    <w:multiLevelType w:val="hybridMultilevel"/>
    <w:tmpl w:val="41FA9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C09D2"/>
    <w:multiLevelType w:val="hybridMultilevel"/>
    <w:tmpl w:val="E294E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A04"/>
    <w:multiLevelType w:val="hybridMultilevel"/>
    <w:tmpl w:val="C5D4D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354C1"/>
    <w:multiLevelType w:val="hybridMultilevel"/>
    <w:tmpl w:val="6E064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327A2B"/>
    <w:multiLevelType w:val="hybridMultilevel"/>
    <w:tmpl w:val="F15CE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136007"/>
    <w:multiLevelType w:val="hybridMultilevel"/>
    <w:tmpl w:val="7D4A0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2D161D"/>
    <w:multiLevelType w:val="hybridMultilevel"/>
    <w:tmpl w:val="07E65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E2378"/>
    <w:multiLevelType w:val="hybridMultilevel"/>
    <w:tmpl w:val="263C0F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A22669"/>
    <w:multiLevelType w:val="hybridMultilevel"/>
    <w:tmpl w:val="D3C27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482ADB"/>
    <w:multiLevelType w:val="hybridMultilevel"/>
    <w:tmpl w:val="B7FCC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6B78DD"/>
    <w:multiLevelType w:val="hybridMultilevel"/>
    <w:tmpl w:val="12E8C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E94474"/>
    <w:multiLevelType w:val="hybridMultilevel"/>
    <w:tmpl w:val="9C1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F4579"/>
    <w:multiLevelType w:val="hybridMultilevel"/>
    <w:tmpl w:val="012C4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B23E58"/>
    <w:multiLevelType w:val="hybridMultilevel"/>
    <w:tmpl w:val="E16EF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219BC"/>
    <w:multiLevelType w:val="hybridMultilevel"/>
    <w:tmpl w:val="0F548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8F168E"/>
    <w:multiLevelType w:val="hybridMultilevel"/>
    <w:tmpl w:val="01F6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8260C"/>
    <w:multiLevelType w:val="hybridMultilevel"/>
    <w:tmpl w:val="BE627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B65B0F"/>
    <w:multiLevelType w:val="hybridMultilevel"/>
    <w:tmpl w:val="49222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F0634D"/>
    <w:multiLevelType w:val="hybridMultilevel"/>
    <w:tmpl w:val="B756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6"/>
  </w:num>
  <w:num w:numId="13">
    <w:abstractNumId w:val="39"/>
  </w:num>
  <w:num w:numId="14">
    <w:abstractNumId w:val="35"/>
  </w:num>
  <w:num w:numId="15">
    <w:abstractNumId w:val="14"/>
  </w:num>
  <w:num w:numId="16">
    <w:abstractNumId w:val="36"/>
  </w:num>
  <w:num w:numId="17">
    <w:abstractNumId w:val="27"/>
  </w:num>
  <w:num w:numId="18">
    <w:abstractNumId w:val="12"/>
  </w:num>
  <w:num w:numId="19">
    <w:abstractNumId w:val="38"/>
  </w:num>
  <w:num w:numId="20">
    <w:abstractNumId w:val="19"/>
  </w:num>
  <w:num w:numId="21">
    <w:abstractNumId w:val="30"/>
  </w:num>
  <w:num w:numId="22">
    <w:abstractNumId w:val="37"/>
  </w:num>
  <w:num w:numId="23">
    <w:abstractNumId w:val="29"/>
  </w:num>
  <w:num w:numId="24">
    <w:abstractNumId w:val="40"/>
  </w:num>
  <w:num w:numId="25">
    <w:abstractNumId w:val="13"/>
  </w:num>
  <w:num w:numId="26">
    <w:abstractNumId w:val="20"/>
  </w:num>
  <w:num w:numId="27">
    <w:abstractNumId w:val="18"/>
  </w:num>
  <w:num w:numId="28">
    <w:abstractNumId w:val="17"/>
  </w:num>
  <w:num w:numId="29">
    <w:abstractNumId w:val="10"/>
  </w:num>
  <w:num w:numId="30">
    <w:abstractNumId w:val="23"/>
  </w:num>
  <w:num w:numId="31">
    <w:abstractNumId w:val="21"/>
  </w:num>
  <w:num w:numId="32">
    <w:abstractNumId w:val="24"/>
  </w:num>
  <w:num w:numId="33">
    <w:abstractNumId w:val="34"/>
  </w:num>
  <w:num w:numId="34">
    <w:abstractNumId w:val="16"/>
  </w:num>
  <w:num w:numId="35">
    <w:abstractNumId w:val="22"/>
  </w:num>
  <w:num w:numId="36">
    <w:abstractNumId w:val="32"/>
  </w:num>
  <w:num w:numId="37">
    <w:abstractNumId w:val="25"/>
  </w:num>
  <w:num w:numId="38">
    <w:abstractNumId w:val="31"/>
  </w:num>
  <w:num w:numId="39">
    <w:abstractNumId w:val="33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C"/>
    <w:rsid w:val="00007BC5"/>
    <w:rsid w:val="0003112A"/>
    <w:rsid w:val="00037FEF"/>
    <w:rsid w:val="00050100"/>
    <w:rsid w:val="00054A2C"/>
    <w:rsid w:val="00062903"/>
    <w:rsid w:val="00065BBF"/>
    <w:rsid w:val="00085B6C"/>
    <w:rsid w:val="0008687B"/>
    <w:rsid w:val="000940E9"/>
    <w:rsid w:val="000A602B"/>
    <w:rsid w:val="000C7EF3"/>
    <w:rsid w:val="000D6533"/>
    <w:rsid w:val="000F347B"/>
    <w:rsid w:val="000F439B"/>
    <w:rsid w:val="001071AD"/>
    <w:rsid w:val="0014489E"/>
    <w:rsid w:val="001603F4"/>
    <w:rsid w:val="00171F4E"/>
    <w:rsid w:val="001936CB"/>
    <w:rsid w:val="001B4161"/>
    <w:rsid w:val="001C42BF"/>
    <w:rsid w:val="001D76A6"/>
    <w:rsid w:val="00222132"/>
    <w:rsid w:val="00241FA7"/>
    <w:rsid w:val="00246996"/>
    <w:rsid w:val="002525EB"/>
    <w:rsid w:val="00264EBF"/>
    <w:rsid w:val="00265FDD"/>
    <w:rsid w:val="002720EB"/>
    <w:rsid w:val="0028158F"/>
    <w:rsid w:val="002820EF"/>
    <w:rsid w:val="00292645"/>
    <w:rsid w:val="002956EA"/>
    <w:rsid w:val="002C1B39"/>
    <w:rsid w:val="002D5104"/>
    <w:rsid w:val="00305423"/>
    <w:rsid w:val="00334E14"/>
    <w:rsid w:val="003525F8"/>
    <w:rsid w:val="00371B1F"/>
    <w:rsid w:val="0038561A"/>
    <w:rsid w:val="003A7E13"/>
    <w:rsid w:val="003C640A"/>
    <w:rsid w:val="003C6B37"/>
    <w:rsid w:val="003D4809"/>
    <w:rsid w:val="003F602D"/>
    <w:rsid w:val="00402095"/>
    <w:rsid w:val="004073E2"/>
    <w:rsid w:val="0041001B"/>
    <w:rsid w:val="00414400"/>
    <w:rsid w:val="004411B9"/>
    <w:rsid w:val="00446BC8"/>
    <w:rsid w:val="00447DA6"/>
    <w:rsid w:val="00462B4C"/>
    <w:rsid w:val="00484C2F"/>
    <w:rsid w:val="004A6168"/>
    <w:rsid w:val="004A7B73"/>
    <w:rsid w:val="004B0DA0"/>
    <w:rsid w:val="004E1C73"/>
    <w:rsid w:val="004E5729"/>
    <w:rsid w:val="004F2637"/>
    <w:rsid w:val="004F5A65"/>
    <w:rsid w:val="00510EA3"/>
    <w:rsid w:val="00512FE8"/>
    <w:rsid w:val="00545ACC"/>
    <w:rsid w:val="00552FFB"/>
    <w:rsid w:val="0057777B"/>
    <w:rsid w:val="005870E8"/>
    <w:rsid w:val="005A09C3"/>
    <w:rsid w:val="005A3DA3"/>
    <w:rsid w:val="005A629B"/>
    <w:rsid w:val="005B4154"/>
    <w:rsid w:val="005D4C0A"/>
    <w:rsid w:val="005E0F5C"/>
    <w:rsid w:val="005E1EC4"/>
    <w:rsid w:val="005F3899"/>
    <w:rsid w:val="005F4221"/>
    <w:rsid w:val="00625316"/>
    <w:rsid w:val="00631322"/>
    <w:rsid w:val="00647BEB"/>
    <w:rsid w:val="00664569"/>
    <w:rsid w:val="006650AC"/>
    <w:rsid w:val="00670765"/>
    <w:rsid w:val="00672B66"/>
    <w:rsid w:val="0067546E"/>
    <w:rsid w:val="0069447F"/>
    <w:rsid w:val="006B702F"/>
    <w:rsid w:val="006C03D8"/>
    <w:rsid w:val="006C602F"/>
    <w:rsid w:val="006E1D22"/>
    <w:rsid w:val="006E480A"/>
    <w:rsid w:val="006F6696"/>
    <w:rsid w:val="00706595"/>
    <w:rsid w:val="00710B88"/>
    <w:rsid w:val="007136E4"/>
    <w:rsid w:val="00717F9B"/>
    <w:rsid w:val="007A4FF9"/>
    <w:rsid w:val="007B3EE6"/>
    <w:rsid w:val="007D48B9"/>
    <w:rsid w:val="007F4CAF"/>
    <w:rsid w:val="00804A3A"/>
    <w:rsid w:val="00827D91"/>
    <w:rsid w:val="00837008"/>
    <w:rsid w:val="008422A3"/>
    <w:rsid w:val="00842F0F"/>
    <w:rsid w:val="00861EE9"/>
    <w:rsid w:val="0087111E"/>
    <w:rsid w:val="008C1787"/>
    <w:rsid w:val="008D4949"/>
    <w:rsid w:val="009063D7"/>
    <w:rsid w:val="00906659"/>
    <w:rsid w:val="00921C45"/>
    <w:rsid w:val="00926BE7"/>
    <w:rsid w:val="009374E2"/>
    <w:rsid w:val="009520CE"/>
    <w:rsid w:val="00953EFF"/>
    <w:rsid w:val="009575CC"/>
    <w:rsid w:val="0097712E"/>
    <w:rsid w:val="00983185"/>
    <w:rsid w:val="00991222"/>
    <w:rsid w:val="009D47C7"/>
    <w:rsid w:val="009D48AB"/>
    <w:rsid w:val="009D50E4"/>
    <w:rsid w:val="009D6BB9"/>
    <w:rsid w:val="009E4336"/>
    <w:rsid w:val="009F0738"/>
    <w:rsid w:val="009F6348"/>
    <w:rsid w:val="00A06BB0"/>
    <w:rsid w:val="00A33D21"/>
    <w:rsid w:val="00A44741"/>
    <w:rsid w:val="00A4542A"/>
    <w:rsid w:val="00A514A1"/>
    <w:rsid w:val="00A6374C"/>
    <w:rsid w:val="00A71CF7"/>
    <w:rsid w:val="00A835C1"/>
    <w:rsid w:val="00A954B7"/>
    <w:rsid w:val="00A975A2"/>
    <w:rsid w:val="00AA258F"/>
    <w:rsid w:val="00AC2825"/>
    <w:rsid w:val="00AE72AC"/>
    <w:rsid w:val="00AF49CB"/>
    <w:rsid w:val="00B07802"/>
    <w:rsid w:val="00B50FEC"/>
    <w:rsid w:val="00B53F91"/>
    <w:rsid w:val="00B66136"/>
    <w:rsid w:val="00B74A40"/>
    <w:rsid w:val="00B86708"/>
    <w:rsid w:val="00BA4903"/>
    <w:rsid w:val="00BC2F13"/>
    <w:rsid w:val="00BD0DA4"/>
    <w:rsid w:val="00BE12BA"/>
    <w:rsid w:val="00C1031C"/>
    <w:rsid w:val="00C10C3B"/>
    <w:rsid w:val="00C4424D"/>
    <w:rsid w:val="00C44CCB"/>
    <w:rsid w:val="00C478F3"/>
    <w:rsid w:val="00C8156E"/>
    <w:rsid w:val="00C86232"/>
    <w:rsid w:val="00CC73AF"/>
    <w:rsid w:val="00CE499A"/>
    <w:rsid w:val="00CE4DFB"/>
    <w:rsid w:val="00CF56EC"/>
    <w:rsid w:val="00D1368D"/>
    <w:rsid w:val="00D50E05"/>
    <w:rsid w:val="00D673F5"/>
    <w:rsid w:val="00D6787C"/>
    <w:rsid w:val="00D74199"/>
    <w:rsid w:val="00D91E85"/>
    <w:rsid w:val="00DB236E"/>
    <w:rsid w:val="00DE38DF"/>
    <w:rsid w:val="00E0158E"/>
    <w:rsid w:val="00E21E52"/>
    <w:rsid w:val="00E22FD4"/>
    <w:rsid w:val="00E31B2F"/>
    <w:rsid w:val="00E56E79"/>
    <w:rsid w:val="00E66DCF"/>
    <w:rsid w:val="00E92DA9"/>
    <w:rsid w:val="00F00782"/>
    <w:rsid w:val="00F14503"/>
    <w:rsid w:val="00F21F8F"/>
    <w:rsid w:val="00F262FC"/>
    <w:rsid w:val="00F309C5"/>
    <w:rsid w:val="00F4321C"/>
    <w:rsid w:val="00F67DB4"/>
    <w:rsid w:val="00F752AC"/>
    <w:rsid w:val="00F77B3A"/>
    <w:rsid w:val="00F871F2"/>
    <w:rsid w:val="00FB493D"/>
    <w:rsid w:val="00FB658F"/>
    <w:rsid w:val="00FC57B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FD4"/>
    <w:pPr>
      <w:ind w:left="720"/>
      <w:contextualSpacing/>
    </w:pPr>
  </w:style>
  <w:style w:type="table" w:styleId="TableGrid">
    <w:name w:val="Table Grid"/>
    <w:basedOn w:val="TableNormal"/>
    <w:uiPriority w:val="59"/>
    <w:rsid w:val="004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FD4"/>
    <w:pPr>
      <w:ind w:left="720"/>
      <w:contextualSpacing/>
    </w:pPr>
  </w:style>
  <w:style w:type="table" w:styleId="TableGrid">
    <w:name w:val="Table Grid"/>
    <w:basedOn w:val="TableNormal"/>
    <w:uiPriority w:val="59"/>
    <w:rsid w:val="0044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Midyear</vt:lpstr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Midyear</dc:title>
  <dc:creator>laura</dc:creator>
  <cp:lastModifiedBy>sflynn</cp:lastModifiedBy>
  <cp:revision>2</cp:revision>
  <cp:lastPrinted>2014-03-13T20:13:00Z</cp:lastPrinted>
  <dcterms:created xsi:type="dcterms:W3CDTF">2016-03-04T21:36:00Z</dcterms:created>
  <dcterms:modified xsi:type="dcterms:W3CDTF">2016-03-04T21:36:00Z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